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B6" w:rsidRDefault="003823B6" w:rsidP="003823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3823B6" w:rsidRPr="000D0FA3" w:rsidRDefault="003823B6" w:rsidP="003823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</w:t>
      </w:r>
    </w:p>
    <w:p w:rsidR="003823B6" w:rsidRPr="000D0FA3" w:rsidRDefault="003823B6" w:rsidP="003823B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ИНКЛЮЗИВНОГО ВЫСШЕГО ОБРАЗОВАНИЯ</w:t>
      </w:r>
    </w:p>
    <w:p w:rsidR="003823B6" w:rsidRPr="000D0FA3" w:rsidRDefault="003823B6" w:rsidP="003823B6">
      <w:pPr>
        <w:widowControl w:val="0"/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«МОСКОВСКИЙ ГОСУДАРСТВЕННЫЙ ГУМАНИТАРНО ЭКОНОМИЧЕСКИЙ УНИВЕРСИТЕТ»</w:t>
      </w:r>
    </w:p>
    <w:p w:rsidR="003823B6" w:rsidRPr="00060176" w:rsidRDefault="003823B6" w:rsidP="003823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823B6" w:rsidRPr="00465064" w:rsidRDefault="003823B6" w:rsidP="003823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КАФЕДРА</w:t>
      </w:r>
      <w:r w:rsidRPr="0046506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65064">
        <w:rPr>
          <w:rFonts w:ascii="Times New Roman" w:eastAsia="Calibri" w:hAnsi="Times New Roman" w:cs="Times New Roman"/>
          <w:sz w:val="24"/>
          <w:szCs w:val="24"/>
          <w:u w:val="single"/>
        </w:rPr>
        <w:t>педагогики и психологии</w:t>
      </w:r>
      <w:r w:rsidRPr="004650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23B6" w:rsidRPr="00465064" w:rsidRDefault="003823B6" w:rsidP="003823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3823B6" w:rsidRPr="00465064" w:rsidTr="003823B6">
        <w:trPr>
          <w:jc w:val="right"/>
        </w:trPr>
        <w:tc>
          <w:tcPr>
            <w:tcW w:w="4927" w:type="dxa"/>
            <w:hideMark/>
          </w:tcPr>
          <w:p w:rsidR="003823B6" w:rsidRDefault="003823B6" w:rsidP="00FF09EA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23B6" w:rsidRDefault="003823B6" w:rsidP="00FF09EA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23B6" w:rsidRDefault="003823B6" w:rsidP="00FF09EA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823B6" w:rsidRPr="00465064" w:rsidRDefault="003823B6" w:rsidP="00FF09EA">
            <w:pPr>
              <w:keepNext/>
              <w:spacing w:after="0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50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3823B6" w:rsidRPr="00465064" w:rsidTr="003823B6">
        <w:trPr>
          <w:jc w:val="right"/>
        </w:trPr>
        <w:tc>
          <w:tcPr>
            <w:tcW w:w="4927" w:type="dxa"/>
            <w:hideMark/>
          </w:tcPr>
          <w:p w:rsidR="003823B6" w:rsidRPr="00465064" w:rsidRDefault="003823B6" w:rsidP="00FF09E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проректор</w:t>
            </w:r>
            <w:r w:rsidRPr="0046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учебно-методической работе</w:t>
            </w:r>
            <w:r w:rsidRPr="0046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3B6" w:rsidRPr="00465064" w:rsidTr="003823B6">
        <w:trPr>
          <w:jc w:val="right"/>
        </w:trPr>
        <w:tc>
          <w:tcPr>
            <w:tcW w:w="4927" w:type="dxa"/>
            <w:hideMark/>
          </w:tcPr>
          <w:p w:rsidR="003823B6" w:rsidRPr="00465064" w:rsidRDefault="003823B6" w:rsidP="00FF09E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______________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Е.С. Сахарчук</w:t>
            </w:r>
          </w:p>
        </w:tc>
      </w:tr>
      <w:tr w:rsidR="003823B6" w:rsidRPr="00465064" w:rsidTr="003823B6">
        <w:trPr>
          <w:jc w:val="right"/>
        </w:trPr>
        <w:tc>
          <w:tcPr>
            <w:tcW w:w="4927" w:type="dxa"/>
            <w:hideMark/>
          </w:tcPr>
          <w:p w:rsidR="003823B6" w:rsidRPr="00465064" w:rsidRDefault="003823B6" w:rsidP="00FF09E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«____»_______________ 20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Pr="0046506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</w:t>
            </w:r>
          </w:p>
        </w:tc>
      </w:tr>
    </w:tbl>
    <w:p w:rsidR="00465064" w:rsidRDefault="00465064" w:rsidP="003823B6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823B6" w:rsidRPr="00F86BCE" w:rsidRDefault="003823B6" w:rsidP="003823B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86BC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ДИСЦИПЛИНЫ (МОДУЛЯ)</w:t>
      </w:r>
    </w:p>
    <w:p w:rsidR="00465064" w:rsidRPr="003823B6" w:rsidRDefault="001020E3" w:rsidP="00465064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F24835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.04 </w:t>
      </w:r>
      <w:r w:rsidR="004B103A">
        <w:rPr>
          <w:rFonts w:ascii="Times New Roman" w:eastAsia="Calibri" w:hAnsi="Times New Roman" w:cs="Times New Roman"/>
          <w:sz w:val="24"/>
          <w:szCs w:val="24"/>
          <w:u w:val="single"/>
        </w:rPr>
        <w:t>ТЕОРИЯ И ПРАКТИКА ИНКЛЮЗИВНОГО ОБРАЗОВАНИЯ</w:t>
      </w:r>
    </w:p>
    <w:p w:rsidR="008642BE" w:rsidRDefault="00465064" w:rsidP="003823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06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направления подготовки </w:t>
      </w:r>
    </w:p>
    <w:p w:rsidR="00B73C91" w:rsidRPr="003823B6" w:rsidRDefault="008642BE" w:rsidP="003823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E69BA">
        <w:rPr>
          <w:rFonts w:ascii="Times New Roman" w:eastAsia="Calibri" w:hAnsi="Times New Roman" w:cs="Times New Roman"/>
          <w:sz w:val="24"/>
          <w:szCs w:val="24"/>
          <w:u w:val="single"/>
        </w:rPr>
        <w:t>44</w:t>
      </w:r>
      <w:r w:rsidR="00465064" w:rsidRPr="00AE69BA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="00465064" w:rsidRPr="003823B6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="00364E9F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465064" w:rsidRPr="003823B6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465064" w:rsidRPr="003823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</w:p>
    <w:p w:rsidR="00465064" w:rsidRPr="00465064" w:rsidRDefault="008642BE" w:rsidP="008642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3823B6" w:rsidRPr="00767C34">
        <w:rPr>
          <w:rFonts w:ascii="Times New Roman" w:eastAsia="Calibri" w:hAnsi="Times New Roman" w:cs="Times New Roman"/>
          <w:sz w:val="20"/>
          <w:szCs w:val="20"/>
        </w:rPr>
        <w:t>шифр, наименование</w:t>
      </w:r>
    </w:p>
    <w:p w:rsidR="00465064" w:rsidRPr="00465064" w:rsidRDefault="00465064" w:rsidP="0046506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B6" w:rsidRDefault="003823B6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B6" w:rsidRPr="00465064" w:rsidRDefault="003823B6" w:rsidP="003823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</w:t>
      </w:r>
    </w:p>
    <w:p w:rsidR="00465064" w:rsidRPr="003823B6" w:rsidRDefault="008642BE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Дефектологическое сопровождение субъектов образования</w:t>
      </w:r>
    </w:p>
    <w:p w:rsidR="003823B6" w:rsidRDefault="003823B6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64" w:rsidRPr="00364E9F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5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="00364E9F" w:rsidRPr="00364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</w:t>
      </w:r>
      <w:r w:rsidRPr="00364E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64" w:rsidRPr="00760BD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BD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="003823B6" w:rsidRPr="007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58B" w:rsidRPr="00760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760B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</w:p>
    <w:p w:rsidR="00465064" w:rsidRPr="00760BD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 </w:t>
      </w:r>
      <w:r w:rsidR="008642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  <w:r w:rsidR="00497BD3" w:rsidRPr="00760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2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064" w:rsidRPr="00465064" w:rsidRDefault="00465064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7BD3" w:rsidRDefault="00497BD3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05C5" w:rsidRDefault="007005C5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3B6" w:rsidRDefault="003823B6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3B6" w:rsidRDefault="003823B6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23B6" w:rsidRDefault="003823B6" w:rsidP="004650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09EA" w:rsidRPr="00F86BCE" w:rsidRDefault="00FF09EA" w:rsidP="00FF09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65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6B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2022</w:t>
      </w:r>
    </w:p>
    <w:p w:rsidR="008642BE" w:rsidRDefault="008642BE" w:rsidP="008642BE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Рабочая программа составлена на основании федерального государственного 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разовательного стандарта высшего профессионального образования направления (сп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циальности) </w:t>
      </w:r>
      <w:r>
        <w:rPr>
          <w:rFonts w:ascii="Times New Roman" w:hAnsi="Times New Roman" w:cs="Times New Roman"/>
          <w:sz w:val="24"/>
          <w:szCs w:val="24"/>
          <w:u w:val="single"/>
        </w:rPr>
        <w:t>Специальное (дефектологическое)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№ 128 от 22.02.</w:t>
      </w:r>
      <w:r w:rsidR="00314AF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018</w:t>
      </w:r>
      <w:r w:rsidR="00314AF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№128</w:t>
      </w:r>
    </w:p>
    <w:bookmarkEnd w:id="0"/>
    <w:p w:rsidR="008642BE" w:rsidRDefault="008642BE" w:rsidP="008642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 «_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50358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064" w:rsidRDefault="00465064" w:rsidP="00307A5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F09EA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Разработчики</w:t>
      </w:r>
      <w:r w:rsidRPr="00783C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рабочей программы:</w:t>
      </w:r>
      <w:r w:rsidRPr="00783C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307A5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</w:p>
    <w:p w:rsidR="00FF09EA" w:rsidRPr="00F13213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132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декан факультета</w:t>
      </w:r>
      <w:r w:rsidRPr="00F13213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  <w:lang w:eastAsia="ru-RU"/>
        </w:rPr>
        <w:t xml:space="preserve"> </w:t>
      </w:r>
      <w:r w:rsidRPr="00F132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психологии и педагогики</w:t>
      </w:r>
    </w:p>
    <w:p w:rsidR="00FF09EA" w:rsidRPr="00307A54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07A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FF09EA" w:rsidRPr="00307A54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_____________   </w:t>
      </w:r>
      <w:r w:rsidRPr="00F132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Руденко И.Л.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</w:t>
      </w:r>
      <w:r w:rsidR="00311FE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 20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22</w:t>
      </w:r>
      <w:r w:rsidRPr="00F1321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FF09EA" w:rsidRPr="00307A54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307A54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Ф.И.О.                            Дата</w:t>
      </w:r>
    </w:p>
    <w:p w:rsidR="00FF09EA" w:rsidRPr="00307A54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EA" w:rsidRPr="00307A54" w:rsidRDefault="00FF09EA" w:rsidP="00FF09EA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09EA" w:rsidRPr="00F86BCE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утверждена на заседании кафедры  </w:t>
      </w:r>
      <w:r w:rsidRPr="00F86B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педагогики и психологии</w:t>
      </w:r>
    </w:p>
    <w:p w:rsidR="00FF09EA" w:rsidRPr="00307A54" w:rsidRDefault="00FF09EA" w:rsidP="00FF09EA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FF09EA" w:rsidRPr="002A757E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Учебно-методического совета МГГЭ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FF09EA" w:rsidRPr="00783CEF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____ от «____» _______________20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2A75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09EA" w:rsidRPr="00307A54" w:rsidRDefault="00FF09EA" w:rsidP="00FF09EA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A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bookmarkStart w:id="1" w:name="стоп"/>
      <w:bookmarkEnd w:id="1"/>
    </w:p>
    <w:p w:rsidR="00FF09EA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Pr="00307A54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Default="00FF09EA" w:rsidP="00FF0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Pr="00520CFF" w:rsidRDefault="00FF09EA" w:rsidP="00FF09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учебно-методического управления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И.Г. Дмитриева</w:t>
      </w: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FF09EA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методического отдела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Д.Е. Гапеенок</w:t>
      </w:r>
    </w:p>
    <w:p w:rsidR="00FF09EA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FF09EA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библиотекой</w:t>
      </w: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Ахтырская</w:t>
      </w:r>
      <w:proofErr w:type="spellEnd"/>
    </w:p>
    <w:p w:rsidR="00FF09EA" w:rsidRPr="00B1555F" w:rsidRDefault="00FF09EA" w:rsidP="00FF0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FF09EA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FF09EA" w:rsidRPr="00520CFF" w:rsidRDefault="00FF09EA" w:rsidP="00FF0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______________2022 г.</w:t>
      </w:r>
    </w:p>
    <w:p w:rsidR="00CE5C86" w:rsidRDefault="00CE5C86" w:rsidP="008966BC">
      <w:pPr>
        <w:rPr>
          <w:rFonts w:ascii="Times New Roman" w:hAnsi="Times New Roman" w:cs="Times New Roman"/>
          <w:b/>
          <w:sz w:val="28"/>
          <w:szCs w:val="28"/>
        </w:rPr>
      </w:pPr>
    </w:p>
    <w:p w:rsidR="00F13213" w:rsidRDefault="00F13213" w:rsidP="008966BC">
      <w:pPr>
        <w:rPr>
          <w:rFonts w:ascii="Times New Roman" w:hAnsi="Times New Roman" w:cs="Times New Roman"/>
          <w:b/>
          <w:sz w:val="28"/>
          <w:szCs w:val="28"/>
        </w:rPr>
      </w:pPr>
    </w:p>
    <w:p w:rsidR="00FF09EA" w:rsidRDefault="00FF09EA" w:rsidP="00DB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EA" w:rsidRDefault="00FF09EA" w:rsidP="00DB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00" w:rsidRDefault="00743400" w:rsidP="00FF0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400" w:rsidRDefault="00743400" w:rsidP="00FF09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EA" w:rsidRPr="00B95C72" w:rsidRDefault="00FF09EA" w:rsidP="00FF0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ОРГАНИЗАЦИОННО-МЕТОДИЧЕСКИЙ РАЗДЕЛ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ОСОБЕННОСТИ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ИНВАЛИДОВ И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ЛИЦ С ОВЗ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</w:t>
      </w:r>
      <w:r w:rsidRPr="00B95C72">
        <w:rPr>
          <w:rFonts w:ascii="Times New Roman" w:hAnsi="Times New Roman" w:cs="Times New Roman"/>
          <w:b/>
          <w:sz w:val="24"/>
          <w:szCs w:val="24"/>
        </w:rPr>
        <w:t>А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БОТЫ </w:t>
      </w:r>
      <w:proofErr w:type="gramStart"/>
      <w:r w:rsidRPr="00B95C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</w:t>
      </w:r>
      <w:r w:rsidRPr="00B95C72">
        <w:rPr>
          <w:rFonts w:ascii="Times New Roman" w:hAnsi="Times New Roman" w:cs="Times New Roman"/>
          <w:b/>
          <w:sz w:val="24"/>
          <w:szCs w:val="24"/>
        </w:rPr>
        <w:t>О</w:t>
      </w:r>
      <w:r w:rsidRPr="00B95C72">
        <w:rPr>
          <w:rFonts w:ascii="Times New Roman" w:hAnsi="Times New Roman" w:cs="Times New Roman"/>
          <w:b/>
          <w:sz w:val="24"/>
          <w:szCs w:val="24"/>
        </w:rPr>
        <w:t>СТИ И ПРОМЕЖУТОЧНОЙ АТТЕСТАЦИИ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УЧЕБНО-МЕТОДИЧЕСКОЕ  И ИНФОРМАЦИОННОЕ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95C72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(МОДУЛЯ)</w:t>
      </w:r>
    </w:p>
    <w:p w:rsidR="00FF09EA" w:rsidRPr="00B95C72" w:rsidRDefault="00FF09EA" w:rsidP="00FF09EA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5C7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УЧЕБНОЙ ДИСЦ</w:t>
      </w:r>
      <w:r w:rsidRPr="00B95C72">
        <w:rPr>
          <w:rFonts w:ascii="Times New Roman" w:hAnsi="Times New Roman" w:cs="Times New Roman"/>
          <w:b/>
          <w:sz w:val="24"/>
          <w:szCs w:val="24"/>
        </w:rPr>
        <w:t>И</w:t>
      </w:r>
      <w:r w:rsidRPr="00B95C72">
        <w:rPr>
          <w:rFonts w:ascii="Times New Roman" w:hAnsi="Times New Roman" w:cs="Times New Roman"/>
          <w:b/>
          <w:sz w:val="24"/>
          <w:szCs w:val="24"/>
        </w:rPr>
        <w:t>ПЛИНЫ (МОДУЛЯ)</w:t>
      </w:r>
    </w:p>
    <w:p w:rsidR="00CE5C86" w:rsidRDefault="00CE5C86" w:rsidP="008966BC">
      <w:pPr>
        <w:rPr>
          <w:rFonts w:ascii="Times New Roman" w:hAnsi="Times New Roman" w:cs="Times New Roman"/>
          <w:b/>
          <w:sz w:val="28"/>
          <w:szCs w:val="28"/>
        </w:rPr>
      </w:pPr>
    </w:p>
    <w:p w:rsidR="0070438D" w:rsidRPr="009B1658" w:rsidRDefault="0070438D">
      <w:pPr>
        <w:rPr>
          <w:sz w:val="28"/>
          <w:szCs w:val="28"/>
        </w:rPr>
      </w:pPr>
      <w:r w:rsidRPr="009B1658">
        <w:rPr>
          <w:sz w:val="28"/>
          <w:szCs w:val="28"/>
        </w:rPr>
        <w:br w:type="page"/>
      </w:r>
    </w:p>
    <w:p w:rsidR="0070438D" w:rsidRPr="009B1658" w:rsidRDefault="0070438D" w:rsidP="00C5048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65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РАЗДЕЛ</w:t>
      </w:r>
    </w:p>
    <w:p w:rsidR="00516213" w:rsidRPr="009B1658" w:rsidRDefault="00516213" w:rsidP="005162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0F86" w:rsidRPr="001B0F86" w:rsidRDefault="001B0F86" w:rsidP="001B0F86">
      <w:pPr>
        <w:pStyle w:val="a3"/>
        <w:numPr>
          <w:ilvl w:val="1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1B0F86">
        <w:rPr>
          <w:rFonts w:ascii="Times New Roman" w:hAnsi="Times New Roman" w:cs="Times New Roman"/>
          <w:sz w:val="24"/>
          <w:szCs w:val="24"/>
        </w:rPr>
        <w:t>Цель и задачи изучения учебной дисциплины (модуля)</w:t>
      </w:r>
    </w:p>
    <w:p w:rsidR="004513E7" w:rsidRPr="00F85220" w:rsidRDefault="001B0F86" w:rsidP="004513E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0F8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3E7" w:rsidRPr="00F85220">
        <w:rPr>
          <w:rFonts w:ascii="Times New Roman" w:hAnsi="Times New Roman" w:cs="Times New Roman"/>
          <w:sz w:val="24"/>
          <w:szCs w:val="24"/>
        </w:rPr>
        <w:t>формирование у магистрантов профессиональных компетенций в области психолого-педагогического сопровождения субъектов</w:t>
      </w:r>
      <w:r w:rsidR="004513E7">
        <w:rPr>
          <w:rFonts w:ascii="Times New Roman" w:hAnsi="Times New Roman" w:cs="Times New Roman"/>
          <w:sz w:val="24"/>
          <w:szCs w:val="24"/>
        </w:rPr>
        <w:t xml:space="preserve"> инклюзивного </w:t>
      </w:r>
      <w:r w:rsidR="004513E7" w:rsidRPr="00F85220">
        <w:rPr>
          <w:rFonts w:ascii="Times New Roman" w:hAnsi="Times New Roman" w:cs="Times New Roman"/>
          <w:sz w:val="24"/>
          <w:szCs w:val="24"/>
        </w:rPr>
        <w:t>образования, в р</w:t>
      </w:r>
      <w:r w:rsidR="004513E7" w:rsidRPr="00F85220">
        <w:rPr>
          <w:rFonts w:ascii="Times New Roman" w:hAnsi="Times New Roman" w:cs="Times New Roman"/>
          <w:sz w:val="24"/>
          <w:szCs w:val="24"/>
        </w:rPr>
        <w:t>е</w:t>
      </w:r>
      <w:r w:rsidR="004513E7" w:rsidRPr="00F85220">
        <w:rPr>
          <w:rFonts w:ascii="Times New Roman" w:hAnsi="Times New Roman" w:cs="Times New Roman"/>
          <w:sz w:val="24"/>
          <w:szCs w:val="24"/>
        </w:rPr>
        <w:t>шении коррекционно-образовательных и научно-исследовательских задач; подготовка к профессиональной деятельности.</w:t>
      </w:r>
    </w:p>
    <w:p w:rsidR="001B0F86" w:rsidRPr="001B0F86" w:rsidRDefault="001B0F86" w:rsidP="001B0F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1B0F86">
        <w:rPr>
          <w:rFonts w:ascii="Times New Roman" w:hAnsi="Times New Roman" w:cs="Times New Roman"/>
          <w:sz w:val="24"/>
          <w:szCs w:val="24"/>
        </w:rPr>
        <w:t>Задачи:</w:t>
      </w:r>
    </w:p>
    <w:p w:rsidR="001B0F86" w:rsidRDefault="001B0F86" w:rsidP="001B0F8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теоретического представления об инклюзивном образовании как новом явлении социальной и образовательной политики;</w:t>
      </w:r>
    </w:p>
    <w:p w:rsidR="001B0F86" w:rsidRDefault="001B0F86" w:rsidP="001B0F8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нормативно-правовой документацией, регламентирующей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тельность педагога в системе специального и инклюзивного образования; </w:t>
      </w:r>
    </w:p>
    <w:p w:rsidR="001B0F86" w:rsidRDefault="001B0F86" w:rsidP="001B0F8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методологией и технологиями психолого-педагогического обеспеч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эффективной интеграции детей и подростков с особыми образовательными потребн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стями в социокультурную и образовательную среду;</w:t>
      </w:r>
    </w:p>
    <w:p w:rsidR="001B0F86" w:rsidRDefault="001B0F86" w:rsidP="001B0F86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современных технологий диагностической и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ющей работы; </w:t>
      </w:r>
    </w:p>
    <w:p w:rsidR="001B0F86" w:rsidRDefault="001B0F86" w:rsidP="001B0F86">
      <w:pPr>
        <w:widowControl w:val="0"/>
        <w:numPr>
          <w:ilvl w:val="0"/>
          <w:numId w:val="38"/>
        </w:numPr>
        <w:shd w:val="clear" w:color="auto" w:fill="FFFFFF"/>
        <w:tabs>
          <w:tab w:val="left" w:pos="641"/>
          <w:tab w:val="left" w:pos="993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освоение основ проектирования коррекционно-развивающих образовательных программ для детей с ограниченными возможностями здоровья и инвалидностью;</w:t>
      </w:r>
    </w:p>
    <w:p w:rsidR="001B0F86" w:rsidRDefault="001B0F86" w:rsidP="001B0F86">
      <w:pPr>
        <w:widowControl w:val="0"/>
        <w:numPr>
          <w:ilvl w:val="0"/>
          <w:numId w:val="38"/>
        </w:numPr>
        <w:shd w:val="clear" w:color="auto" w:fill="FFFFFF"/>
        <w:tabs>
          <w:tab w:val="left" w:pos="641"/>
          <w:tab w:val="left" w:pos="993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проектирование коррекционно-образовательной среды и методического обеспеч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ния;</w:t>
      </w:r>
    </w:p>
    <w:p w:rsidR="001B0F86" w:rsidRDefault="001B0F86" w:rsidP="001B0F86">
      <w:pPr>
        <w:widowControl w:val="0"/>
        <w:numPr>
          <w:ilvl w:val="0"/>
          <w:numId w:val="38"/>
        </w:numPr>
        <w:shd w:val="clear" w:color="auto" w:fill="FFFFFF"/>
        <w:tabs>
          <w:tab w:val="left" w:pos="641"/>
          <w:tab w:val="left" w:pos="993"/>
        </w:tabs>
        <w:autoSpaceDE w:val="0"/>
        <w:autoSpaceDN w:val="0"/>
        <w:adjustRightInd w:val="0"/>
        <w:spacing w:after="0" w:line="240" w:lineRule="auto"/>
        <w:ind w:left="0" w:right="32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консультирование субъектов образования по вопросам организации и реализ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ции индивидуальных образовательных и реабилитационных психолого-педагогических программ, а также оптимизации социально-средовых условий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жизнедеятельности.</w:t>
      </w:r>
    </w:p>
    <w:p w:rsidR="001B0F86" w:rsidRDefault="001B0F86" w:rsidP="001B0F86">
      <w:pPr>
        <w:widowControl w:val="0"/>
        <w:shd w:val="clear" w:color="auto" w:fill="FFFFFF"/>
        <w:tabs>
          <w:tab w:val="left" w:pos="641"/>
          <w:tab w:val="left" w:pos="993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B0F86" w:rsidRPr="001B0F86" w:rsidRDefault="001B0F86" w:rsidP="001B0F86">
      <w:pPr>
        <w:pStyle w:val="a3"/>
        <w:numPr>
          <w:ilvl w:val="1"/>
          <w:numId w:val="36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F86">
        <w:rPr>
          <w:rFonts w:ascii="Times New Roman" w:hAnsi="Times New Roman" w:cs="Times New Roman"/>
          <w:sz w:val="24"/>
          <w:szCs w:val="24"/>
        </w:rPr>
        <w:t>Место дисциплины (модуля) в структуре  образовательной программы напра</w:t>
      </w:r>
      <w:r w:rsidRPr="001B0F86">
        <w:rPr>
          <w:rFonts w:ascii="Times New Roman" w:hAnsi="Times New Roman" w:cs="Times New Roman"/>
          <w:sz w:val="24"/>
          <w:szCs w:val="24"/>
        </w:rPr>
        <w:t>в</w:t>
      </w:r>
      <w:r w:rsidRPr="001B0F86">
        <w:rPr>
          <w:rFonts w:ascii="Times New Roman" w:hAnsi="Times New Roman" w:cs="Times New Roman"/>
          <w:sz w:val="24"/>
          <w:szCs w:val="24"/>
        </w:rPr>
        <w:t>ления подготовки</w:t>
      </w:r>
    </w:p>
    <w:p w:rsidR="00BA0136" w:rsidRDefault="004513E7" w:rsidP="00BA0136">
      <w:pPr>
        <w:pStyle w:val="20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C32E87">
        <w:rPr>
          <w:sz w:val="24"/>
          <w:szCs w:val="24"/>
          <w:lang w:eastAsia="ru-RU" w:bidi="ru-RU"/>
        </w:rPr>
        <w:t xml:space="preserve">Дисциплина «Теория и практика инклюзивного образования» относится к </w:t>
      </w:r>
      <w:r w:rsidR="008642BE">
        <w:rPr>
          <w:sz w:val="24"/>
          <w:szCs w:val="24"/>
          <w:lang w:eastAsia="ru-RU" w:bidi="ru-RU"/>
        </w:rPr>
        <w:t>обяз</w:t>
      </w:r>
      <w:r w:rsidR="008642BE">
        <w:rPr>
          <w:sz w:val="24"/>
          <w:szCs w:val="24"/>
          <w:lang w:eastAsia="ru-RU" w:bidi="ru-RU"/>
        </w:rPr>
        <w:t>а</w:t>
      </w:r>
      <w:r w:rsidR="008642BE">
        <w:rPr>
          <w:sz w:val="24"/>
          <w:szCs w:val="24"/>
          <w:lang w:eastAsia="ru-RU" w:bidi="ru-RU"/>
        </w:rPr>
        <w:t>тельной части учебного плана и изучается параллельно с такими дисциплинами, как орг</w:t>
      </w:r>
      <w:r w:rsidR="008642BE">
        <w:rPr>
          <w:sz w:val="24"/>
          <w:szCs w:val="24"/>
          <w:lang w:eastAsia="ru-RU" w:bidi="ru-RU"/>
        </w:rPr>
        <w:t>а</w:t>
      </w:r>
      <w:r w:rsidR="008642BE">
        <w:rPr>
          <w:sz w:val="24"/>
          <w:szCs w:val="24"/>
          <w:lang w:eastAsia="ru-RU" w:bidi="ru-RU"/>
        </w:rPr>
        <w:t xml:space="preserve">низация научно-исследовательской работы, </w:t>
      </w:r>
      <w:proofErr w:type="spellStart"/>
      <w:r w:rsidR="008642BE">
        <w:rPr>
          <w:sz w:val="24"/>
          <w:szCs w:val="24"/>
          <w:lang w:eastAsia="ru-RU" w:bidi="ru-RU"/>
        </w:rPr>
        <w:t>диагностико</w:t>
      </w:r>
      <w:proofErr w:type="spellEnd"/>
      <w:r w:rsidR="008642BE">
        <w:rPr>
          <w:sz w:val="24"/>
          <w:szCs w:val="24"/>
          <w:lang w:eastAsia="ru-RU" w:bidi="ru-RU"/>
        </w:rPr>
        <w:t>-консультативная и профилакт</w:t>
      </w:r>
      <w:r w:rsidR="008642BE">
        <w:rPr>
          <w:sz w:val="24"/>
          <w:szCs w:val="24"/>
          <w:lang w:eastAsia="ru-RU" w:bidi="ru-RU"/>
        </w:rPr>
        <w:t>и</w:t>
      </w:r>
      <w:r w:rsidR="008642BE">
        <w:rPr>
          <w:sz w:val="24"/>
          <w:szCs w:val="24"/>
          <w:lang w:eastAsia="ru-RU" w:bidi="ru-RU"/>
        </w:rPr>
        <w:t>ческая деятельность</w:t>
      </w:r>
      <w:r w:rsidR="00BA0136">
        <w:rPr>
          <w:sz w:val="24"/>
          <w:szCs w:val="24"/>
          <w:lang w:eastAsia="ru-RU" w:bidi="ru-RU"/>
        </w:rPr>
        <w:t xml:space="preserve"> дефектолога, основы профессиональной деятельности дефектолога. Курс </w:t>
      </w:r>
      <w:r w:rsidR="008642BE">
        <w:rPr>
          <w:sz w:val="24"/>
          <w:szCs w:val="24"/>
          <w:lang w:eastAsia="ru-RU" w:bidi="ru-RU"/>
        </w:rPr>
        <w:t xml:space="preserve"> </w:t>
      </w:r>
      <w:r w:rsidR="00BA0136" w:rsidRPr="00C32E87">
        <w:rPr>
          <w:sz w:val="24"/>
          <w:szCs w:val="24"/>
          <w:lang w:eastAsia="ru-RU" w:bidi="ru-RU"/>
        </w:rPr>
        <w:t>«Теория и практика инклюзивного образования»</w:t>
      </w:r>
      <w:r w:rsidR="00BA0136">
        <w:rPr>
          <w:sz w:val="24"/>
          <w:szCs w:val="24"/>
          <w:lang w:eastAsia="ru-RU" w:bidi="ru-RU"/>
        </w:rPr>
        <w:t xml:space="preserve"> готовит магистранта к прохожд</w:t>
      </w:r>
      <w:r w:rsidR="00BA0136">
        <w:rPr>
          <w:sz w:val="24"/>
          <w:szCs w:val="24"/>
          <w:lang w:eastAsia="ru-RU" w:bidi="ru-RU"/>
        </w:rPr>
        <w:t>е</w:t>
      </w:r>
      <w:r w:rsidR="00BA0136">
        <w:rPr>
          <w:sz w:val="24"/>
          <w:szCs w:val="24"/>
          <w:lang w:eastAsia="ru-RU" w:bidi="ru-RU"/>
        </w:rPr>
        <w:t>нию всех видов практик в образовательной инклюзивной среде.</w:t>
      </w:r>
      <w:r w:rsidR="008642BE">
        <w:rPr>
          <w:sz w:val="24"/>
          <w:szCs w:val="24"/>
          <w:lang w:eastAsia="ru-RU" w:bidi="ru-RU"/>
        </w:rPr>
        <w:t xml:space="preserve"> </w:t>
      </w:r>
    </w:p>
    <w:p w:rsidR="00BA0136" w:rsidRPr="00C32E87" w:rsidRDefault="00BA0136" w:rsidP="00BA0136">
      <w:pPr>
        <w:pStyle w:val="20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32E87">
        <w:rPr>
          <w:sz w:val="24"/>
          <w:szCs w:val="24"/>
        </w:rPr>
        <w:t>Освоение данной дисциплины может содействовать последующей научно-исследовательской и профессионально-образовательной деятельности, самообразованию магистров.</w:t>
      </w:r>
    </w:p>
    <w:p w:rsidR="00BA0136" w:rsidRPr="00C32E87" w:rsidRDefault="00BA0136" w:rsidP="00BA0136">
      <w:pPr>
        <w:pStyle w:val="20"/>
        <w:shd w:val="clear" w:color="auto" w:fill="auto"/>
        <w:tabs>
          <w:tab w:val="left" w:pos="1701"/>
          <w:tab w:val="left" w:pos="2410"/>
          <w:tab w:val="left" w:pos="3099"/>
          <w:tab w:val="left" w:pos="53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32E87">
        <w:rPr>
          <w:sz w:val="24"/>
          <w:szCs w:val="24"/>
        </w:rPr>
        <w:t xml:space="preserve">Областью профессиональной деятельности, на которую ориентирует дисциплина </w:t>
      </w:r>
      <w:r w:rsidRPr="004513E7">
        <w:rPr>
          <w:sz w:val="24"/>
          <w:szCs w:val="24"/>
        </w:rPr>
        <w:t>«Теория и практика инклюзивного образования»</w:t>
      </w:r>
      <w:r w:rsidRPr="00C32E87">
        <w:rPr>
          <w:sz w:val="24"/>
          <w:szCs w:val="24"/>
        </w:rPr>
        <w:t>, является: образование лиц (детей, по</w:t>
      </w:r>
      <w:r w:rsidRPr="00C32E87">
        <w:rPr>
          <w:sz w:val="24"/>
          <w:szCs w:val="24"/>
        </w:rPr>
        <w:t>д</w:t>
      </w:r>
      <w:r w:rsidRPr="00C32E87">
        <w:rPr>
          <w:sz w:val="24"/>
          <w:szCs w:val="24"/>
        </w:rPr>
        <w:t>ростков и взрослых) с ограниченными возможностями здоровья (далее – ОВЗ), реализу</w:t>
      </w:r>
      <w:r w:rsidRPr="00C32E87">
        <w:rPr>
          <w:sz w:val="24"/>
          <w:szCs w:val="24"/>
        </w:rPr>
        <w:t>е</w:t>
      </w:r>
      <w:r w:rsidRPr="00C32E87">
        <w:rPr>
          <w:sz w:val="24"/>
          <w:szCs w:val="24"/>
        </w:rPr>
        <w:t>мое в условиях различных государственных и частных образовательных организаций, с</w:t>
      </w:r>
      <w:r w:rsidRPr="00C32E87">
        <w:rPr>
          <w:sz w:val="24"/>
          <w:szCs w:val="24"/>
        </w:rPr>
        <w:t>о</w:t>
      </w:r>
      <w:r w:rsidRPr="00C32E87">
        <w:rPr>
          <w:sz w:val="24"/>
          <w:szCs w:val="24"/>
        </w:rPr>
        <w:t>циальных структур в различных институциональных условиях.</w:t>
      </w:r>
    </w:p>
    <w:p w:rsidR="008642BE" w:rsidRDefault="008642BE" w:rsidP="00451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642BE" w:rsidRDefault="008642BE" w:rsidP="00451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642BE" w:rsidRDefault="008642BE" w:rsidP="004513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578CD" w:rsidRDefault="000578CD" w:rsidP="00D64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D32" w:rsidRDefault="008F7D32" w:rsidP="00D64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7D32" w:rsidRPr="009B1658" w:rsidRDefault="008F7D32" w:rsidP="00D64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38D" w:rsidRPr="00310314" w:rsidRDefault="0070438D" w:rsidP="00A90258">
      <w:pPr>
        <w:pStyle w:val="a3"/>
        <w:numPr>
          <w:ilvl w:val="1"/>
          <w:numId w:val="3"/>
        </w:numPr>
        <w:spacing w:after="0"/>
        <w:ind w:hanging="513"/>
        <w:rPr>
          <w:rFonts w:ascii="Times New Roman" w:hAnsi="Times New Roman" w:cs="Times New Roman"/>
          <w:sz w:val="24"/>
          <w:szCs w:val="24"/>
        </w:rPr>
      </w:pPr>
      <w:r w:rsidRPr="00310314">
        <w:rPr>
          <w:rFonts w:ascii="Times New Roman" w:hAnsi="Times New Roman" w:cs="Times New Roman"/>
          <w:sz w:val="24"/>
          <w:szCs w:val="24"/>
        </w:rPr>
        <w:lastRenderedPageBreak/>
        <w:t>Требования к результатам освоения дисциплины</w:t>
      </w:r>
      <w:r w:rsidR="00E71AD5">
        <w:rPr>
          <w:rFonts w:ascii="Times New Roman" w:hAnsi="Times New Roman" w:cs="Times New Roman"/>
          <w:sz w:val="24"/>
          <w:szCs w:val="24"/>
        </w:rPr>
        <w:t xml:space="preserve"> (модуля)</w:t>
      </w:r>
    </w:p>
    <w:p w:rsidR="00D64150" w:rsidRDefault="00E05A01" w:rsidP="00A9025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C72D23">
        <w:rPr>
          <w:rFonts w:ascii="Times New Roman" w:hAnsi="Times New Roman" w:cs="Times New Roman"/>
          <w:sz w:val="24"/>
          <w:szCs w:val="24"/>
        </w:rPr>
        <w:t>Процесс освоения учебной дисциплины направлен на формирование у обучающихся следующих компетенций: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661"/>
        <w:gridCol w:w="2504"/>
        <w:gridCol w:w="5386"/>
      </w:tblGrid>
      <w:tr w:rsidR="007D6DCD" w:rsidRPr="002637D1" w:rsidTr="008642BE">
        <w:tc>
          <w:tcPr>
            <w:tcW w:w="1661" w:type="dxa"/>
          </w:tcPr>
          <w:p w:rsidR="007D6DCD" w:rsidRPr="002637D1" w:rsidRDefault="007D6DCD" w:rsidP="008642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D6DCD" w:rsidRPr="002637D1" w:rsidRDefault="007D6DCD" w:rsidP="008642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04" w:type="dxa"/>
          </w:tcPr>
          <w:p w:rsidR="007D6DCD" w:rsidRPr="002637D1" w:rsidRDefault="007D6DCD" w:rsidP="008642B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7D6DCD" w:rsidRPr="002637D1" w:rsidRDefault="007D6DCD" w:rsidP="008642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5386" w:type="dxa"/>
          </w:tcPr>
          <w:p w:rsidR="007D6DCD" w:rsidRPr="002637D1" w:rsidRDefault="007D6DCD" w:rsidP="008642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</w:t>
            </w: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>плине</w:t>
            </w:r>
            <w:proofErr w:type="gramEnd"/>
            <w:r w:rsidRPr="0026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7D6DCD" w:rsidRPr="002637D1" w:rsidTr="008642BE">
        <w:tc>
          <w:tcPr>
            <w:tcW w:w="1661" w:type="dxa"/>
          </w:tcPr>
          <w:p w:rsidR="007D6DCD" w:rsidRPr="00A90258" w:rsidRDefault="008F7D32" w:rsidP="008642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504" w:type="dxa"/>
          </w:tcPr>
          <w:p w:rsidR="007D6DCD" w:rsidRPr="00A90258" w:rsidRDefault="008F7D32" w:rsidP="008642B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90258">
              <w:rPr>
                <w:rFonts w:ascii="Times New Roman" w:hAnsi="Times New Roman" w:cs="Times New Roman"/>
                <w:sz w:val="24"/>
                <w:szCs w:val="24"/>
              </w:rPr>
              <w:t xml:space="preserve"> осущест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лять педагогическую деятельность на 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нове специальных научных знаний и р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зультатов исследов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5386" w:type="dxa"/>
          </w:tcPr>
          <w:p w:rsidR="008F7D32" w:rsidRPr="00A90258" w:rsidRDefault="008F7D32" w:rsidP="008F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ОПК 8.1. Знает историко-философские, медико-биологические, психологические аспекты, су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ность и особенности деятельности педагога-психолога в сфере образования лиц с ОВЗ; те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рию и практику, принципы, методы и технологии организации коррекционно-развивающего пр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цесса; результаты научных исследований в сфере педагогической деятельности в области образов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 xml:space="preserve">ния лиц с ОВЗ </w:t>
            </w:r>
          </w:p>
          <w:p w:rsidR="008F7D32" w:rsidRPr="00A90258" w:rsidRDefault="008F7D32" w:rsidP="008F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ОПК 8.2. Умеет использовать современные сп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циальные научные знания и результаты исслед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ваний в осуществлении педагогической деятел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 xml:space="preserve">ности в области образования лиц с ОВЗ </w:t>
            </w:r>
          </w:p>
          <w:p w:rsidR="007D6DCD" w:rsidRPr="00A90258" w:rsidRDefault="008F7D32" w:rsidP="008F7D32">
            <w:pPr>
              <w:jc w:val="both"/>
              <w:rPr>
                <w:sz w:val="24"/>
                <w:szCs w:val="24"/>
              </w:rPr>
            </w:pP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ОПК 8.3. Владеет системой специальных нау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ных знаний и результатов исследований как 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новы проектирования педагогической деятельн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сти; методами, формами и средствами педагог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0258">
              <w:rPr>
                <w:rFonts w:ascii="Times New Roman" w:hAnsi="Times New Roman" w:cs="Times New Roman"/>
                <w:sz w:val="24"/>
                <w:szCs w:val="24"/>
              </w:rPr>
              <w:t>ческой деятельности в сфере образования лиц с ОВЗ</w:t>
            </w:r>
          </w:p>
        </w:tc>
      </w:tr>
    </w:tbl>
    <w:p w:rsidR="00EF6B4A" w:rsidRPr="00C72D23" w:rsidRDefault="00EF6B4A" w:rsidP="00EF6B4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0438D" w:rsidRPr="009B1658" w:rsidRDefault="00516213" w:rsidP="0031086B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FB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0438D" w:rsidRPr="006D3FB8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70438D" w:rsidRPr="00A258FC" w:rsidRDefault="00516213" w:rsidP="00131A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58FC">
        <w:rPr>
          <w:rFonts w:ascii="Times New Roman" w:hAnsi="Times New Roman" w:cs="Times New Roman"/>
          <w:b/>
          <w:sz w:val="28"/>
          <w:szCs w:val="28"/>
        </w:rPr>
        <w:t>2.1.</w:t>
      </w:r>
      <w:r w:rsidR="0070438D" w:rsidRPr="00A258FC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 в соответствии с форм</w:t>
      </w:r>
      <w:r w:rsidR="0070438D" w:rsidRPr="00A258FC">
        <w:rPr>
          <w:rFonts w:ascii="Times New Roman" w:hAnsi="Times New Roman" w:cs="Times New Roman"/>
          <w:b/>
          <w:sz w:val="28"/>
          <w:szCs w:val="28"/>
        </w:rPr>
        <w:t>а</w:t>
      </w:r>
      <w:r w:rsidR="0070438D" w:rsidRPr="00A258FC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A258FC">
        <w:rPr>
          <w:rFonts w:ascii="Times New Roman" w:hAnsi="Times New Roman" w:cs="Times New Roman"/>
          <w:b/>
          <w:sz w:val="28"/>
          <w:szCs w:val="28"/>
        </w:rPr>
        <w:t>о</w:t>
      </w:r>
      <w:r w:rsidR="0070438D" w:rsidRPr="00A258FC">
        <w:rPr>
          <w:rFonts w:ascii="Times New Roman" w:hAnsi="Times New Roman" w:cs="Times New Roman"/>
          <w:b/>
          <w:sz w:val="28"/>
          <w:szCs w:val="28"/>
        </w:rPr>
        <w:t>бучения</w:t>
      </w:r>
    </w:p>
    <w:p w:rsidR="00EA6257" w:rsidRPr="00144EB8" w:rsidRDefault="00EA6257" w:rsidP="00131A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B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F55241" w:rsidRPr="00144EB8">
        <w:rPr>
          <w:rFonts w:ascii="Times New Roman" w:hAnsi="Times New Roman" w:cs="Times New Roman"/>
          <w:sz w:val="28"/>
          <w:szCs w:val="28"/>
        </w:rPr>
        <w:t>дисциплины</w:t>
      </w:r>
      <w:r w:rsidR="00F530B2">
        <w:rPr>
          <w:rFonts w:ascii="Times New Roman" w:hAnsi="Times New Roman" w:cs="Times New Roman"/>
          <w:sz w:val="28"/>
          <w:szCs w:val="28"/>
        </w:rPr>
        <w:t xml:space="preserve"> </w:t>
      </w:r>
      <w:r w:rsidR="00F55241" w:rsidRPr="00144EB8">
        <w:rPr>
          <w:rFonts w:ascii="Times New Roman" w:hAnsi="Times New Roman" w:cs="Times New Roman"/>
          <w:sz w:val="28"/>
          <w:szCs w:val="28"/>
        </w:rPr>
        <w:t>составляет</w:t>
      </w:r>
      <w:r w:rsidR="00EA363D">
        <w:rPr>
          <w:rFonts w:ascii="Times New Roman" w:hAnsi="Times New Roman" w:cs="Times New Roman"/>
          <w:sz w:val="28"/>
          <w:szCs w:val="28"/>
        </w:rPr>
        <w:t xml:space="preserve"> </w:t>
      </w:r>
      <w:r w:rsidR="00294463">
        <w:rPr>
          <w:rFonts w:ascii="Times New Roman" w:hAnsi="Times New Roman" w:cs="Times New Roman"/>
          <w:sz w:val="28"/>
          <w:szCs w:val="28"/>
        </w:rPr>
        <w:t>3</w:t>
      </w:r>
      <w:r w:rsidR="006D3FB8" w:rsidRPr="00144EB8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803763">
        <w:rPr>
          <w:rFonts w:ascii="Times New Roman" w:hAnsi="Times New Roman" w:cs="Times New Roman"/>
          <w:sz w:val="28"/>
          <w:szCs w:val="28"/>
        </w:rPr>
        <w:t>х</w:t>
      </w:r>
      <w:r w:rsidR="00F55241" w:rsidRPr="00144EB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530B2">
        <w:rPr>
          <w:rFonts w:ascii="Times New Roman" w:hAnsi="Times New Roman" w:cs="Times New Roman"/>
          <w:sz w:val="28"/>
          <w:szCs w:val="28"/>
        </w:rPr>
        <w:t xml:space="preserve"> </w:t>
      </w:r>
      <w:r w:rsidR="00F55241" w:rsidRPr="00144EB8">
        <w:rPr>
          <w:rFonts w:ascii="Times New Roman" w:hAnsi="Times New Roman" w:cs="Times New Roman"/>
          <w:sz w:val="28"/>
          <w:szCs w:val="28"/>
        </w:rPr>
        <w:t>/</w:t>
      </w:r>
      <w:r w:rsidR="00F530B2">
        <w:rPr>
          <w:rFonts w:ascii="Times New Roman" w:hAnsi="Times New Roman" w:cs="Times New Roman"/>
          <w:sz w:val="28"/>
          <w:szCs w:val="28"/>
        </w:rPr>
        <w:t xml:space="preserve"> </w:t>
      </w:r>
      <w:r w:rsidR="00A65311">
        <w:rPr>
          <w:rFonts w:ascii="Times New Roman" w:hAnsi="Times New Roman" w:cs="Times New Roman"/>
          <w:sz w:val="28"/>
          <w:szCs w:val="28"/>
        </w:rPr>
        <w:t>1</w:t>
      </w:r>
      <w:r w:rsidR="00EA363D">
        <w:rPr>
          <w:rFonts w:ascii="Times New Roman" w:hAnsi="Times New Roman" w:cs="Times New Roman"/>
          <w:sz w:val="28"/>
          <w:szCs w:val="28"/>
        </w:rPr>
        <w:t>0</w:t>
      </w:r>
      <w:r w:rsidR="00294463">
        <w:rPr>
          <w:rFonts w:ascii="Times New Roman" w:hAnsi="Times New Roman" w:cs="Times New Roman"/>
          <w:sz w:val="28"/>
          <w:szCs w:val="28"/>
        </w:rPr>
        <w:t>8</w:t>
      </w:r>
      <w:r w:rsidR="00F530B2">
        <w:rPr>
          <w:rFonts w:ascii="Times New Roman" w:hAnsi="Times New Roman" w:cs="Times New Roman"/>
          <w:sz w:val="28"/>
          <w:szCs w:val="28"/>
        </w:rPr>
        <w:t xml:space="preserve"> </w:t>
      </w:r>
      <w:r w:rsidR="00F55241" w:rsidRPr="00144EB8">
        <w:rPr>
          <w:rFonts w:ascii="Times New Roman" w:hAnsi="Times New Roman" w:cs="Times New Roman"/>
          <w:sz w:val="28"/>
          <w:szCs w:val="28"/>
        </w:rPr>
        <w:t>час</w:t>
      </w:r>
      <w:r w:rsidR="00A65311">
        <w:rPr>
          <w:rFonts w:ascii="Times New Roman" w:hAnsi="Times New Roman" w:cs="Times New Roman"/>
          <w:sz w:val="28"/>
          <w:szCs w:val="28"/>
        </w:rPr>
        <w:t>а</w:t>
      </w:r>
      <w:r w:rsidR="00F55241" w:rsidRPr="00144EB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3176"/>
        <w:gridCol w:w="2070"/>
        <w:gridCol w:w="4252"/>
      </w:tblGrid>
      <w:tr w:rsidR="00294463" w:rsidRPr="003E038F" w:rsidTr="00294463">
        <w:trPr>
          <w:trHeight w:val="510"/>
        </w:trPr>
        <w:tc>
          <w:tcPr>
            <w:tcW w:w="3176" w:type="dxa"/>
            <w:vMerge w:val="restart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070" w:type="dxa"/>
            <w:vMerge w:val="restart"/>
          </w:tcPr>
          <w:p w:rsidR="00294463" w:rsidRPr="003E038F" w:rsidRDefault="00294463" w:rsidP="00F5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94463" w:rsidRPr="003E038F" w:rsidRDefault="00294463" w:rsidP="00B07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252" w:type="dxa"/>
          </w:tcPr>
          <w:p w:rsidR="00294463" w:rsidRPr="003E038F" w:rsidRDefault="00294463" w:rsidP="00D05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294463" w:rsidRPr="003E038F" w:rsidRDefault="00294463" w:rsidP="00F5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rPr>
          <w:trHeight w:val="485"/>
        </w:trPr>
        <w:tc>
          <w:tcPr>
            <w:tcW w:w="3176" w:type="dxa"/>
            <w:vMerge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294463" w:rsidRPr="003E038F" w:rsidRDefault="00294463" w:rsidP="00F55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463" w:rsidRPr="003E038F" w:rsidTr="00294463">
        <w:tc>
          <w:tcPr>
            <w:tcW w:w="3176" w:type="dxa"/>
            <w:vMerge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94463" w:rsidRDefault="00294463" w:rsidP="00D05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  <w:p w:rsidR="00294463" w:rsidRPr="003E038F" w:rsidRDefault="00294463" w:rsidP="00D055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Default="00294463" w:rsidP="00B07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294463" w:rsidRPr="003E038F" w:rsidRDefault="00A90258" w:rsidP="00B07F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</w:t>
            </w: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ющихся с преподавателем (по видам учебных занятий), всего в том числе:</w:t>
            </w:r>
          </w:p>
        </w:tc>
        <w:tc>
          <w:tcPr>
            <w:tcW w:w="2070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A948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070" w:type="dxa"/>
          </w:tcPr>
          <w:p w:rsidR="00294463" w:rsidRPr="00803763" w:rsidRDefault="00207DAC" w:rsidP="00207DAC">
            <w:pPr>
              <w:pStyle w:val="a3"/>
              <w:tabs>
                <w:tab w:val="left" w:pos="795"/>
                <w:tab w:val="center" w:pos="927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94463" w:rsidRPr="003E038F" w:rsidRDefault="00207DAC" w:rsidP="008B6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70" w:type="dxa"/>
          </w:tcPr>
          <w:p w:rsidR="00294463" w:rsidRPr="00803763" w:rsidRDefault="00207DAC" w:rsidP="00207D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294463" w:rsidRPr="003E038F" w:rsidRDefault="00207DAC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070" w:type="dxa"/>
          </w:tcPr>
          <w:p w:rsidR="00294463" w:rsidRPr="00803763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294463" w:rsidRPr="003E038F" w:rsidRDefault="00294463" w:rsidP="003D43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70" w:type="dxa"/>
          </w:tcPr>
          <w:p w:rsidR="00294463" w:rsidRPr="00803763" w:rsidRDefault="00207DAC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52" w:type="dxa"/>
          </w:tcPr>
          <w:p w:rsidR="00294463" w:rsidRPr="003E038F" w:rsidRDefault="00207DAC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DE602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2070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70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070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2070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EA62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070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94463" w:rsidRPr="003E038F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463" w:rsidRPr="003E038F" w:rsidTr="00294463">
        <w:tc>
          <w:tcPr>
            <w:tcW w:w="3176" w:type="dxa"/>
          </w:tcPr>
          <w:p w:rsidR="00294463" w:rsidRPr="003E038F" w:rsidRDefault="00294463" w:rsidP="003108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94463" w:rsidRPr="003E038F" w:rsidRDefault="00294463" w:rsidP="003108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</w:t>
            </w: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038F">
              <w:rPr>
                <w:rFonts w:ascii="Times New Roman" w:hAnsi="Times New Roman" w:cs="Times New Roman"/>
                <w:sz w:val="24"/>
                <w:szCs w:val="24"/>
              </w:rPr>
              <w:t>ной дисциплины (в часах, зачетных единицах)</w:t>
            </w:r>
          </w:p>
        </w:tc>
        <w:tc>
          <w:tcPr>
            <w:tcW w:w="2070" w:type="dxa"/>
          </w:tcPr>
          <w:p w:rsidR="00294463" w:rsidRPr="00364CAB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294463" w:rsidRPr="00364CAB" w:rsidRDefault="00294463" w:rsidP="003108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94463" w:rsidRPr="00364CAB" w:rsidRDefault="00294463" w:rsidP="002944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4252" w:type="dxa"/>
          </w:tcPr>
          <w:p w:rsidR="00294463" w:rsidRPr="006D3FB8" w:rsidRDefault="00294463" w:rsidP="00803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294463" w:rsidRDefault="00294463" w:rsidP="008037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6D3FB8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94463" w:rsidRPr="003E038F" w:rsidRDefault="00294463" w:rsidP="002944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364CA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</w:tbl>
    <w:p w:rsidR="00E82EDD" w:rsidRPr="00E82EDD" w:rsidRDefault="00E82EDD" w:rsidP="00E82EDD">
      <w:pPr>
        <w:rPr>
          <w:rFonts w:ascii="Times New Roman" w:hAnsi="Times New Roman" w:cs="Times New Roman"/>
          <w:b/>
          <w:sz w:val="28"/>
          <w:szCs w:val="28"/>
        </w:rPr>
      </w:pPr>
    </w:p>
    <w:p w:rsidR="00C95297" w:rsidRPr="006923E3" w:rsidRDefault="00E82EDD" w:rsidP="00516213">
      <w:pPr>
        <w:pStyle w:val="a3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0438D" w:rsidRPr="006923E3">
        <w:rPr>
          <w:rFonts w:ascii="Times New Roman" w:hAnsi="Times New Roman" w:cs="Times New Roman"/>
          <w:b/>
          <w:sz w:val="28"/>
          <w:szCs w:val="28"/>
        </w:rPr>
        <w:t>одержани</w:t>
      </w:r>
      <w:r w:rsidR="00C95297" w:rsidRPr="006923E3">
        <w:rPr>
          <w:rFonts w:ascii="Times New Roman" w:hAnsi="Times New Roman" w:cs="Times New Roman"/>
          <w:b/>
          <w:sz w:val="28"/>
          <w:szCs w:val="28"/>
        </w:rPr>
        <w:t>е дисциплины по темам (разделам)</w:t>
      </w:r>
    </w:p>
    <w:tbl>
      <w:tblPr>
        <w:tblStyle w:val="a5"/>
        <w:tblW w:w="9905" w:type="dxa"/>
        <w:tblInd w:w="-176" w:type="dxa"/>
        <w:tblLook w:val="04A0" w:firstRow="1" w:lastRow="0" w:firstColumn="1" w:lastColumn="0" w:noHBand="0" w:noVBand="1"/>
      </w:tblPr>
      <w:tblGrid>
        <w:gridCol w:w="540"/>
        <w:gridCol w:w="2289"/>
        <w:gridCol w:w="4994"/>
        <w:gridCol w:w="2082"/>
      </w:tblGrid>
      <w:tr w:rsidR="00C95297" w:rsidRPr="009B1658" w:rsidTr="00C31F75">
        <w:tc>
          <w:tcPr>
            <w:tcW w:w="540" w:type="dxa"/>
          </w:tcPr>
          <w:p w:rsidR="00C95297" w:rsidRPr="00017F3D" w:rsidRDefault="007F6B7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9" w:type="dxa"/>
          </w:tcPr>
          <w:p w:rsidR="00C95297" w:rsidRPr="00017F3D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Наименование ра</w:t>
            </w: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дела (темы)</w:t>
            </w:r>
          </w:p>
        </w:tc>
        <w:tc>
          <w:tcPr>
            <w:tcW w:w="4994" w:type="dxa"/>
          </w:tcPr>
          <w:p w:rsidR="00C95297" w:rsidRPr="00852E4F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E4F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082" w:type="dxa"/>
          </w:tcPr>
          <w:p w:rsidR="00C95297" w:rsidRPr="00017F3D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C95297" w:rsidRPr="00017F3D" w:rsidRDefault="00C95297" w:rsidP="00C504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3D">
              <w:rPr>
                <w:rFonts w:ascii="Times New Roman" w:hAnsi="Times New Roman" w:cs="Times New Roman"/>
                <w:sz w:val="24"/>
                <w:szCs w:val="24"/>
              </w:rPr>
              <w:t>(индекс)</w:t>
            </w:r>
          </w:p>
        </w:tc>
      </w:tr>
      <w:tr w:rsidR="00310314" w:rsidRPr="009B1658" w:rsidTr="00C31F75">
        <w:tc>
          <w:tcPr>
            <w:tcW w:w="540" w:type="dxa"/>
          </w:tcPr>
          <w:p w:rsidR="00310314" w:rsidRPr="00017F3D" w:rsidRDefault="00310314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9" w:type="dxa"/>
          </w:tcPr>
          <w:p w:rsidR="00310314" w:rsidRPr="004638EF" w:rsidRDefault="004638EF" w:rsidP="004638EF">
            <w:pPr>
              <w:widowControl w:val="0"/>
              <w:autoSpaceDE w:val="0"/>
              <w:autoSpaceDN w:val="0"/>
              <w:spacing w:line="267" w:lineRule="exact"/>
              <w:ind w:left="4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Теоретические и практические о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новы инклюзи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ного образования.</w:t>
            </w:r>
          </w:p>
        </w:tc>
        <w:tc>
          <w:tcPr>
            <w:tcW w:w="4994" w:type="dxa"/>
          </w:tcPr>
          <w:p w:rsidR="00310314" w:rsidRDefault="00310314" w:rsidP="007A109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10314" w:rsidRPr="00CF0FE7" w:rsidRDefault="00310314" w:rsidP="00916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08" w:rsidRPr="009B1658" w:rsidTr="00C31F75">
        <w:trPr>
          <w:trHeight w:val="1425"/>
        </w:trPr>
        <w:tc>
          <w:tcPr>
            <w:tcW w:w="540" w:type="dxa"/>
            <w:vMerge w:val="restart"/>
          </w:tcPr>
          <w:p w:rsidR="00511C08" w:rsidRPr="00017F3D" w:rsidRDefault="00511C0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511C08" w:rsidRPr="003C4152" w:rsidRDefault="00511C08" w:rsidP="00E82EDD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Тема: 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Мировая история и практика инклюзивного о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разования</w:t>
            </w:r>
            <w:r w:rsidR="00C31F7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94" w:type="dxa"/>
          </w:tcPr>
          <w:p w:rsidR="00511C08" w:rsidRPr="003C4152" w:rsidRDefault="00511C08" w:rsidP="00511C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история развития инклюзивного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разования. Этапы развития образования лиц с ОВЗ и инвалидностью в зарубежных странах. Инклюзивное образование во Франции,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дерландах, Германии и Великобритании. </w:t>
            </w:r>
          </w:p>
        </w:tc>
        <w:tc>
          <w:tcPr>
            <w:tcW w:w="2082" w:type="dxa"/>
            <w:vMerge w:val="restart"/>
          </w:tcPr>
          <w:p w:rsidR="00511C08" w:rsidRDefault="00A90258" w:rsidP="00916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511C08" w:rsidRPr="00CF0FE7" w:rsidRDefault="00511C0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08" w:rsidRPr="009B1658" w:rsidTr="00C31F75">
        <w:trPr>
          <w:trHeight w:val="2609"/>
        </w:trPr>
        <w:tc>
          <w:tcPr>
            <w:tcW w:w="540" w:type="dxa"/>
            <w:vMerge/>
          </w:tcPr>
          <w:p w:rsidR="00511C08" w:rsidRPr="00017F3D" w:rsidRDefault="00511C0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511C08" w:rsidRDefault="00511C08" w:rsidP="00E82EDD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511C08" w:rsidRDefault="00511C08" w:rsidP="00511C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инклюзивного образования в России. Вклад и научно-организаторская деятельность, направленная на развитие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холого-педагогической и дефектологической науки в начале столетия, известных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ученых В. М. Бехтерева, П.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С. Выготского, П.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П. Кащенко, А. Ф. Лазурского, А. С. Макаренко, С.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2" w:type="dxa"/>
            <w:vMerge/>
          </w:tcPr>
          <w:p w:rsidR="00511C08" w:rsidRPr="00CF0FE7" w:rsidRDefault="00511C08" w:rsidP="00916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0E3" w:rsidRPr="009B1658" w:rsidTr="001020E3">
        <w:trPr>
          <w:trHeight w:val="5413"/>
        </w:trPr>
        <w:tc>
          <w:tcPr>
            <w:tcW w:w="540" w:type="dxa"/>
          </w:tcPr>
          <w:p w:rsidR="001020E3" w:rsidRPr="00017F3D" w:rsidRDefault="001020E3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1020E3" w:rsidRDefault="001020E3" w:rsidP="00E82EDD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B2EDF">
              <w:rPr>
                <w:rFonts w:ascii="Times New Roman" w:hAnsi="Times New Roman"/>
                <w:sz w:val="24"/>
                <w:szCs w:val="24"/>
                <w:lang w:eastAsia="en-US"/>
              </w:rPr>
              <w:t>. Тема:</w:t>
            </w:r>
            <w:r>
              <w:rPr>
                <w:sz w:val="24"/>
              </w:rPr>
              <w:t xml:space="preserve"> 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но-правовое обе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печение реализации инклюзивного о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разования за руб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511C0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94" w:type="dxa"/>
          </w:tcPr>
          <w:p w:rsidR="001020E3" w:rsidRDefault="001020E3" w:rsidP="001020E3">
            <w:pPr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инклюзивного образования: инвалид, ОВЗ, дефект, медицинская,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альная модели инвалидности. «лицо с 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ничениями жиз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недеятельности», «лица с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бенными потребностями», интегрированное, специальное, коррекционное, инклюзивное образование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-правовая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интегративного/инклюзивного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декларация прав человека».</w:t>
            </w:r>
            <w:r w:rsidRPr="003539D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борьбе с дискриминацией в о</w:t>
            </w:r>
            <w:r w:rsidRPr="005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 (принята 14.12.1960 г. Г</w:t>
            </w:r>
            <w:r w:rsidRPr="005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1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неральной конференцией ООН по вопросам образования, науки и культуры).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«Конвенция о правах ребенка». «Декларация о правах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 отсталых людей». «Стандартные правила обеспечения равных возможностей для инвалидов».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Саламанкская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Конвенция о правах инвалидов». </w:t>
            </w:r>
            <w:proofErr w:type="spellStart"/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Дакарские</w:t>
            </w:r>
            <w:proofErr w:type="spellEnd"/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рамки действий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(приняты в 2000 г. Всеми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форумом по образованию).</w:t>
            </w:r>
          </w:p>
        </w:tc>
        <w:tc>
          <w:tcPr>
            <w:tcW w:w="2082" w:type="dxa"/>
          </w:tcPr>
          <w:p w:rsidR="001020E3" w:rsidRDefault="001020E3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1020E3" w:rsidRPr="00CF0FE7" w:rsidRDefault="001020E3" w:rsidP="009161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58" w:rsidRPr="009B1658" w:rsidTr="001020E3">
        <w:trPr>
          <w:trHeight w:val="7515"/>
        </w:trPr>
        <w:tc>
          <w:tcPr>
            <w:tcW w:w="540" w:type="dxa"/>
          </w:tcPr>
          <w:p w:rsidR="00A90258" w:rsidRPr="00017F3D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90258" w:rsidRPr="00EB2EDF" w:rsidRDefault="00A90258" w:rsidP="00E82EDD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4" w:type="dxa"/>
          </w:tcPr>
          <w:p w:rsidR="00A90258" w:rsidRDefault="00A90258" w:rsidP="008E479F">
            <w:pPr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«Декларация о правах умственно отсталых людей». «Стандартные правила обеспечения равных возможностей для инвалидов».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ламанкская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Конвенция о правах инвалидов». </w:t>
            </w:r>
            <w:proofErr w:type="spellStart"/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Дакарские</w:t>
            </w:r>
            <w:proofErr w:type="spellEnd"/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рамки действий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няты в 2000 г. Всемирным форумом по обр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зованию).</w:t>
            </w:r>
          </w:p>
          <w:p w:rsidR="00A90258" w:rsidRPr="008E479F" w:rsidRDefault="00A90258" w:rsidP="00A90258">
            <w:pPr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Конвенция о правах инвалидов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(принята Генеральной Ассамблеей 13.12.2006 г., дата ратификации в Российской Федерации 15.05.2012 г.).</w:t>
            </w:r>
            <w:r w:rsidRPr="00662CE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Конституция Российской Ф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дерации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(принята 12.12.1993 г.)</w:t>
            </w:r>
          </w:p>
          <w:p w:rsidR="00A90258" w:rsidRDefault="00A90258" w:rsidP="00A90258">
            <w:pPr>
              <w:ind w:left="20" w:right="40" w:firstLine="3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Федерации». Закон «О порядке и условиях признания лица инвалидом». 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ральный закон «О социальной защите инв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лидов в Российской Феде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рации»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 181-ФЗ от 24 октября 1995 г.).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Закон «О порядке и условиях признания лица инвалидом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Правительства РФ от 20 февраля 2006 г. № 95 (в ред. Постановления Прав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РФ от 7 апреля 2008 г. № 247)).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90258" w:rsidRDefault="00A90258" w:rsidP="001020E3">
            <w:pPr>
              <w:ind w:left="20" w:right="40" w:firstLin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 создании условий для получения обр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зования детьми с ограниченными возможн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8E479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стями здоровья и детьми-инвалидами»</w:t>
            </w:r>
            <w:r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(Письмо Министерства образования и науки РФ от 18 апреля 2008 г. № АФ-150/06).</w:t>
            </w:r>
          </w:p>
        </w:tc>
        <w:tc>
          <w:tcPr>
            <w:tcW w:w="2082" w:type="dxa"/>
          </w:tcPr>
          <w:p w:rsidR="00A90258" w:rsidRDefault="00A90258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A90258" w:rsidRPr="00CF0FE7" w:rsidRDefault="00A9025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C08" w:rsidRPr="009B1658" w:rsidTr="00A90258">
        <w:trPr>
          <w:trHeight w:hRule="exact" w:val="1286"/>
        </w:trPr>
        <w:tc>
          <w:tcPr>
            <w:tcW w:w="540" w:type="dxa"/>
          </w:tcPr>
          <w:p w:rsidR="00511C08" w:rsidRPr="00017F3D" w:rsidRDefault="00511C0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511C08" w:rsidRPr="00EB2EDF" w:rsidRDefault="00511C08" w:rsidP="00A90258">
            <w:pPr>
              <w:keepNext/>
              <w:keepLines/>
              <w:spacing w:before="120" w:after="6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8E479F" w:rsidRPr="008E479F" w:rsidRDefault="00511C08" w:rsidP="008E479F">
            <w:pPr>
              <w:ind w:left="20" w:right="40"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города Москвы «Об образовании лиц с ограниченными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в городе Москве»</w:t>
            </w:r>
            <w:r w:rsidR="008E479F" w:rsidRPr="002755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E479F" w:rsidRPr="008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16 от 28 апреля 2010 г.).</w:t>
            </w:r>
          </w:p>
          <w:p w:rsidR="00511C08" w:rsidRDefault="00511C08" w:rsidP="008E479F">
            <w:pPr>
              <w:ind w:left="20" w:right="20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90258" w:rsidRDefault="00A90258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511C08" w:rsidRPr="00CF0FE7" w:rsidRDefault="00511C0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58" w:rsidRPr="009B1658" w:rsidTr="00C31F75">
        <w:trPr>
          <w:trHeight w:hRule="exact" w:val="1713"/>
        </w:trPr>
        <w:tc>
          <w:tcPr>
            <w:tcW w:w="540" w:type="dxa"/>
            <w:vMerge w:val="restart"/>
          </w:tcPr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90258" w:rsidRPr="004638EF" w:rsidRDefault="00A90258" w:rsidP="004638E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Организация и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клюзивного об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чения и воспит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ния лиц с особыми образовательными потребностями.</w:t>
            </w:r>
          </w:p>
          <w:p w:rsidR="00A90258" w:rsidRPr="00052D0E" w:rsidRDefault="00A90258" w:rsidP="004638E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94" w:type="dxa"/>
          </w:tcPr>
          <w:p w:rsidR="00A90258" w:rsidRDefault="00A90258" w:rsidP="00BF41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0258" w:rsidRPr="00CF0FE7" w:rsidRDefault="00A90258" w:rsidP="00E37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58" w:rsidRPr="009B1658" w:rsidTr="00C31F75">
        <w:trPr>
          <w:trHeight w:val="1410"/>
        </w:trPr>
        <w:tc>
          <w:tcPr>
            <w:tcW w:w="540" w:type="dxa"/>
            <w:vMerge/>
          </w:tcPr>
          <w:p w:rsidR="00A90258" w:rsidRPr="00017F3D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90258" w:rsidRDefault="00A90258" w:rsidP="00C117BB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Тема: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 xml:space="preserve"> Концепт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у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альные модели и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н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клюзивного, инт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е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грированного обр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а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94" w:type="dxa"/>
          </w:tcPr>
          <w:p w:rsidR="00A90258" w:rsidRDefault="00A90258" w:rsidP="005B185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Кооперативно-</w:t>
            </w:r>
            <w:proofErr w:type="spellStart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и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теграции детей в образовательный процесс. Бременская (психологическая) модель инт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 xml:space="preserve">грации (инклюзии) Г. </w:t>
            </w:r>
            <w:proofErr w:type="spellStart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Фойзера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8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Базовые тез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сы и принципы образовательно-</w:t>
            </w:r>
            <w:proofErr w:type="spellStart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интеграции Г. </w:t>
            </w:r>
            <w:proofErr w:type="spellStart"/>
            <w:r w:rsidRPr="008267E3">
              <w:rPr>
                <w:rFonts w:ascii="Times New Roman" w:hAnsi="Times New Roman" w:cs="Times New Roman"/>
                <w:sz w:val="24"/>
                <w:szCs w:val="24"/>
              </w:rPr>
              <w:t>Фойзера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Социально-экологическая конце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ция интеграции особых людей в общество. Социальные контексты жизни людей с инв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лидностью - микро-, мез</w:t>
            </w:r>
            <w:proofErr w:type="gram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, экзо- и макрос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стемы. </w:t>
            </w:r>
            <w:proofErr w:type="spell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Интеракционистская</w:t>
            </w:r>
            <w:proofErr w:type="spell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ная) концепция интеграции Г. </w:t>
            </w:r>
            <w:proofErr w:type="spell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Райзера</w:t>
            </w:r>
            <w:proofErr w:type="spell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бера</w:t>
            </w:r>
            <w:proofErr w:type="spell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Уровни интеграции.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Антропологическая</w:t>
            </w:r>
            <w:proofErr w:type="gram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метаконцепция</w:t>
            </w:r>
            <w:proofErr w:type="spell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 вхождения людей с инвали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ностью в общество</w:t>
            </w:r>
            <w:r w:rsidRPr="003F4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Хэберлина</w:t>
            </w:r>
            <w:proofErr w:type="spellEnd"/>
            <w:r w:rsidRPr="00D83342">
              <w:rPr>
                <w:rFonts w:ascii="Times New Roman" w:hAnsi="Times New Roman" w:cs="Times New Roman"/>
                <w:sz w:val="24"/>
                <w:szCs w:val="24"/>
              </w:rPr>
              <w:t xml:space="preserve"> и О. Шпека.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биографических, институционал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ных и социальных ситуаций.</w:t>
            </w:r>
            <w:r w:rsidRPr="00815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</w:tcPr>
          <w:p w:rsidR="00A90258" w:rsidRDefault="00A90258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  <w:p w:rsidR="00A90258" w:rsidRPr="00CF0FE7" w:rsidRDefault="00A9025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58" w:rsidRPr="009B1658" w:rsidTr="001020E3">
        <w:trPr>
          <w:trHeight w:val="5796"/>
        </w:trPr>
        <w:tc>
          <w:tcPr>
            <w:tcW w:w="540" w:type="dxa"/>
            <w:vMerge/>
          </w:tcPr>
          <w:p w:rsidR="00A90258" w:rsidRPr="00017F3D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90258" w:rsidRDefault="00A90258" w:rsidP="00C117BB">
            <w:pPr>
              <w:pStyle w:val="3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E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Тема:</w:t>
            </w:r>
            <w:r w:rsidRPr="00C117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Психолого-педагогические а</w:t>
            </w:r>
            <w:r w:rsidRPr="00C117BB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117BB">
              <w:rPr>
                <w:rFonts w:ascii="Times New Roman" w:hAnsi="Times New Roman"/>
                <w:sz w:val="24"/>
                <w:szCs w:val="24"/>
                <w:lang w:eastAsia="en-US"/>
              </w:rPr>
              <w:t>пекты реализации инклюзивного о</w:t>
            </w:r>
            <w:r w:rsidRPr="00C117B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C117BB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разования.</w:t>
            </w:r>
          </w:p>
        </w:tc>
        <w:tc>
          <w:tcPr>
            <w:tcW w:w="4994" w:type="dxa"/>
          </w:tcPr>
          <w:p w:rsidR="00A90258" w:rsidRDefault="00A90258" w:rsidP="00C31F75">
            <w:pPr>
              <w:shd w:val="clear" w:color="auto" w:fill="FFFFFF"/>
              <w:jc w:val="both"/>
              <w:rPr>
                <w:sz w:val="24"/>
              </w:rPr>
            </w:pPr>
            <w:r w:rsidRPr="004305B5">
              <w:rPr>
                <w:rFonts w:ascii="Times New Roman" w:hAnsi="Times New Roman" w:cs="Times New Roman"/>
                <w:sz w:val="24"/>
                <w:szCs w:val="24"/>
              </w:rPr>
              <w:t>Образовательные потребности обучающихся различных нозологических гру</w:t>
            </w:r>
            <w:proofErr w:type="gramStart"/>
            <w:r w:rsidRPr="004305B5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4305B5">
              <w:rPr>
                <w:rFonts w:ascii="Times New Roman" w:hAnsi="Times New Roman" w:cs="Times New Roman"/>
                <w:sz w:val="24"/>
                <w:szCs w:val="24"/>
              </w:rPr>
              <w:t>оцессе получения образования.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Объекты сопрово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дения в рамках образовательной среды в условиях ФГОС. Общие требования к сопр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 xml:space="preserve">вождению учащегося с ОВЗ и инвалида в процессе инклюзии. </w:t>
            </w:r>
          </w:p>
          <w:p w:rsidR="00A90258" w:rsidRDefault="00A90258" w:rsidP="00C31F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История дошкольного инклюзивного образ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  <w:r w:rsidRPr="00332281">
              <w:rPr>
                <w:b/>
                <w:sz w:val="24"/>
                <w:szCs w:val="24"/>
              </w:rPr>
              <w:t xml:space="preserve"> 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Структура игровой деятельности. Ре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3342">
              <w:rPr>
                <w:rFonts w:ascii="Times New Roman" w:hAnsi="Times New Roman" w:cs="Times New Roman"/>
                <w:sz w:val="24"/>
                <w:szCs w:val="24"/>
              </w:rPr>
              <w:t>лизация теоретических моделей интеграции в дошкольной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форматы совместного (инклюзивного)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58" w:rsidRDefault="00A90258" w:rsidP="00C31F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Особенности школьных инклюзивных пра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тик в разных образовательных культурах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ганизационные формы интегративного/ и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клюзивного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родителей. Сопровождение учителя и образовательной организации в процессе внедрения инклюзии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ПМПК в инклюзивной пра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тике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58" w:rsidRDefault="00A90258" w:rsidP="00A90258">
            <w:pPr>
              <w:shd w:val="clear" w:color="auto" w:fill="FFFFFF"/>
              <w:jc w:val="both"/>
              <w:rPr>
                <w:sz w:val="24"/>
              </w:rPr>
            </w:pPr>
            <w:r w:rsidRPr="009309CF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готовности преподавателя к инклюзивному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A90258" w:rsidRDefault="00A90258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A90258" w:rsidRPr="00CF0FE7" w:rsidRDefault="00A9025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58" w:rsidRPr="009B1658" w:rsidTr="00A90258">
        <w:trPr>
          <w:trHeight w:val="2541"/>
        </w:trPr>
        <w:tc>
          <w:tcPr>
            <w:tcW w:w="540" w:type="dxa"/>
            <w:tcBorders>
              <w:top w:val="single" w:sz="4" w:space="0" w:color="auto"/>
            </w:tcBorders>
          </w:tcPr>
          <w:p w:rsidR="00A90258" w:rsidRDefault="00A90258" w:rsidP="00852E4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A90258" w:rsidRPr="00EB2EDF" w:rsidRDefault="00A90258" w:rsidP="00A90258">
            <w:pPr>
              <w:keepNext/>
              <w:keepLines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4" w:type="dxa"/>
          </w:tcPr>
          <w:p w:rsidR="00A90258" w:rsidRDefault="00A90258" w:rsidP="00C31F7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со средой как важный фактор инклюзивной образовательной пра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258" w:rsidRDefault="00A90258" w:rsidP="00ED0A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Инклюзия в среднем профессиональном обр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Инклюзия в высшем професси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7EB9">
              <w:rPr>
                <w:rFonts w:ascii="Times New Roman" w:hAnsi="Times New Roman" w:cs="Times New Roman"/>
                <w:sz w:val="24"/>
                <w:szCs w:val="24"/>
              </w:rPr>
              <w:t>нальном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Адаптированные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программы. Дистанционные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образования лиц с ОВЗ и инвалидн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</w:tc>
        <w:tc>
          <w:tcPr>
            <w:tcW w:w="2082" w:type="dxa"/>
          </w:tcPr>
          <w:p w:rsidR="00A90258" w:rsidRDefault="00A90258" w:rsidP="00A902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A90258" w:rsidRPr="00CF0FE7" w:rsidRDefault="00A90258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F75" w:rsidRDefault="00C31F75" w:rsidP="00516213">
      <w:pPr>
        <w:rPr>
          <w:rFonts w:ascii="Times New Roman" w:hAnsi="Times New Roman" w:cs="Times New Roman"/>
          <w:b/>
          <w:sz w:val="28"/>
          <w:szCs w:val="28"/>
        </w:rPr>
      </w:pPr>
    </w:p>
    <w:p w:rsidR="0026449B" w:rsidRPr="0026449B" w:rsidRDefault="0026449B" w:rsidP="0026449B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6449B">
        <w:rPr>
          <w:rFonts w:ascii="Times New Roman" w:hAnsi="Times New Roman" w:cs="Times New Roman"/>
          <w:sz w:val="24"/>
          <w:szCs w:val="24"/>
        </w:rPr>
        <w:t>2.3. Разделы дисциплин и виды занятий</w:t>
      </w:r>
    </w:p>
    <w:p w:rsidR="0026449B" w:rsidRPr="0026449B" w:rsidRDefault="0026449B" w:rsidP="0026449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E37E4">
        <w:rPr>
          <w:rFonts w:ascii="Times New Roman" w:hAnsi="Times New Roman" w:cs="Times New Roman"/>
          <w:sz w:val="24"/>
          <w:szCs w:val="24"/>
        </w:rPr>
        <w:t>Очн</w:t>
      </w:r>
      <w:r w:rsidR="00C37E04" w:rsidRPr="00BE37E4">
        <w:rPr>
          <w:rFonts w:ascii="Times New Roman" w:hAnsi="Times New Roman" w:cs="Times New Roman"/>
          <w:sz w:val="24"/>
          <w:szCs w:val="24"/>
        </w:rPr>
        <w:t>ая</w:t>
      </w:r>
      <w:r w:rsidRPr="00BE37E4">
        <w:rPr>
          <w:rFonts w:ascii="Times New Roman" w:hAnsi="Times New Roman" w:cs="Times New Roman"/>
          <w:sz w:val="24"/>
          <w:szCs w:val="24"/>
        </w:rPr>
        <w:t xml:space="preserve"> форма обучения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49"/>
        <w:gridCol w:w="1595"/>
        <w:gridCol w:w="1595"/>
        <w:gridCol w:w="1595"/>
        <w:gridCol w:w="1596"/>
      </w:tblGrid>
      <w:tr w:rsidR="0026449B" w:rsidRPr="0026449B" w:rsidTr="00575EE9">
        <w:trPr>
          <w:trHeight w:val="705"/>
        </w:trPr>
        <w:tc>
          <w:tcPr>
            <w:tcW w:w="540" w:type="dxa"/>
            <w:vMerge w:val="restart"/>
          </w:tcPr>
          <w:p w:rsidR="0026449B" w:rsidRPr="0026449B" w:rsidRDefault="0026449B" w:rsidP="0026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449B" w:rsidRPr="0026449B" w:rsidRDefault="0026449B" w:rsidP="00264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49" w:type="dxa"/>
            <w:vMerge w:val="restart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Раздела (темы)</w:t>
            </w:r>
          </w:p>
        </w:tc>
        <w:tc>
          <w:tcPr>
            <w:tcW w:w="3190" w:type="dxa"/>
            <w:gridSpan w:val="2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Внеауд</w:t>
            </w:r>
            <w:proofErr w:type="spellEnd"/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96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 часах</w:t>
            </w:r>
          </w:p>
        </w:tc>
      </w:tr>
      <w:tr w:rsidR="0026449B" w:rsidRPr="0026449B" w:rsidTr="00575EE9">
        <w:trPr>
          <w:trHeight w:val="255"/>
        </w:trPr>
        <w:tc>
          <w:tcPr>
            <w:tcW w:w="540" w:type="dxa"/>
            <w:vMerge/>
          </w:tcPr>
          <w:p w:rsidR="0026449B" w:rsidRPr="0026449B" w:rsidRDefault="0026449B" w:rsidP="00264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ПЗ/ЛР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596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449B" w:rsidRPr="0026449B" w:rsidTr="00575EE9">
        <w:tc>
          <w:tcPr>
            <w:tcW w:w="540" w:type="dxa"/>
            <w:vMerge/>
          </w:tcPr>
          <w:p w:rsidR="0026449B" w:rsidRPr="0026449B" w:rsidRDefault="0026449B" w:rsidP="00264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9" w:type="dxa"/>
            <w:vMerge/>
          </w:tcPr>
          <w:p w:rsidR="0026449B" w:rsidRPr="0026449B" w:rsidRDefault="0026449B" w:rsidP="00264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 том числе, ЛПП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 том числе, ПЗПП/ЛРПП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 том числе, СРПП</w:t>
            </w:r>
          </w:p>
        </w:tc>
        <w:tc>
          <w:tcPr>
            <w:tcW w:w="1596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4"/>
                <w:szCs w:val="24"/>
              </w:rPr>
              <w:t>в том числе, ПП</w:t>
            </w:r>
          </w:p>
        </w:tc>
      </w:tr>
      <w:tr w:rsidR="0026449B" w:rsidRPr="0026449B" w:rsidTr="00575EE9">
        <w:tc>
          <w:tcPr>
            <w:tcW w:w="9570" w:type="dxa"/>
            <w:gridSpan w:val="6"/>
          </w:tcPr>
          <w:p w:rsidR="0026449B" w:rsidRPr="0026449B" w:rsidRDefault="00C31F75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</w:tr>
      <w:tr w:rsidR="0026449B" w:rsidRPr="0026449B" w:rsidTr="00575EE9">
        <w:tc>
          <w:tcPr>
            <w:tcW w:w="540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9" w:type="dxa"/>
          </w:tcPr>
          <w:p w:rsidR="0026449B" w:rsidRPr="0026449B" w:rsidRDefault="0026449B" w:rsidP="0026449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1</w:t>
            </w: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3AD" w:rsidRPr="0026449B" w:rsidTr="00575EE9">
        <w:tc>
          <w:tcPr>
            <w:tcW w:w="540" w:type="dxa"/>
            <w:vMerge w:val="restart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26449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Теоретические и 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практические основы инклюзивного обр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а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зования.</w:t>
            </w:r>
          </w:p>
        </w:tc>
        <w:tc>
          <w:tcPr>
            <w:tcW w:w="1595" w:type="dxa"/>
          </w:tcPr>
          <w:p w:rsidR="00F173AD" w:rsidRPr="0026449B" w:rsidRDefault="00A90258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95" w:type="dxa"/>
          </w:tcPr>
          <w:p w:rsidR="00F173AD" w:rsidRPr="0026449B" w:rsidRDefault="00CD50A0" w:rsidP="00C3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F173AD" w:rsidRPr="0026449B" w:rsidRDefault="00EE1BA9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C31F7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Тема: </w:t>
            </w:r>
            <w:r w:rsidRPr="00511C08">
              <w:rPr>
                <w:rFonts w:ascii="Times New Roman" w:hAnsi="Times New Roman"/>
                <w:sz w:val="24"/>
                <w:szCs w:val="24"/>
              </w:rPr>
              <w:t>Мировая ист</w:t>
            </w:r>
            <w:r w:rsidRPr="00511C0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1C08">
              <w:rPr>
                <w:rFonts w:ascii="Times New Roman" w:hAnsi="Times New Roman"/>
                <w:sz w:val="24"/>
                <w:szCs w:val="24"/>
              </w:rPr>
              <w:t>рия и практика инкл</w:t>
            </w:r>
            <w:r w:rsidRPr="00511C08">
              <w:rPr>
                <w:rFonts w:ascii="Times New Roman" w:hAnsi="Times New Roman"/>
                <w:sz w:val="24"/>
                <w:szCs w:val="24"/>
              </w:rPr>
              <w:t>ю</w:t>
            </w:r>
            <w:r w:rsidRPr="00511C08">
              <w:rPr>
                <w:rFonts w:ascii="Times New Roman" w:hAnsi="Times New Roman"/>
                <w:sz w:val="24"/>
                <w:szCs w:val="24"/>
              </w:rPr>
              <w:t>зивного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83179" w:rsidP="00EE1BA9">
            <w:pPr>
              <w:tabs>
                <w:tab w:val="left" w:pos="600"/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EE1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8E49B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результ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 внедрения инкл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зивного обучения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E83179" w:rsidP="008E49B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73AD" w:rsidRPr="0026449B">
              <w:rPr>
                <w:rFonts w:ascii="Times New Roman" w:eastAsia="Times New Roman" w:hAnsi="Times New Roman" w:cs="Times New Roman"/>
                <w:sz w:val="24"/>
                <w:szCs w:val="24"/>
              </w:rPr>
              <w:t>. Тема:</w:t>
            </w:r>
            <w:r w:rsidR="00F173AD" w:rsidRPr="00511C08">
              <w:rPr>
                <w:rFonts w:ascii="Times New Roman" w:hAnsi="Times New Roman"/>
                <w:sz w:val="24"/>
                <w:szCs w:val="24"/>
              </w:rPr>
              <w:t xml:space="preserve"> Нормативно-правовое обеспечение реализации инклюзи</w:t>
            </w:r>
            <w:r w:rsidR="00F173AD" w:rsidRPr="00511C08">
              <w:rPr>
                <w:rFonts w:ascii="Times New Roman" w:hAnsi="Times New Roman"/>
                <w:sz w:val="24"/>
                <w:szCs w:val="24"/>
              </w:rPr>
              <w:t>в</w:t>
            </w:r>
            <w:r w:rsidR="00F173AD" w:rsidRPr="00511C08">
              <w:rPr>
                <w:rFonts w:ascii="Times New Roman" w:hAnsi="Times New Roman"/>
                <w:sz w:val="24"/>
                <w:szCs w:val="24"/>
              </w:rPr>
              <w:t>ного образования за рубежом</w:t>
            </w:r>
            <w:r w:rsidR="00F173AD">
              <w:rPr>
                <w:rFonts w:ascii="Times New Roman" w:hAnsi="Times New Roman"/>
                <w:sz w:val="24"/>
                <w:szCs w:val="24"/>
              </w:rPr>
              <w:t>.</w:t>
            </w:r>
            <w:r w:rsidR="00F173AD" w:rsidRPr="0026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EE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B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8E49B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/>
                <w:sz w:val="24"/>
                <w:szCs w:val="24"/>
              </w:rPr>
              <w:t>Терминология инкл</w:t>
            </w:r>
            <w:r w:rsidRPr="00E47A24">
              <w:rPr>
                <w:rFonts w:ascii="Times New Roman" w:hAnsi="Times New Roman"/>
                <w:sz w:val="24"/>
                <w:szCs w:val="24"/>
              </w:rPr>
              <w:t>ю</w:t>
            </w:r>
            <w:r w:rsidRPr="00E47A24">
              <w:rPr>
                <w:rFonts w:ascii="Times New Roman" w:hAnsi="Times New Roman"/>
                <w:sz w:val="24"/>
                <w:szCs w:val="24"/>
              </w:rPr>
              <w:t>зивного образования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E47A24" w:rsidRDefault="00F173AD" w:rsidP="008E49B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24">
              <w:rPr>
                <w:rFonts w:ascii="Times New Roman" w:hAnsi="Times New Roman" w:cs="Times New Roman"/>
                <w:sz w:val="24"/>
              </w:rPr>
              <w:t>Нормативно-правовое обеспечение реализ</w:t>
            </w:r>
            <w:r w:rsidRPr="00E47A24">
              <w:rPr>
                <w:rFonts w:ascii="Times New Roman" w:hAnsi="Times New Roman" w:cs="Times New Roman"/>
                <w:sz w:val="24"/>
              </w:rPr>
              <w:t>а</w:t>
            </w:r>
            <w:r w:rsidRPr="00E47A24">
              <w:rPr>
                <w:rFonts w:ascii="Times New Roman" w:hAnsi="Times New Roman" w:cs="Times New Roman"/>
                <w:sz w:val="24"/>
              </w:rPr>
              <w:t>ции инклюзивного о</w:t>
            </w:r>
            <w:r w:rsidRPr="00E47A24">
              <w:rPr>
                <w:rFonts w:ascii="Times New Roman" w:hAnsi="Times New Roman" w:cs="Times New Roman"/>
                <w:sz w:val="24"/>
              </w:rPr>
              <w:t>б</w:t>
            </w:r>
            <w:r w:rsidRPr="00E47A24">
              <w:rPr>
                <w:rFonts w:ascii="Times New Roman" w:hAnsi="Times New Roman" w:cs="Times New Roman"/>
                <w:sz w:val="24"/>
              </w:rPr>
              <w:t>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47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449B" w:rsidRPr="0026449B" w:rsidTr="00575EE9">
        <w:tc>
          <w:tcPr>
            <w:tcW w:w="540" w:type="dxa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9" w:type="dxa"/>
            <w:shd w:val="clear" w:color="auto" w:fill="auto"/>
          </w:tcPr>
          <w:p w:rsidR="0026449B" w:rsidRPr="0026449B" w:rsidRDefault="0026449B" w:rsidP="0026449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595" w:type="dxa"/>
            <w:shd w:val="clear" w:color="auto" w:fill="auto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26449B" w:rsidRPr="0026449B" w:rsidRDefault="0026449B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3AD" w:rsidRPr="0026449B" w:rsidTr="00575EE9">
        <w:tc>
          <w:tcPr>
            <w:tcW w:w="540" w:type="dxa"/>
            <w:vMerge w:val="restart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Default="00F173AD" w:rsidP="00E47A2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Организация инкл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зивного обучения и воспитания лиц с особыми образов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тельными потребн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638E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стями.</w:t>
            </w:r>
          </w:p>
          <w:p w:rsidR="00E83179" w:rsidRPr="0026449B" w:rsidRDefault="00E83179" w:rsidP="00E47A24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83179" w:rsidP="00CD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83179" w:rsidP="00CD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E1BA9" w:rsidP="00EE1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E47A2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4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Тема: 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Концептуал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ные модели инклюзи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ного, интегрированн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7BB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83179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E1BA9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E47A2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49B">
              <w:rPr>
                <w:rFonts w:ascii="Times New Roman" w:hAnsi="Times New Roman"/>
                <w:sz w:val="24"/>
                <w:szCs w:val="24"/>
              </w:rPr>
              <w:t>2. Тема: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Психолого-педагогические аспе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к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ты реализации инкл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ю</w:t>
            </w:r>
            <w:r w:rsidRPr="00C117BB">
              <w:rPr>
                <w:rFonts w:ascii="Times New Roman" w:hAnsi="Times New Roman"/>
                <w:sz w:val="24"/>
                <w:szCs w:val="24"/>
              </w:rPr>
              <w:t>зивного образования.</w:t>
            </w:r>
            <w:r w:rsidRPr="00264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E1BA9" w:rsidP="00EE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26449B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бенности обучающихся различных нозологич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гру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оцессе получения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E83179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 w:val="restart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26449B" w:rsidRDefault="00F173AD" w:rsidP="00264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Образовательные п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требности обучающи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ся различных нозол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гических гру</w:t>
            </w:r>
            <w:proofErr w:type="gramStart"/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пп в пр</w:t>
            </w:r>
            <w:proofErr w:type="gramEnd"/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цессе получения обр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2AF4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Pr="0026449B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D42AF4" w:rsidRDefault="00F173AD" w:rsidP="008210DE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AF4">
              <w:rPr>
                <w:rFonts w:ascii="Times New Roman" w:eastAsia="Times New Roman" w:hAnsi="Times New Roman" w:cs="Times New Roman"/>
                <w:sz w:val="24"/>
              </w:rPr>
              <w:t>Инклюзивные школ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ные практики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C37E04" w:rsidRDefault="00F173AD" w:rsidP="00C37E04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C37E04">
              <w:rPr>
                <w:rFonts w:ascii="Times New Roman" w:eastAsia="Times New Roman" w:hAnsi="Times New Roman" w:cs="Times New Roman"/>
                <w:sz w:val="24"/>
              </w:rPr>
              <w:t>Диагностические зад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чи психолого-медико-педагогической коми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сии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D42AF4" w:rsidRDefault="00F173AD" w:rsidP="008210DE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D42AF4">
              <w:rPr>
                <w:rFonts w:ascii="Times New Roman" w:eastAsia="Times New Roman" w:hAnsi="Times New Roman" w:cs="Times New Roman"/>
                <w:sz w:val="24"/>
              </w:rPr>
              <w:t>Общие требования к сопровождению уч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щегося с ОВЗ и инв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лида в процессе и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D42AF4">
              <w:rPr>
                <w:rFonts w:ascii="Times New Roman" w:eastAsia="Times New Roman" w:hAnsi="Times New Roman" w:cs="Times New Roman"/>
                <w:sz w:val="24"/>
              </w:rPr>
              <w:t>клюзии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 w:val="restart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C37E04" w:rsidRDefault="00F173AD" w:rsidP="00C37E04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C37E04">
              <w:rPr>
                <w:rFonts w:ascii="Times New Roman" w:eastAsia="Times New Roman" w:hAnsi="Times New Roman" w:cs="Times New Roman"/>
                <w:sz w:val="24"/>
              </w:rPr>
              <w:t>Мониторинг профе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сиональной готовности преподавателя к и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клюзивному обучению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3AD" w:rsidRPr="0026449B" w:rsidTr="00575EE9">
        <w:tc>
          <w:tcPr>
            <w:tcW w:w="540" w:type="dxa"/>
            <w:vMerge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F173AD" w:rsidRPr="00C37E04" w:rsidRDefault="00F173AD" w:rsidP="00C37E04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</w:rPr>
            </w:pPr>
            <w:r w:rsidRPr="00C37E04">
              <w:rPr>
                <w:rFonts w:ascii="Times New Roman" w:eastAsia="Times New Roman" w:hAnsi="Times New Roman" w:cs="Times New Roman"/>
                <w:sz w:val="24"/>
              </w:rPr>
              <w:t>Формы проведения з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нятий при инклюзи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ном обучении в обр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зовательной организ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C37E04">
              <w:rPr>
                <w:rFonts w:ascii="Times New Roman" w:eastAsia="Times New Roman" w:hAnsi="Times New Roman" w:cs="Times New Roman"/>
                <w:sz w:val="24"/>
              </w:rPr>
              <w:t>ции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F173AD" w:rsidRDefault="00CD50A0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F173AD" w:rsidRPr="0026449B" w:rsidRDefault="00F173AD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FFFFFF" w:themeFill="background1"/>
          </w:tcPr>
          <w:p w:rsidR="00F173AD" w:rsidRDefault="00E46A2F" w:rsidP="0026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7E04" w:rsidRPr="0026449B" w:rsidTr="00575EE9">
        <w:tc>
          <w:tcPr>
            <w:tcW w:w="540" w:type="dxa"/>
          </w:tcPr>
          <w:p w:rsidR="00C37E04" w:rsidRPr="0026449B" w:rsidRDefault="00C37E04" w:rsidP="0026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:rsidR="00C37E04" w:rsidRPr="0026449B" w:rsidRDefault="00C37E04" w:rsidP="002644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44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5" w:type="dxa"/>
          </w:tcPr>
          <w:p w:rsidR="00C37E04" w:rsidRPr="0026449B" w:rsidRDefault="00A90258" w:rsidP="00C3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C37E04" w:rsidRPr="0026449B" w:rsidRDefault="00A90258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C37E04" w:rsidRPr="0026449B" w:rsidRDefault="00A90258" w:rsidP="00264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C37E04" w:rsidRPr="0026449B" w:rsidRDefault="00C37E04" w:rsidP="00CD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D50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C62C4C" w:rsidRDefault="00C62C4C" w:rsidP="000A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3179" w:rsidRDefault="00E83179" w:rsidP="000A4F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5EE9" w:rsidRPr="005039C8" w:rsidRDefault="00575EE9" w:rsidP="00575EE9">
      <w:pPr>
        <w:pStyle w:val="a3"/>
        <w:numPr>
          <w:ilvl w:val="1"/>
          <w:numId w:val="5"/>
        </w:numPr>
        <w:spacing w:after="0"/>
        <w:ind w:left="862"/>
        <w:rPr>
          <w:rFonts w:ascii="Times New Roman" w:hAnsi="Times New Roman" w:cs="Times New Roman"/>
          <w:sz w:val="24"/>
          <w:szCs w:val="24"/>
        </w:rPr>
      </w:pPr>
      <w:r w:rsidRPr="005039C8">
        <w:rPr>
          <w:rFonts w:ascii="Times New Roman" w:hAnsi="Times New Roman" w:cs="Times New Roman"/>
          <w:sz w:val="24"/>
          <w:szCs w:val="24"/>
        </w:rPr>
        <w:t xml:space="preserve">План самостоятельной работы </w:t>
      </w:r>
      <w:proofErr w:type="gramStart"/>
      <w:r w:rsidRPr="005039C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039C8">
        <w:rPr>
          <w:rFonts w:ascii="Times New Roman" w:hAnsi="Times New Roman" w:cs="Times New Roman"/>
          <w:sz w:val="24"/>
          <w:szCs w:val="24"/>
        </w:rPr>
        <w:t xml:space="preserve"> по дисциплине (модулю)</w:t>
      </w:r>
    </w:p>
    <w:p w:rsidR="00575EE9" w:rsidRDefault="00575EE9" w:rsidP="00575EE9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26D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37E4">
        <w:rPr>
          <w:rFonts w:ascii="Times New Roman" w:hAnsi="Times New Roman" w:cs="Times New Roman"/>
          <w:sz w:val="24"/>
          <w:szCs w:val="24"/>
        </w:rPr>
        <w:t>Очная форма обучения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445"/>
        <w:gridCol w:w="1832"/>
        <w:gridCol w:w="2865"/>
        <w:gridCol w:w="1572"/>
        <w:gridCol w:w="1358"/>
        <w:gridCol w:w="7"/>
        <w:gridCol w:w="2377"/>
      </w:tblGrid>
      <w:tr w:rsidR="004D7BBE" w:rsidRPr="00010D8E" w:rsidTr="001020E3">
        <w:tc>
          <w:tcPr>
            <w:tcW w:w="445" w:type="dxa"/>
          </w:tcPr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2" w:type="dxa"/>
          </w:tcPr>
          <w:p w:rsidR="004D7BBE" w:rsidRPr="00010D8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Название ра</w:t>
            </w: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делов и тем</w:t>
            </w:r>
          </w:p>
        </w:tc>
        <w:tc>
          <w:tcPr>
            <w:tcW w:w="2865" w:type="dxa"/>
          </w:tcPr>
          <w:p w:rsidR="004D7BBE" w:rsidRPr="00010D8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572" w:type="dxa"/>
          </w:tcPr>
          <w:p w:rsidR="004D7BBE" w:rsidRPr="00010D8E" w:rsidRDefault="004D7BBE" w:rsidP="001020E3">
            <w:pPr>
              <w:pStyle w:val="a3"/>
              <w:ind w:left="-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Трудоем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1358" w:type="dxa"/>
          </w:tcPr>
          <w:p w:rsidR="004D7BBE" w:rsidRDefault="004D7BBE" w:rsidP="001020E3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7BBE" w:rsidRPr="00010D8E" w:rsidRDefault="004D7BBE" w:rsidP="001020E3">
            <w:pPr>
              <w:pStyle w:val="a3"/>
              <w:ind w:left="-107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010D8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  <w:tc>
          <w:tcPr>
            <w:tcW w:w="2384" w:type="dxa"/>
            <w:gridSpan w:val="2"/>
          </w:tcPr>
          <w:p w:rsidR="004D7BBE" w:rsidRPr="00010D8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D7BBE" w:rsidRPr="00010D8E" w:rsidTr="001020E3">
        <w:trPr>
          <w:trHeight w:hRule="exact" w:val="1557"/>
        </w:trPr>
        <w:tc>
          <w:tcPr>
            <w:tcW w:w="445" w:type="dxa"/>
            <w:vMerge w:val="restart"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</w:tcPr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Теоретические и практич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е</w:t>
            </w:r>
            <w:r w:rsidRPr="004638E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ские основы инклюзивного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Pr="00E054F7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054F7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Составьте словарь терминов инклюзивного, интегрированного,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циального, коррекцио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ного образования.  </w:t>
            </w:r>
          </w:p>
        </w:tc>
        <w:tc>
          <w:tcPr>
            <w:tcW w:w="1572" w:type="dxa"/>
          </w:tcPr>
          <w:p w:rsidR="004D7BBE" w:rsidRPr="00BB7009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010D8E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Pr="007D4ED0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словаря терминов инкл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зивного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4D7BBE" w:rsidRPr="00010D8E" w:rsidTr="001020E3">
        <w:trPr>
          <w:trHeight w:val="1151"/>
        </w:trPr>
        <w:tc>
          <w:tcPr>
            <w:tcW w:w="445" w:type="dxa"/>
            <w:vMerge/>
          </w:tcPr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Pr="004638EF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2865" w:type="dxa"/>
          </w:tcPr>
          <w:p w:rsidR="004D7BBE" w:rsidRPr="00E054F7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973A6">
              <w:rPr>
                <w:sz w:val="24"/>
                <w:szCs w:val="24"/>
              </w:rPr>
              <w:t>Выполнит</w:t>
            </w:r>
            <w:r>
              <w:rPr>
                <w:sz w:val="24"/>
                <w:szCs w:val="24"/>
              </w:rPr>
              <w:t>е</w:t>
            </w:r>
            <w:r w:rsidRPr="004973A6">
              <w:rPr>
                <w:sz w:val="24"/>
                <w:szCs w:val="24"/>
              </w:rPr>
              <w:t xml:space="preserve"> анализ нормативно-правовых документов, регламент</w:t>
            </w:r>
            <w:r w:rsidRPr="004973A6">
              <w:rPr>
                <w:sz w:val="24"/>
                <w:szCs w:val="24"/>
              </w:rPr>
              <w:t>и</w:t>
            </w:r>
            <w:r w:rsidRPr="004973A6">
              <w:rPr>
                <w:sz w:val="24"/>
                <w:szCs w:val="24"/>
              </w:rPr>
              <w:t xml:space="preserve">рующих </w:t>
            </w:r>
            <w:r>
              <w:rPr>
                <w:sz w:val="24"/>
                <w:szCs w:val="24"/>
              </w:rPr>
              <w:t>реализацию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дач инклюзивного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  <w:r w:rsidRPr="004973A6">
              <w:rPr>
                <w:sz w:val="24"/>
                <w:szCs w:val="24"/>
              </w:rPr>
              <w:t xml:space="preserve"> (</w:t>
            </w:r>
            <w:proofErr w:type="spellStart"/>
            <w:r w:rsidRPr="00136CC7">
              <w:rPr>
                <w:sz w:val="24"/>
                <w:szCs w:val="24"/>
              </w:rPr>
              <w:t>Саламанкская</w:t>
            </w:r>
            <w:proofErr w:type="spellEnd"/>
            <w:r w:rsidRPr="00136CC7">
              <w:rPr>
                <w:sz w:val="24"/>
                <w:szCs w:val="24"/>
              </w:rPr>
              <w:t xml:space="preserve"> декларация; Конвенция о правах инвалидов; </w:t>
            </w:r>
            <w:r w:rsidRPr="005660D8">
              <w:rPr>
                <w:sz w:val="24"/>
                <w:szCs w:val="24"/>
              </w:rPr>
              <w:t>Фед</w:t>
            </w:r>
            <w:r w:rsidRPr="005660D8">
              <w:rPr>
                <w:sz w:val="24"/>
                <w:szCs w:val="24"/>
              </w:rPr>
              <w:t>е</w:t>
            </w:r>
            <w:r w:rsidRPr="005660D8">
              <w:rPr>
                <w:sz w:val="24"/>
                <w:szCs w:val="24"/>
              </w:rPr>
              <w:t>ральный закон «Об обр</w:t>
            </w:r>
            <w:r w:rsidRPr="005660D8">
              <w:rPr>
                <w:sz w:val="24"/>
                <w:szCs w:val="24"/>
              </w:rPr>
              <w:t>а</w:t>
            </w:r>
            <w:r w:rsidRPr="005660D8">
              <w:rPr>
                <w:sz w:val="24"/>
                <w:szCs w:val="24"/>
              </w:rPr>
              <w:t>зовании в Российской Федерации»</w:t>
            </w:r>
            <w:r>
              <w:rPr>
                <w:sz w:val="24"/>
                <w:szCs w:val="24"/>
              </w:rPr>
              <w:t xml:space="preserve">; </w:t>
            </w:r>
            <w:r w:rsidRPr="00136CC7">
              <w:rPr>
                <w:sz w:val="24"/>
                <w:szCs w:val="24"/>
              </w:rPr>
              <w:t>Федерал</w:t>
            </w:r>
            <w:r w:rsidRPr="00136CC7">
              <w:rPr>
                <w:sz w:val="24"/>
                <w:szCs w:val="24"/>
              </w:rPr>
              <w:t>ь</w:t>
            </w:r>
            <w:r w:rsidRPr="00136CC7">
              <w:rPr>
                <w:sz w:val="24"/>
                <w:szCs w:val="24"/>
              </w:rPr>
              <w:t>ный закон «О социал</w:t>
            </w:r>
            <w:r w:rsidRPr="00136CC7">
              <w:rPr>
                <w:sz w:val="24"/>
                <w:szCs w:val="24"/>
              </w:rPr>
              <w:t>ь</w:t>
            </w:r>
            <w:r w:rsidRPr="00136CC7">
              <w:rPr>
                <w:sz w:val="24"/>
                <w:szCs w:val="24"/>
              </w:rPr>
              <w:t>ной защите инвалидов в Российской Феде</w:t>
            </w:r>
            <w:r w:rsidRPr="00136CC7">
              <w:rPr>
                <w:sz w:val="24"/>
                <w:szCs w:val="24"/>
              </w:rPr>
              <w:softHyphen/>
              <w:t xml:space="preserve">рации»; </w:t>
            </w:r>
            <w:r w:rsidRPr="005660D8">
              <w:rPr>
                <w:sz w:val="24"/>
                <w:szCs w:val="24"/>
              </w:rPr>
              <w:t>Закон города Москвы «Об образовании лиц с ограниченными возмо</w:t>
            </w:r>
            <w:r w:rsidRPr="005660D8">
              <w:rPr>
                <w:sz w:val="24"/>
                <w:szCs w:val="24"/>
              </w:rPr>
              <w:t>ж</w:t>
            </w:r>
            <w:r w:rsidRPr="005660D8">
              <w:rPr>
                <w:sz w:val="24"/>
                <w:szCs w:val="24"/>
              </w:rPr>
              <w:t>но</w:t>
            </w:r>
            <w:r w:rsidRPr="005660D8">
              <w:rPr>
                <w:sz w:val="24"/>
                <w:szCs w:val="24"/>
              </w:rPr>
              <w:softHyphen/>
              <w:t>стями здоровья в гор</w:t>
            </w:r>
            <w:r w:rsidRPr="005660D8">
              <w:rPr>
                <w:sz w:val="24"/>
                <w:szCs w:val="24"/>
              </w:rPr>
              <w:t>о</w:t>
            </w:r>
            <w:r w:rsidRPr="005660D8">
              <w:rPr>
                <w:sz w:val="24"/>
                <w:szCs w:val="24"/>
              </w:rPr>
              <w:t>де Москве»).</w:t>
            </w: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 выполнении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задания.</w:t>
            </w:r>
          </w:p>
        </w:tc>
      </w:tr>
      <w:tr w:rsidR="004D7BBE" w:rsidRPr="00010D8E" w:rsidTr="001020E3">
        <w:trPr>
          <w:trHeight w:hRule="exact" w:val="1852"/>
        </w:trPr>
        <w:tc>
          <w:tcPr>
            <w:tcW w:w="445" w:type="dxa"/>
            <w:vMerge/>
          </w:tcPr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Pr="004638EF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</w:tc>
        <w:tc>
          <w:tcPr>
            <w:tcW w:w="2865" w:type="dxa"/>
          </w:tcPr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73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Изучите и дайте хара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теристику процессу включения лиц с ОВЗ и инвалидностью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образования в разных странах мира.</w:t>
            </w: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D7BBE" w:rsidRPr="004973A6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 выполнении устного задания.</w:t>
            </w:r>
          </w:p>
        </w:tc>
      </w:tr>
      <w:tr w:rsidR="004D7BBE" w:rsidRPr="00010D8E" w:rsidTr="001020E3">
        <w:trPr>
          <w:trHeight w:val="1410"/>
        </w:trPr>
        <w:tc>
          <w:tcPr>
            <w:tcW w:w="445" w:type="dxa"/>
            <w:vMerge w:val="restart"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 w:val="restart"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инклюзивного</w:t>
            </w: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и воспитания лиц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особыми</w:t>
            </w:r>
            <w:proofErr w:type="gramEnd"/>
          </w:p>
          <w:p w:rsidR="004D7BBE" w:rsidRPr="00F72068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-тельными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птребностями</w:t>
            </w:r>
            <w:proofErr w:type="spellEnd"/>
          </w:p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BBE" w:rsidRPr="00F72068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Pr="00E054F7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54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Дайте характеристику понятиям «Первичный, вторичный дефект»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ведите примеры.</w:t>
            </w:r>
          </w:p>
        </w:tc>
        <w:tc>
          <w:tcPr>
            <w:tcW w:w="1572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 выполнении устного задания.</w:t>
            </w:r>
          </w:p>
        </w:tc>
      </w:tr>
      <w:tr w:rsidR="004D7BBE" w:rsidRPr="00010D8E" w:rsidTr="001020E3">
        <w:trPr>
          <w:trHeight w:val="1410"/>
        </w:trPr>
        <w:tc>
          <w:tcPr>
            <w:tcW w:w="445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Pr="00C36D18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Pr="00E054F7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54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Составьте обобще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ную характеристику пс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хологических особенн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обучающихся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личных нозологических групп.</w:t>
            </w:r>
            <w:r w:rsidRPr="00E054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 выполнении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задания.</w:t>
            </w:r>
          </w:p>
        </w:tc>
      </w:tr>
      <w:tr w:rsidR="004D7BBE" w:rsidRPr="00010D8E" w:rsidTr="001020E3">
        <w:trPr>
          <w:trHeight w:hRule="exact" w:val="1453"/>
        </w:trPr>
        <w:tc>
          <w:tcPr>
            <w:tcW w:w="445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Pr="00C36D18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Pr="00E054F7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054F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Составьте обобще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перечень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потребностей обучающихся различных нозологических групп.</w:t>
            </w: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 выполнении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менного задания.</w:t>
            </w:r>
          </w:p>
        </w:tc>
      </w:tr>
      <w:tr w:rsidR="004D7BBE" w:rsidRPr="00010D8E" w:rsidTr="001020E3">
        <w:trPr>
          <w:trHeight w:hRule="exact" w:val="1453"/>
        </w:trPr>
        <w:tc>
          <w:tcPr>
            <w:tcW w:w="445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Дайте характеристику инклюзивной практике дошкольного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ния. Подготовьте презе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тацию.</w:t>
            </w: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4D7BBE" w:rsidRPr="00010D8E" w:rsidTr="001020E3">
        <w:trPr>
          <w:trHeight w:hRule="exact" w:val="1453"/>
        </w:trPr>
        <w:tc>
          <w:tcPr>
            <w:tcW w:w="445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4D7BBE" w:rsidRDefault="004D7BBE" w:rsidP="001020E3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65" w:type="dxa"/>
          </w:tcPr>
          <w:p w:rsidR="004D7BBE" w:rsidRDefault="004D7BBE" w:rsidP="001020E3">
            <w:pPr>
              <w:pStyle w:val="20"/>
              <w:tabs>
                <w:tab w:val="left" w:pos="309"/>
                <w:tab w:val="left" w:pos="99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Дайте характеристику инклюзивной практике школьного образования. Подготовьте презент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цию.</w:t>
            </w:r>
          </w:p>
        </w:tc>
        <w:tc>
          <w:tcPr>
            <w:tcW w:w="1572" w:type="dxa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</w:tcPr>
          <w:p w:rsidR="004D7BBE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  <w:p w:rsidR="004D7BBE" w:rsidRPr="00CF0FE7" w:rsidRDefault="004D7BBE" w:rsidP="007434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4D7BBE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</w:tc>
      </w:tr>
      <w:tr w:rsidR="004D7BBE" w:rsidRPr="00010D8E" w:rsidTr="001020E3">
        <w:tc>
          <w:tcPr>
            <w:tcW w:w="445" w:type="dxa"/>
          </w:tcPr>
          <w:p w:rsidR="004D7BBE" w:rsidRPr="00010D8E" w:rsidRDefault="004D7BBE" w:rsidP="001020E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gridSpan w:val="2"/>
          </w:tcPr>
          <w:p w:rsidR="004D7BBE" w:rsidRPr="00667F80" w:rsidRDefault="004D7BBE" w:rsidP="001020E3">
            <w:pPr>
              <w:pStyle w:val="20"/>
              <w:shd w:val="clear" w:color="auto" w:fill="auto"/>
              <w:tabs>
                <w:tab w:val="left" w:pos="284"/>
                <w:tab w:val="left" w:pos="1410"/>
              </w:tabs>
              <w:spacing w:after="0" w:line="240" w:lineRule="auto"/>
              <w:ind w:right="31"/>
              <w:jc w:val="left"/>
              <w:rPr>
                <w:b/>
                <w:sz w:val="24"/>
                <w:szCs w:val="24"/>
              </w:rPr>
            </w:pPr>
          </w:p>
          <w:p w:rsidR="004D7BBE" w:rsidRPr="00667F80" w:rsidRDefault="004D7BBE" w:rsidP="001020E3">
            <w:pPr>
              <w:pStyle w:val="20"/>
              <w:shd w:val="clear" w:color="auto" w:fill="auto"/>
              <w:tabs>
                <w:tab w:val="left" w:pos="284"/>
                <w:tab w:val="left" w:pos="1410"/>
              </w:tabs>
              <w:spacing w:after="0" w:line="240" w:lineRule="auto"/>
              <w:ind w:right="31"/>
              <w:jc w:val="left"/>
              <w:rPr>
                <w:b/>
                <w:sz w:val="24"/>
                <w:szCs w:val="24"/>
              </w:rPr>
            </w:pPr>
            <w:r w:rsidRPr="00667F80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4D7BBE" w:rsidRPr="00667F80" w:rsidRDefault="004D7BBE" w:rsidP="001020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BBE" w:rsidRPr="00667F80" w:rsidRDefault="004D7BBE" w:rsidP="004D7B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</w:tcPr>
          <w:p w:rsidR="004D7BBE" w:rsidRPr="00667F80" w:rsidRDefault="004D7BBE" w:rsidP="001020E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:rsidR="004D7BBE" w:rsidRPr="00667F80" w:rsidRDefault="004D7BBE" w:rsidP="001020E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7BBE" w:rsidRDefault="004D7BBE" w:rsidP="00575EE9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262D00" w:rsidRPr="00FD086C" w:rsidRDefault="00262D00" w:rsidP="00262D00">
      <w:pPr>
        <w:pStyle w:val="a3"/>
        <w:numPr>
          <w:ilvl w:val="0"/>
          <w:numId w:val="5"/>
        </w:numPr>
        <w:tabs>
          <w:tab w:val="left" w:pos="1134"/>
          <w:tab w:val="left" w:pos="1276"/>
          <w:tab w:val="left" w:pos="1985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86C">
        <w:rPr>
          <w:rFonts w:ascii="Times New Roman" w:hAnsi="Times New Roman" w:cs="Times New Roman"/>
          <w:b/>
          <w:sz w:val="24"/>
          <w:szCs w:val="24"/>
        </w:rPr>
        <w:t>ОСОБЕННОСТИ ОБУЧЕНИЯ ИНВАЛИДОВ И ЛИЦ С ОВЗ</w:t>
      </w:r>
    </w:p>
    <w:p w:rsidR="00262D00" w:rsidRDefault="00262D00" w:rsidP="00262D00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79 Федерального закона от 29.12.2012 г. № 273-ФЭ «Об образовании в Российской Федерации» профессиональное обучение и професси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нальное образование обучающихся с ограниченными возможностями здоровья (далее - ОВЗ) осуществляются на основе образо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программ, адаптированных при нео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 для обучения ука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обучающихся, а для инвалидов также в соответствии с индивидуаль</w:t>
      </w:r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программой реабилитации и </w:t>
      </w:r>
      <w:proofErr w:type="spellStart"/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A9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62D00" w:rsidRPr="00CE4ACB" w:rsidRDefault="00262D00" w:rsidP="00262D00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даптированная образовательная программа высшего образования (АОП </w:t>
      </w:r>
      <w:proofErr w:type="gramStart"/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) - образ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вательная программа высшего образования, адаптированная для обучения инвалидов и лиц с ОВЗ с учетом особенностей их психофизиче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развития, индивидуальных во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и при необходимости обе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спечивающая коррекцию нарушений развития и с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циальную адаптацию ука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D00" w:rsidRPr="00CE4ACB" w:rsidRDefault="00262D00" w:rsidP="00262D00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даптационная дисциплина (модуль) - элемент АОП </w:t>
      </w:r>
      <w:proofErr w:type="gramStart"/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направленный на минимиз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и устранение влияния ограничений здоровья при формиро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необходимых ко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 обучающихся с ОВЗ и инвалидов, а также индивидуальную коррекцию учебных и коммуникативных умений, способ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ствующий освоению образовательной программы, социальной и профессио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нальной адаптации обучающихся с ОВЗ и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2D00" w:rsidRDefault="00262D00" w:rsidP="00262D00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инвалидностью и ОВЗ могут быть созданы 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</w:t>
      </w:r>
      <w:proofErr w:type="gramStart"/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включающие в себя: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 специальных образовательных программ и методов обучения и воспитания, специальных учебников, учебных пособий и дидактических м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териалов, специальных технических средств обучения коллективного и индивидуального пользования, предоставление услуг ассистента (помощни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ка), оказывающего обучающи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необходимую техническую помощь, про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групповых и индивидуальных корре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занятий, обеспечение доступа в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аудитории</w:t>
      </w:r>
      <w:r w:rsidRPr="00CE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 и другие условия, без которых невозможно или затруднено освоение образовательных программ обучающимися с ОВЗ и инвалидами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D00" w:rsidRPr="00CE4ACB" w:rsidRDefault="00262D00" w:rsidP="00262D00">
      <w:pPr>
        <w:spacing w:after="0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занятий исходя из психофизических особенностей и образовательных потребностей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инвалидность, создание адаптивных условий;</w:t>
      </w:r>
    </w:p>
    <w:p w:rsidR="00262D00" w:rsidRPr="007E7C1D" w:rsidRDefault="00262D00" w:rsidP="00262D00">
      <w:pPr>
        <w:pStyle w:val="11"/>
        <w:tabs>
          <w:tab w:val="left" w:pos="142"/>
          <w:tab w:val="left" w:pos="284"/>
        </w:tabs>
        <w:ind w:left="0" w:firstLine="284"/>
        <w:jc w:val="both"/>
        <w:rPr>
          <w:lang w:val="ru-RU"/>
        </w:rPr>
      </w:pPr>
      <w:r w:rsidRPr="007E7C1D">
        <w:rPr>
          <w:lang w:val="ru-RU"/>
        </w:rPr>
        <w:t xml:space="preserve">- </w:t>
      </w:r>
      <w:r>
        <w:rPr>
          <w:lang w:val="ru-RU"/>
        </w:rPr>
        <w:t>и</w:t>
      </w:r>
      <w:r w:rsidRPr="007E7C1D">
        <w:rPr>
          <w:lang w:val="ru-RU"/>
        </w:rPr>
        <w:t>спользование элементов дистанционного, программированного обучения  при работе со студентами, имеющими затруднения с моторикой.</w:t>
      </w:r>
    </w:p>
    <w:p w:rsidR="00262D00" w:rsidRPr="007E7C1D" w:rsidRDefault="00262D00" w:rsidP="00262D00">
      <w:pPr>
        <w:pStyle w:val="11"/>
        <w:tabs>
          <w:tab w:val="left" w:pos="142"/>
          <w:tab w:val="left" w:pos="284"/>
        </w:tabs>
        <w:ind w:left="0" w:firstLine="284"/>
        <w:rPr>
          <w:lang w:val="ru-RU"/>
        </w:rPr>
      </w:pPr>
      <w:r w:rsidRPr="007E7C1D">
        <w:rPr>
          <w:lang w:val="ru-RU"/>
        </w:rPr>
        <w:t xml:space="preserve">-  </w:t>
      </w:r>
      <w:r>
        <w:rPr>
          <w:lang w:val="ru-RU"/>
        </w:rPr>
        <w:t>о</w:t>
      </w:r>
      <w:r w:rsidRPr="007E7C1D">
        <w:rPr>
          <w:lang w:val="ru-RU"/>
        </w:rPr>
        <w:t>беспечение студентов текстами конспектов лекций на электронном носителе (при затруднении с конспектированием).</w:t>
      </w:r>
    </w:p>
    <w:p w:rsidR="00262D00" w:rsidRPr="007E7C1D" w:rsidRDefault="00262D00" w:rsidP="00262D00">
      <w:pPr>
        <w:pStyle w:val="11"/>
        <w:tabs>
          <w:tab w:val="left" w:pos="142"/>
          <w:tab w:val="left" w:pos="284"/>
        </w:tabs>
        <w:ind w:left="0" w:firstLine="284"/>
        <w:rPr>
          <w:lang w:val="ru-RU"/>
        </w:rPr>
      </w:pPr>
      <w:r w:rsidRPr="007E7C1D">
        <w:rPr>
          <w:lang w:val="ru-RU"/>
        </w:rPr>
        <w:t xml:space="preserve">-  </w:t>
      </w:r>
      <w:r>
        <w:rPr>
          <w:lang w:val="ru-RU"/>
        </w:rPr>
        <w:t>и</w:t>
      </w:r>
      <w:r w:rsidRPr="007E7C1D">
        <w:rPr>
          <w:lang w:val="ru-RU"/>
        </w:rPr>
        <w:t>спользование при проверке усвоения материала методик, не требующих выполнения рукописных работ или изложения вслух, (при затруднениях с письмом или речью) - например, тестовых бланков, рефератов.</w:t>
      </w:r>
    </w:p>
    <w:p w:rsidR="00262D00" w:rsidRPr="00E80E45" w:rsidRDefault="00262D00" w:rsidP="00262D00">
      <w:pPr>
        <w:pStyle w:val="11"/>
        <w:tabs>
          <w:tab w:val="left" w:pos="142"/>
          <w:tab w:val="left" w:pos="284"/>
        </w:tabs>
        <w:ind w:left="0" w:firstLine="284"/>
        <w:rPr>
          <w:lang w:val="ru-RU"/>
        </w:rPr>
      </w:pPr>
      <w:r w:rsidRPr="00E80E45">
        <w:rPr>
          <w:lang w:val="ru-RU"/>
        </w:rPr>
        <w:t xml:space="preserve">- </w:t>
      </w:r>
      <w:r>
        <w:rPr>
          <w:lang w:val="ru-RU"/>
        </w:rPr>
        <w:t>и</w:t>
      </w:r>
      <w:r w:rsidRPr="00E80E45">
        <w:rPr>
          <w:lang w:val="ru-RU"/>
        </w:rPr>
        <w:t xml:space="preserve">спользование аудио записей лекций. </w:t>
      </w:r>
    </w:p>
    <w:p w:rsidR="00262D00" w:rsidRDefault="00262D00" w:rsidP="00F152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D00" w:rsidRPr="00FC57F3" w:rsidRDefault="00262D00" w:rsidP="00262D0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 xml:space="preserve">4. УЧЕБНО-МЕТОДИЧЕСКОЕ ОБЕСПЕЧЕНИЕ </w:t>
      </w:r>
    </w:p>
    <w:p w:rsidR="00262D00" w:rsidRPr="00FC57F3" w:rsidRDefault="00262D00" w:rsidP="00262D0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 xml:space="preserve">САМОСТОЯТЕЛЬНОЙ РАБОТЫ </w:t>
      </w:r>
      <w:proofErr w:type="gramStart"/>
      <w:r w:rsidRPr="00FC57F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62D00" w:rsidRDefault="00262D00" w:rsidP="00262D00">
      <w:pPr>
        <w:pStyle w:val="a3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>4.1. Литература для самостоятельной работы</w:t>
      </w:r>
    </w:p>
    <w:p w:rsidR="00F173AD" w:rsidRDefault="00F173AD" w:rsidP="00F173AD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173A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Михальчи</w:t>
      </w:r>
      <w:proofErr w:type="spellEnd"/>
      <w:r w:rsidRPr="00F173A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Е. В. </w:t>
      </w:r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Инклюзивное образование</w:t>
      </w:r>
      <w:proofErr w:type="gram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Е. В. </w:t>
      </w:r>
      <w:proofErr w:type="spell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Михальчи</w:t>
      </w:r>
      <w:proofErr w:type="spell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177 с. — (Высшее образ</w:t>
      </w:r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вание). — ISBN 978-5-534-04943-5. — Текст</w:t>
      </w:r>
      <w:proofErr w:type="gram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</w:t>
      </w:r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</w:t>
      </w:r>
      <w:proofErr w:type="spellStart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F173AD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https://urait.ru/bcode/493142</w:t>
        </w:r>
      </w:hyperlink>
      <w:r w:rsidRPr="00F173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17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</w:t>
      </w:r>
      <w:r w:rsidRPr="00F17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F17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ке.</w:t>
      </w:r>
    </w:p>
    <w:p w:rsidR="00E74907" w:rsidRPr="00E74907" w:rsidRDefault="00E74907" w:rsidP="00E74907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907">
        <w:rPr>
          <w:rFonts w:ascii="Times New Roman" w:hAnsi="Times New Roman" w:cs="Times New Roman"/>
          <w:iCs/>
          <w:color w:val="000000"/>
          <w:shd w:val="clear" w:color="auto" w:fill="FFFFFF"/>
        </w:rPr>
        <w:t>Баринова, Е. Б. 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Теория и практика инклюзивного обучения в образовательных организациях</w:t>
      </w:r>
      <w:proofErr w:type="gram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вузов / Е. Б. Баринова. — Москва</w:t>
      </w:r>
      <w:proofErr w:type="gram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, 2022. — 97 с. — (Высшее образование). — ISBN 978-5-534-13878-8. — Текст</w:t>
      </w:r>
      <w:proofErr w:type="gram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Образ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вательная платформа 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0" w:tgtFrame="_blank" w:history="1">
        <w:r w:rsidRPr="00E74907">
          <w:rPr>
            <w:rFonts w:ascii="Times New Roman" w:hAnsi="Times New Roman" w:cs="Times New Roman"/>
            <w:color w:val="486C97"/>
            <w:shd w:val="clear" w:color="auto" w:fill="FFFFFF"/>
          </w:rPr>
          <w:t>https://urait.ru/bcode/496643</w:t>
        </w:r>
      </w:hyperlink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подписке.</w:t>
      </w:r>
    </w:p>
    <w:p w:rsidR="00F173AD" w:rsidRPr="00E74907" w:rsidRDefault="00F173AD" w:rsidP="00F173AD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4907">
        <w:rPr>
          <w:rFonts w:ascii="Times New Roman" w:hAnsi="Times New Roman" w:cs="Times New Roman"/>
          <w:iCs/>
          <w:color w:val="000000"/>
          <w:shd w:val="clear" w:color="auto" w:fill="FFFFFF"/>
        </w:rPr>
        <w:t>Фуряева</w:t>
      </w:r>
      <w:proofErr w:type="spellEnd"/>
      <w:r w:rsidRPr="00E74907">
        <w:rPr>
          <w:rFonts w:ascii="Times New Roman" w:hAnsi="Times New Roman" w:cs="Times New Roman"/>
          <w:iCs/>
          <w:color w:val="000000"/>
          <w:shd w:val="clear" w:color="auto" w:fill="FFFFFF"/>
        </w:rPr>
        <w:t>, Т. В. 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Модели инклюзивного образования</w:t>
      </w:r>
      <w:proofErr w:type="gram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вузов / Т. В. 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Фуряева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. — 2-е изд., 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, 2022. — 176 с. — (Высшее образование). — ISBN 978-5-534-10939-9. — Текст</w:t>
      </w:r>
      <w:proofErr w:type="gram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Образовател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ная платформа </w:t>
      </w:r>
      <w:proofErr w:type="spellStart"/>
      <w:r w:rsidRPr="00E74907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E74907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1" w:tgtFrame="_blank" w:history="1">
        <w:r w:rsidRPr="00E74907">
          <w:rPr>
            <w:rFonts w:ascii="Times New Roman" w:hAnsi="Times New Roman" w:cs="Times New Roman"/>
            <w:color w:val="486C97"/>
            <w:shd w:val="clear" w:color="auto" w:fill="FFFFFF"/>
          </w:rPr>
          <w:t>https://urait.ru/bcode/493339</w:t>
        </w:r>
      </w:hyperlink>
      <w:r w:rsidRPr="00E7490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E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</w:t>
      </w:r>
      <w:r w:rsidRPr="00E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E7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писке.</w:t>
      </w:r>
    </w:p>
    <w:p w:rsidR="00300A33" w:rsidRDefault="00300A33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D00" w:rsidRPr="00FC57F3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262D00" w:rsidRDefault="00262D00" w:rsidP="00262D00">
      <w:pPr>
        <w:pStyle w:val="a3"/>
        <w:ind w:left="450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2076"/>
        <w:gridCol w:w="4257"/>
        <w:gridCol w:w="1975"/>
      </w:tblGrid>
      <w:tr w:rsidR="00E74907" w:rsidRPr="009B6F95" w:rsidTr="00E74907">
        <w:trPr>
          <w:jc w:val="center"/>
        </w:trPr>
        <w:tc>
          <w:tcPr>
            <w:tcW w:w="722" w:type="pct"/>
            <w:shd w:val="clear" w:color="auto" w:fill="auto"/>
            <w:vAlign w:val="center"/>
          </w:tcPr>
          <w:p w:rsidR="00E74907" w:rsidRPr="009B6F95" w:rsidRDefault="00E74907" w:rsidP="00364E9F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(Л, </w:t>
            </w: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, ЛР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ПП</w:t>
            </w: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pct"/>
            <w:shd w:val="clear" w:color="auto" w:fill="auto"/>
            <w:vAlign w:val="center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</w:t>
            </w: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74907" w:rsidRPr="00382A5E" w:rsidTr="00E74907">
        <w:trPr>
          <w:jc w:val="center"/>
        </w:trPr>
        <w:tc>
          <w:tcPr>
            <w:tcW w:w="722" w:type="pct"/>
            <w:vMerge w:val="restart"/>
            <w:shd w:val="clear" w:color="auto" w:fill="auto"/>
          </w:tcPr>
          <w:p w:rsidR="00E74907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74907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07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1" w:type="pct"/>
            <w:shd w:val="clear" w:color="auto" w:fill="auto"/>
          </w:tcPr>
          <w:p w:rsidR="00E74907" w:rsidRPr="009B6F95" w:rsidRDefault="00E74907" w:rsidP="00364E9F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</w:t>
            </w:r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чение с элементами </w:t>
            </w:r>
            <w:proofErr w:type="spellStart"/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9B6F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E74907" w:rsidRPr="00382A5E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4907" w:rsidRPr="00382A5E" w:rsidTr="00E74907">
        <w:trPr>
          <w:trHeight w:val="750"/>
          <w:jc w:val="center"/>
        </w:trPr>
        <w:tc>
          <w:tcPr>
            <w:tcW w:w="722" w:type="pct"/>
            <w:vMerge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91" w:type="pct"/>
            <w:shd w:val="clear" w:color="auto" w:fill="auto"/>
          </w:tcPr>
          <w:p w:rsidR="00E74907" w:rsidRPr="009B6F95" w:rsidRDefault="00E74907" w:rsidP="00364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>Дискуссия,  работа в группах,  презе</w:t>
            </w: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сопровождения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 с ОВЗ и инвалидностью</w:t>
            </w: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уроков, </w:t>
            </w:r>
            <w:r w:rsidRPr="009B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shd w:val="clear" w:color="auto" w:fill="auto"/>
          </w:tcPr>
          <w:p w:rsidR="00E74907" w:rsidRPr="00382A5E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4907" w:rsidTr="00E74907">
        <w:trPr>
          <w:trHeight w:val="825"/>
          <w:jc w:val="center"/>
        </w:trPr>
        <w:tc>
          <w:tcPr>
            <w:tcW w:w="722" w:type="pct"/>
            <w:vMerge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91" w:type="pct"/>
            <w:shd w:val="clear" w:color="auto" w:fill="auto"/>
          </w:tcPr>
          <w:p w:rsidR="00E74907" w:rsidRPr="009B6F95" w:rsidRDefault="00E74907" w:rsidP="00364E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моделирование, контекстное обучение.</w:t>
            </w:r>
          </w:p>
        </w:tc>
        <w:tc>
          <w:tcPr>
            <w:tcW w:w="1017" w:type="pct"/>
            <w:shd w:val="clear" w:color="auto" w:fill="auto"/>
          </w:tcPr>
          <w:p w:rsidR="00E74907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4907" w:rsidRPr="00382A5E" w:rsidTr="00E74907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9" w:type="pct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26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2191" w:type="pct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>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обсуждение</w:t>
            </w:r>
            <w:r w:rsidRPr="009B6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E74907" w:rsidRPr="00382A5E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4907" w:rsidRPr="002C31E0" w:rsidTr="00E74907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E74907" w:rsidRPr="009B6F95" w:rsidRDefault="00E74907" w:rsidP="00364E9F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E74907" w:rsidRPr="002C31E0" w:rsidRDefault="00E74907" w:rsidP="00364E9F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262D00" w:rsidRDefault="00262D00" w:rsidP="00F152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D00" w:rsidRPr="00FC57F3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 xml:space="preserve">6. ОЦЕНОЧНЫЕ СРЕДСТВА ДЛЯ ТЕКУЩЕГО КОНТРОЛЯ </w:t>
      </w:r>
    </w:p>
    <w:p w:rsidR="00262D00" w:rsidRPr="00FC57F3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>УСПЕВАЕМОСТИ И ПРОМЕЖУТОЧНОЙ АТТЕСТАЦИИ</w:t>
      </w:r>
    </w:p>
    <w:p w:rsidR="00262D00" w:rsidRPr="00FC57F3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D00" w:rsidRPr="00CD6088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088">
        <w:rPr>
          <w:rFonts w:ascii="Times New Roman" w:hAnsi="Times New Roman" w:cs="Times New Roman"/>
          <w:b/>
          <w:sz w:val="24"/>
          <w:szCs w:val="24"/>
        </w:rPr>
        <w:t xml:space="preserve">6.1 Организация входного, текущего и промежуточного контроля обучения </w:t>
      </w:r>
    </w:p>
    <w:p w:rsidR="00262D00" w:rsidRPr="00764674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4674">
        <w:rPr>
          <w:rFonts w:ascii="Times New Roman" w:hAnsi="Times New Roman" w:cs="Times New Roman"/>
          <w:sz w:val="24"/>
          <w:szCs w:val="24"/>
        </w:rPr>
        <w:t>Входное тестирование – не предусмотрено</w:t>
      </w:r>
    </w:p>
    <w:p w:rsidR="00262D00" w:rsidRPr="00764674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4674">
        <w:rPr>
          <w:rFonts w:ascii="Times New Roman" w:hAnsi="Times New Roman" w:cs="Times New Roman"/>
          <w:sz w:val="24"/>
          <w:szCs w:val="24"/>
        </w:rPr>
        <w:t>Текущий контроль – тестирование</w:t>
      </w:r>
    </w:p>
    <w:p w:rsidR="00262D00" w:rsidRPr="00764674" w:rsidRDefault="00262D00" w:rsidP="00262D00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4674">
        <w:rPr>
          <w:rFonts w:ascii="Times New Roman" w:hAnsi="Times New Roman" w:cs="Times New Roman"/>
          <w:sz w:val="24"/>
          <w:szCs w:val="24"/>
        </w:rPr>
        <w:t xml:space="preserve">Промежуточная аттестация – </w:t>
      </w:r>
      <w:r w:rsidR="00DE5C44">
        <w:rPr>
          <w:rFonts w:ascii="Times New Roman" w:hAnsi="Times New Roman" w:cs="Times New Roman"/>
          <w:sz w:val="24"/>
          <w:szCs w:val="24"/>
        </w:rPr>
        <w:t>экзамен</w:t>
      </w:r>
    </w:p>
    <w:p w:rsidR="00DA45A3" w:rsidRPr="005039C8" w:rsidRDefault="00DA45A3" w:rsidP="00DA45A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Тематика рефератов, проектов, творческих заданий, эссе и т.п.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A61">
        <w:rPr>
          <w:rFonts w:ascii="Times New Roman" w:hAnsi="Times New Roman" w:cs="Times New Roman"/>
          <w:sz w:val="24"/>
          <w:szCs w:val="24"/>
        </w:rPr>
        <w:t xml:space="preserve">Зарубежный опыт развития инклюзивного подхода к обучению детей с различными образовательными возможностями.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A61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3E0A61">
        <w:rPr>
          <w:rFonts w:ascii="Times New Roman" w:hAnsi="Times New Roman" w:cs="Times New Roman"/>
          <w:sz w:val="24"/>
          <w:szCs w:val="24"/>
        </w:rPr>
        <w:t xml:space="preserve"> сопровождение инклюзивного образования.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A61">
        <w:rPr>
          <w:rFonts w:ascii="Times New Roman" w:hAnsi="Times New Roman" w:cs="Times New Roman"/>
          <w:sz w:val="24"/>
          <w:szCs w:val="24"/>
        </w:rPr>
        <w:t>Опыт работы общеобразовательных учреждений Москвы по внедрению инклюзивн</w:t>
      </w:r>
      <w:r w:rsidRPr="003E0A61">
        <w:rPr>
          <w:rFonts w:ascii="Times New Roman" w:hAnsi="Times New Roman" w:cs="Times New Roman"/>
          <w:sz w:val="24"/>
          <w:szCs w:val="24"/>
        </w:rPr>
        <w:t>о</w:t>
      </w:r>
      <w:r w:rsidRPr="003E0A61">
        <w:rPr>
          <w:rFonts w:ascii="Times New Roman" w:hAnsi="Times New Roman" w:cs="Times New Roman"/>
          <w:sz w:val="24"/>
          <w:szCs w:val="24"/>
        </w:rPr>
        <w:t xml:space="preserve">го образования детей с отклонениями в развитии.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A61">
        <w:rPr>
          <w:rFonts w:ascii="Times New Roman" w:hAnsi="Times New Roman" w:cs="Times New Roman"/>
          <w:sz w:val="24"/>
          <w:szCs w:val="24"/>
        </w:rPr>
        <w:t xml:space="preserve">О перспективах инклюзивного образования детей с ограниченными возможностями здоровья.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A61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детям с ограниченными возможностями здоровья в условиях инклюзивного образования.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A61">
        <w:rPr>
          <w:rFonts w:ascii="Times New Roman" w:hAnsi="Times New Roman" w:cs="Times New Roman"/>
          <w:sz w:val="24"/>
          <w:szCs w:val="24"/>
        </w:rPr>
        <w:t>Профессиограмма</w:t>
      </w:r>
      <w:proofErr w:type="spellEnd"/>
      <w:r w:rsidRPr="003E0A61">
        <w:rPr>
          <w:rFonts w:ascii="Times New Roman" w:hAnsi="Times New Roman" w:cs="Times New Roman"/>
          <w:sz w:val="24"/>
          <w:szCs w:val="24"/>
        </w:rPr>
        <w:t xml:space="preserve"> педагога, осуществляющего инклюзивное образование детей.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0A61">
        <w:rPr>
          <w:rFonts w:ascii="Times New Roman" w:hAnsi="Times New Roman" w:cs="Times New Roman"/>
          <w:sz w:val="24"/>
          <w:szCs w:val="24"/>
        </w:rPr>
        <w:t>Консультация родителей по адаптации ребенка к условиям инклюзивного образов</w:t>
      </w:r>
      <w:r w:rsidRPr="003E0A61">
        <w:rPr>
          <w:rFonts w:ascii="Times New Roman" w:hAnsi="Times New Roman" w:cs="Times New Roman"/>
          <w:sz w:val="24"/>
          <w:szCs w:val="24"/>
        </w:rPr>
        <w:t>а</w:t>
      </w:r>
      <w:r w:rsidRPr="003E0A61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 xml:space="preserve">Отечественный и зарубежный опыт </w:t>
      </w: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в реализации идей интегрированного и инклюзи</w:t>
      </w: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ного образования.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Методологические основы интегрированного образования детей с ограниченными во</w:t>
      </w: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3E0A61">
        <w:rPr>
          <w:rFonts w:ascii="Times New Roman" w:hAnsi="Times New Roman"/>
          <w:color w:val="000000"/>
          <w:spacing w:val="-2"/>
          <w:sz w:val="24"/>
          <w:szCs w:val="24"/>
        </w:rPr>
        <w:t>можностями здоровья.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Современные педагогические и гуманитарные технологии в специальном образов</w:t>
      </w:r>
      <w:r w:rsidRPr="003E0A61">
        <w:rPr>
          <w:rFonts w:ascii="Times New Roman" w:hAnsi="Times New Roman"/>
          <w:sz w:val="24"/>
          <w:szCs w:val="24"/>
        </w:rPr>
        <w:t>а</w:t>
      </w:r>
      <w:r w:rsidRPr="003E0A61">
        <w:rPr>
          <w:rFonts w:ascii="Times New Roman" w:hAnsi="Times New Roman"/>
          <w:sz w:val="24"/>
          <w:szCs w:val="24"/>
        </w:rPr>
        <w:t>нии.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lastRenderedPageBreak/>
        <w:t>Психолого-педагогические основы моделирования педагогических технологий в обр</w:t>
      </w:r>
      <w:r w:rsidRPr="003E0A61">
        <w:rPr>
          <w:rFonts w:ascii="Times New Roman" w:hAnsi="Times New Roman"/>
          <w:sz w:val="24"/>
          <w:szCs w:val="24"/>
        </w:rPr>
        <w:t>а</w:t>
      </w:r>
      <w:r w:rsidRPr="003E0A61">
        <w:rPr>
          <w:rFonts w:ascii="Times New Roman" w:hAnsi="Times New Roman"/>
          <w:sz w:val="24"/>
          <w:szCs w:val="24"/>
        </w:rPr>
        <w:t>зовательном процессе.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Современные проблемы инклюзивного образования.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Образовательная и социальная интеграция лиц с ограниченными возможностями зд</w:t>
      </w:r>
      <w:r w:rsidRPr="003E0A61">
        <w:rPr>
          <w:rFonts w:ascii="Times New Roman" w:hAnsi="Times New Roman"/>
          <w:sz w:val="24"/>
          <w:szCs w:val="24"/>
        </w:rPr>
        <w:t>о</w:t>
      </w:r>
      <w:r w:rsidRPr="003E0A61">
        <w:rPr>
          <w:rFonts w:ascii="Times New Roman" w:hAnsi="Times New Roman"/>
          <w:sz w:val="24"/>
          <w:szCs w:val="24"/>
        </w:rPr>
        <w:t>ровья.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Этические аспекты интегрированного образования лиц с ограниченными возможн</w:t>
      </w:r>
      <w:r w:rsidRPr="003E0A61">
        <w:rPr>
          <w:rFonts w:ascii="Times New Roman" w:hAnsi="Times New Roman"/>
          <w:sz w:val="24"/>
          <w:szCs w:val="24"/>
        </w:rPr>
        <w:t>о</w:t>
      </w:r>
      <w:r w:rsidRPr="003E0A61">
        <w:rPr>
          <w:rFonts w:ascii="Times New Roman" w:hAnsi="Times New Roman"/>
          <w:sz w:val="24"/>
          <w:szCs w:val="24"/>
        </w:rPr>
        <w:t>стями здоровья.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Институт семьи в структуре социально-образовательной интеграции ребенка с огр</w:t>
      </w:r>
      <w:r w:rsidRPr="003E0A61">
        <w:rPr>
          <w:rFonts w:ascii="Times New Roman" w:hAnsi="Times New Roman"/>
          <w:sz w:val="24"/>
          <w:szCs w:val="24"/>
        </w:rPr>
        <w:t>а</w:t>
      </w:r>
      <w:r w:rsidRPr="003E0A61">
        <w:rPr>
          <w:rFonts w:ascii="Times New Roman" w:hAnsi="Times New Roman"/>
          <w:sz w:val="24"/>
          <w:szCs w:val="24"/>
        </w:rPr>
        <w:t>ниченными возможностями здоровья.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Стратегия и тактика интегрированного образования детей с ограниченными возмо</w:t>
      </w:r>
      <w:r w:rsidRPr="003E0A61">
        <w:rPr>
          <w:rFonts w:ascii="Times New Roman" w:hAnsi="Times New Roman"/>
          <w:sz w:val="24"/>
          <w:szCs w:val="24"/>
        </w:rPr>
        <w:t>ж</w:t>
      </w:r>
      <w:r w:rsidRPr="003E0A61">
        <w:rPr>
          <w:rFonts w:ascii="Times New Roman" w:hAnsi="Times New Roman"/>
          <w:sz w:val="24"/>
          <w:szCs w:val="24"/>
        </w:rPr>
        <w:t>ностями здоровья.</w:t>
      </w:r>
    </w:p>
    <w:p w:rsidR="00DE5C44" w:rsidRPr="003E0A61" w:rsidRDefault="00DE5C44" w:rsidP="00DE5C44">
      <w:pPr>
        <w:pStyle w:val="a3"/>
        <w:numPr>
          <w:ilvl w:val="0"/>
          <w:numId w:val="39"/>
        </w:numPr>
        <w:tabs>
          <w:tab w:val="left" w:pos="426"/>
          <w:tab w:val="left" w:pos="113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 xml:space="preserve"> Государственная политика в области интегрированного образования лиц с огран</w:t>
      </w:r>
      <w:r w:rsidRPr="003E0A61">
        <w:rPr>
          <w:rFonts w:ascii="Times New Roman" w:hAnsi="Times New Roman"/>
          <w:sz w:val="24"/>
          <w:szCs w:val="24"/>
        </w:rPr>
        <w:t>и</w:t>
      </w:r>
      <w:r w:rsidRPr="003E0A61">
        <w:rPr>
          <w:rFonts w:ascii="Times New Roman" w:hAnsi="Times New Roman"/>
          <w:sz w:val="24"/>
          <w:szCs w:val="24"/>
        </w:rPr>
        <w:t>ченными возможностями здоровья.</w:t>
      </w:r>
    </w:p>
    <w:p w:rsidR="00DE5C44" w:rsidRPr="003E0A61" w:rsidRDefault="00DE5C44" w:rsidP="00DE5C44">
      <w:pPr>
        <w:pStyle w:val="a3"/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E0A61">
        <w:rPr>
          <w:rFonts w:ascii="Times New Roman" w:hAnsi="Times New Roman"/>
          <w:sz w:val="24"/>
          <w:szCs w:val="24"/>
        </w:rPr>
        <w:t>Общее понятие о педагогической запущенности в интерпре</w:t>
      </w:r>
      <w:r w:rsidRPr="003E0A61">
        <w:rPr>
          <w:rFonts w:ascii="Times New Roman" w:hAnsi="Times New Roman"/>
          <w:sz w:val="24"/>
          <w:szCs w:val="24"/>
        </w:rPr>
        <w:softHyphen/>
      </w:r>
      <w:r w:rsidRPr="003E0A61">
        <w:rPr>
          <w:rFonts w:ascii="Times New Roman" w:hAnsi="Times New Roman"/>
          <w:spacing w:val="-1"/>
          <w:sz w:val="24"/>
          <w:szCs w:val="24"/>
        </w:rPr>
        <w:t xml:space="preserve">тации разных авторов (Р. В. </w:t>
      </w:r>
      <w:proofErr w:type="spellStart"/>
      <w:r w:rsidRPr="003E0A61">
        <w:rPr>
          <w:rFonts w:ascii="Times New Roman" w:hAnsi="Times New Roman"/>
          <w:spacing w:val="-1"/>
          <w:sz w:val="24"/>
          <w:szCs w:val="24"/>
        </w:rPr>
        <w:t>Овчаровой</w:t>
      </w:r>
      <w:proofErr w:type="spellEnd"/>
      <w:r w:rsidRPr="003E0A61">
        <w:rPr>
          <w:rFonts w:ascii="Times New Roman" w:hAnsi="Times New Roman"/>
          <w:spacing w:val="-1"/>
          <w:sz w:val="24"/>
          <w:szCs w:val="24"/>
        </w:rPr>
        <w:t xml:space="preserve">, Л. В. </w:t>
      </w:r>
      <w:proofErr w:type="spellStart"/>
      <w:r w:rsidRPr="003E0A61">
        <w:rPr>
          <w:rFonts w:ascii="Times New Roman" w:hAnsi="Times New Roman"/>
          <w:spacing w:val="-1"/>
          <w:sz w:val="24"/>
          <w:szCs w:val="24"/>
        </w:rPr>
        <w:t>Мордахаева</w:t>
      </w:r>
      <w:proofErr w:type="spellEnd"/>
      <w:r w:rsidRPr="003E0A61">
        <w:rPr>
          <w:rFonts w:ascii="Times New Roman" w:hAnsi="Times New Roman"/>
          <w:spacing w:val="-1"/>
          <w:sz w:val="24"/>
          <w:szCs w:val="24"/>
        </w:rPr>
        <w:t xml:space="preserve">, С. И. </w:t>
      </w:r>
      <w:proofErr w:type="spellStart"/>
      <w:r w:rsidRPr="003E0A61">
        <w:rPr>
          <w:rFonts w:ascii="Times New Roman" w:hAnsi="Times New Roman"/>
          <w:spacing w:val="-1"/>
          <w:sz w:val="24"/>
          <w:szCs w:val="24"/>
        </w:rPr>
        <w:t>Беличева</w:t>
      </w:r>
      <w:proofErr w:type="spellEnd"/>
      <w:r w:rsidRPr="003E0A61"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3E0A61">
        <w:rPr>
          <w:rFonts w:ascii="Times New Roman" w:hAnsi="Times New Roman"/>
          <w:sz w:val="24"/>
          <w:szCs w:val="24"/>
        </w:rPr>
        <w:t>С. А. Козловой, В. Д. Пурина и др.).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A61">
        <w:rPr>
          <w:rFonts w:ascii="Times New Roman" w:eastAsia="Times New Roman" w:hAnsi="Times New Roman" w:cs="Times New Roman"/>
          <w:sz w:val="24"/>
          <w:szCs w:val="24"/>
        </w:rPr>
        <w:t>Межнаучные</w:t>
      </w:r>
      <w:proofErr w:type="spellEnd"/>
      <w:r w:rsidRPr="003E0A61">
        <w:rPr>
          <w:rFonts w:ascii="Times New Roman" w:eastAsia="Times New Roman" w:hAnsi="Times New Roman" w:cs="Times New Roman"/>
          <w:sz w:val="24"/>
          <w:szCs w:val="24"/>
        </w:rPr>
        <w:t xml:space="preserve"> связи педагогической запущенности (обзор).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Важнейшие факторы проявления трудностей в обучении: краткий обзор и характер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стика.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 xml:space="preserve">Стадии педагогической запущенности (по В. И. </w:t>
      </w:r>
      <w:proofErr w:type="spellStart"/>
      <w:r w:rsidRPr="003E0A61">
        <w:rPr>
          <w:rFonts w:ascii="Times New Roman" w:eastAsia="Times New Roman" w:hAnsi="Times New Roman" w:cs="Times New Roman"/>
          <w:sz w:val="24"/>
          <w:szCs w:val="24"/>
        </w:rPr>
        <w:t>Лубовскому</w:t>
      </w:r>
      <w:proofErr w:type="spellEnd"/>
      <w:r w:rsidRPr="003E0A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Неправильное воспитание в семье как фактор педагогической запу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t xml:space="preserve"> Категория «психическое здоровье» как основополагающая для раз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вития ребенка в норме или отклонении.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Семейная педагогика и проблемы педагогической запущенности.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2"/>
          <w:sz w:val="24"/>
          <w:szCs w:val="24"/>
        </w:rPr>
        <w:t>Проблемы, связанные с компетентностью педагога, служащие пред</w:t>
      </w:r>
      <w:r w:rsidRPr="003E0A6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посылкой педаг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гической запущенности (обзор).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  <w:tab w:val="left" w:pos="60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Социальные факторы, обусловливающие затруднения в профессиональной деятел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ности педагога.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  <w:tab w:val="left" w:pos="60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Значение стиля общения педагога с воспитанниками для проявле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ния педагогической запущенности.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  <w:tab w:val="left" w:pos="60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t>Характеристика типа педагога в его взаимосвязи с профессиона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лизмом (об одном из типов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  <w:tab w:val="left" w:pos="604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t xml:space="preserve"> Обзор психолого-педагогических помех в деятельности педагога.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Диагностика педагогической запущенности детей дошкольного воз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раста (об одной методике более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Диагностика педагогической запущенности детей младшего школь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ного возраста: 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зор (об одной методике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Диагностика родителей как средство выявления компонентов педа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гогической зап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щенности детей: обзор (об одной методике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Диагностика профессиональных работников образовательной сфе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ры как средство в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явления компонентов педагогической запущенности детей: обзор (об одной методике п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Профилактика педагогической запущенности: сущность и обзор возможных средств (об одном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Психотерапия как метод профилактики и коррекции педагогиче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ской запущенности: обзор техник (об одной подробно).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-6379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spacing w:val="-19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Проблемы соотношения нормы и патологии относительно форми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рования и развития личности ребенка.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68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t>Традиционные и инновационные методы профилактики и коррек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ции педагогической запущенности.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 психолого-педагогической работы с педагогически за</w:t>
      </w:r>
      <w:r w:rsidRPr="003E0A61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пущенными детьми в начальной школе.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 педагога и психолога с родителями педагогически запущен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ного ребенка.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lastRenderedPageBreak/>
        <w:t>Этико-правовая основа профессиональной работы с педагогичес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ки запущенными д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школьниками/младшими школьниками.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портрет педагогически запущенного ребенка/взрослого (характеристика доминирующих тенденций).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0A61">
        <w:rPr>
          <w:rFonts w:ascii="Times New Roman" w:eastAsia="Times New Roman" w:hAnsi="Times New Roman" w:cs="Times New Roman"/>
          <w:sz w:val="24"/>
          <w:szCs w:val="24"/>
        </w:rPr>
        <w:t>Арттерапия</w:t>
      </w:r>
      <w:proofErr w:type="spellEnd"/>
      <w:r w:rsidRPr="003E0A61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профилактики и коррекции педагогической запущенности.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Юридические аспекты профилактической и коррекционной рабо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ты с педагогически запущенными детьми.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58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E0A61">
        <w:rPr>
          <w:rFonts w:ascii="Times New Roman" w:eastAsia="Times New Roman" w:hAnsi="Times New Roman" w:cs="Times New Roman"/>
          <w:sz w:val="24"/>
          <w:szCs w:val="24"/>
        </w:rPr>
        <w:t>Проблемы профессиональной подготовки специалистов образова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тельной сферы в 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ласти педагогической запущенности.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60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Ошибки педагогов как прецедент педагогической запущенности детей.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60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Использование тестовых методик в диагностике факторов педаго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гической запуще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ности в старшем дошкольном и младшем школьном воз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расте.</w:t>
      </w:r>
    </w:p>
    <w:p w:rsidR="00DE5C44" w:rsidRPr="003E0A61" w:rsidRDefault="00DE5C44" w:rsidP="00DE5C44">
      <w:pPr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604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t>Проблемы взаимодействия взрослых (педагогов, психологов, роди</w:t>
      </w:r>
      <w:r w:rsidRPr="003E0A6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телей) в коррекц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t>онно-профилактической работе с педагогически запущен</w:t>
      </w:r>
      <w:r w:rsidRPr="003E0A61">
        <w:rPr>
          <w:rFonts w:ascii="Times New Roman" w:eastAsia="Times New Roman" w:hAnsi="Times New Roman" w:cs="Times New Roman"/>
          <w:sz w:val="24"/>
          <w:szCs w:val="24"/>
        </w:rPr>
        <w:softHyphen/>
        <w:t>ными детьми.</w:t>
      </w:r>
    </w:p>
    <w:p w:rsidR="00DA45A3" w:rsidRPr="00764674" w:rsidRDefault="00DA45A3" w:rsidP="00DA45A3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4674">
        <w:rPr>
          <w:rFonts w:ascii="Times New Roman" w:hAnsi="Times New Roman" w:cs="Times New Roman"/>
          <w:b/>
          <w:sz w:val="24"/>
          <w:szCs w:val="24"/>
        </w:rPr>
        <w:t>6.3. Курсовая работа</w:t>
      </w:r>
    </w:p>
    <w:p w:rsidR="00DA45A3" w:rsidRPr="00764674" w:rsidRDefault="00DA45A3" w:rsidP="00DA45A3">
      <w:pPr>
        <w:tabs>
          <w:tab w:val="left" w:pos="709"/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4674">
        <w:rPr>
          <w:rFonts w:ascii="Times New Roman" w:hAnsi="Times New Roman" w:cs="Times New Roman"/>
          <w:sz w:val="24"/>
          <w:szCs w:val="24"/>
        </w:rPr>
        <w:t>Не предусмотрена</w:t>
      </w:r>
    </w:p>
    <w:p w:rsidR="00DA45A3" w:rsidRPr="005039C8" w:rsidRDefault="00DA45A3" w:rsidP="00DA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039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.4. Вопросы к </w:t>
      </w:r>
      <w:r w:rsidR="00BF6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экзамену</w:t>
      </w:r>
    </w:p>
    <w:p w:rsidR="00DA45A3" w:rsidRPr="00764674" w:rsidRDefault="00DA45A3" w:rsidP="00DA45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предусмотрено.</w:t>
      </w:r>
    </w:p>
    <w:p w:rsidR="00DA45A3" w:rsidRPr="00764674" w:rsidRDefault="00DA45A3" w:rsidP="00DA45A3">
      <w:pPr>
        <w:tabs>
          <w:tab w:val="left" w:pos="993"/>
          <w:tab w:val="left" w:pos="1276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6.5. Вопросы к </w:t>
      </w:r>
      <w:r w:rsidR="00BF6E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зачету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3E0A61">
        <w:rPr>
          <w:rFonts w:ascii="Times New Roman" w:hAnsi="Times New Roman"/>
          <w:spacing w:val="-5"/>
          <w:sz w:val="24"/>
          <w:szCs w:val="24"/>
        </w:rPr>
        <w:t>Социальные истоки инклюзивного (интегрированного) образования</w:t>
      </w:r>
      <w:r w:rsidRPr="003E0A61">
        <w:rPr>
          <w:rFonts w:ascii="Times New Roman" w:hAnsi="Times New Roman"/>
          <w:sz w:val="24"/>
          <w:szCs w:val="24"/>
        </w:rPr>
        <w:t>. Идеи социально-образовательной интеграции в трудах  Л. С. Выготского.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 xml:space="preserve">Теоретико-методологические основы инклюзивного (интегрированного) обучения и воспитания: теории социального научения, теория </w:t>
      </w:r>
      <w:proofErr w:type="spellStart"/>
      <w:r w:rsidRPr="003E0A6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E0A61">
        <w:rPr>
          <w:rFonts w:ascii="Times New Roman" w:hAnsi="Times New Roman"/>
          <w:sz w:val="24"/>
          <w:szCs w:val="24"/>
        </w:rPr>
        <w:t xml:space="preserve"> подхода. 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2"/>
          <w:sz w:val="24"/>
          <w:szCs w:val="24"/>
        </w:rPr>
      </w:pPr>
      <w:r w:rsidRPr="003E0A61">
        <w:rPr>
          <w:rFonts w:ascii="Times New Roman" w:hAnsi="Times New Roman"/>
          <w:spacing w:val="-4"/>
          <w:sz w:val="24"/>
          <w:szCs w:val="24"/>
        </w:rPr>
        <w:t>Принципы инклюзивного образования (общие и специфические) и интегрированного обучения, их характеристика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0"/>
          <w:sz w:val="24"/>
          <w:szCs w:val="24"/>
        </w:rPr>
      </w:pPr>
      <w:r w:rsidRPr="003E0A61">
        <w:rPr>
          <w:rFonts w:ascii="Times New Roman" w:hAnsi="Times New Roman"/>
          <w:spacing w:val="-5"/>
          <w:sz w:val="24"/>
          <w:szCs w:val="24"/>
        </w:rPr>
        <w:t>Понятия «интеграция» и «инклюзия», их градация. Готовность современной системы о</w:t>
      </w:r>
      <w:r w:rsidRPr="003E0A61">
        <w:rPr>
          <w:rFonts w:ascii="Times New Roman" w:hAnsi="Times New Roman"/>
          <w:spacing w:val="-5"/>
          <w:sz w:val="24"/>
          <w:szCs w:val="24"/>
        </w:rPr>
        <w:t>б</w:t>
      </w:r>
      <w:r w:rsidRPr="003E0A61">
        <w:rPr>
          <w:rFonts w:ascii="Times New Roman" w:hAnsi="Times New Roman"/>
          <w:spacing w:val="-5"/>
          <w:sz w:val="24"/>
          <w:szCs w:val="24"/>
        </w:rPr>
        <w:t>разо</w:t>
      </w:r>
      <w:r w:rsidRPr="003E0A61">
        <w:rPr>
          <w:rFonts w:ascii="Times New Roman" w:hAnsi="Times New Roman"/>
          <w:sz w:val="24"/>
          <w:szCs w:val="24"/>
        </w:rPr>
        <w:t>вания в России к инклюзивному обучению.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pacing w:val="-11"/>
          <w:sz w:val="24"/>
          <w:szCs w:val="24"/>
        </w:rPr>
      </w:pPr>
      <w:r w:rsidRPr="003E0A61">
        <w:rPr>
          <w:rFonts w:ascii="Times New Roman" w:hAnsi="Times New Roman"/>
          <w:spacing w:val="-5"/>
          <w:sz w:val="24"/>
          <w:szCs w:val="24"/>
        </w:rPr>
        <w:t>Формы образовательной интеграции, их характеристика.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Цель и задачи, объект и предмет социально-образовательной интеграции, их характ</w:t>
      </w:r>
      <w:r w:rsidRPr="003E0A61">
        <w:rPr>
          <w:rFonts w:ascii="Times New Roman" w:hAnsi="Times New Roman"/>
          <w:sz w:val="24"/>
          <w:szCs w:val="24"/>
        </w:rPr>
        <w:t>е</w:t>
      </w:r>
      <w:r w:rsidRPr="003E0A61">
        <w:rPr>
          <w:rFonts w:ascii="Times New Roman" w:hAnsi="Times New Roman"/>
          <w:sz w:val="24"/>
          <w:szCs w:val="24"/>
        </w:rPr>
        <w:t>ристика.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3E0A61">
        <w:rPr>
          <w:rFonts w:ascii="Times New Roman" w:hAnsi="Times New Roman"/>
          <w:sz w:val="24"/>
          <w:szCs w:val="24"/>
        </w:rPr>
        <w:t>Концеп</w:t>
      </w:r>
      <w:r>
        <w:rPr>
          <w:rFonts w:ascii="Times New Roman" w:hAnsi="Times New Roman"/>
          <w:sz w:val="24"/>
          <w:szCs w:val="24"/>
        </w:rPr>
        <w:t>туальные модели</w:t>
      </w:r>
      <w:r w:rsidRPr="003E0A61">
        <w:rPr>
          <w:rFonts w:ascii="Times New Roman" w:hAnsi="Times New Roman"/>
          <w:sz w:val="24"/>
          <w:szCs w:val="24"/>
        </w:rPr>
        <w:t xml:space="preserve"> инклюзивного (интегрированного) образования, </w:t>
      </w:r>
      <w:r>
        <w:rPr>
          <w:rFonts w:ascii="Times New Roman" w:hAnsi="Times New Roman"/>
          <w:sz w:val="24"/>
          <w:szCs w:val="24"/>
        </w:rPr>
        <w:t>их</w:t>
      </w:r>
      <w:r w:rsidRPr="003E0A61">
        <w:rPr>
          <w:rFonts w:ascii="Times New Roman" w:hAnsi="Times New Roman"/>
          <w:sz w:val="24"/>
          <w:szCs w:val="24"/>
        </w:rPr>
        <w:t xml:space="preserve"> основные положения.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3E0A61">
        <w:rPr>
          <w:rFonts w:ascii="Times New Roman" w:hAnsi="Times New Roman"/>
          <w:bCs/>
          <w:spacing w:val="-11"/>
          <w:sz w:val="24"/>
          <w:szCs w:val="24"/>
        </w:rPr>
        <w:t xml:space="preserve">Преимущества и недостатки инклюзивного (интегрированного) образования. 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3E0A61">
        <w:rPr>
          <w:rFonts w:ascii="Times New Roman" w:hAnsi="Times New Roman"/>
          <w:bCs/>
          <w:spacing w:val="-11"/>
          <w:sz w:val="24"/>
          <w:szCs w:val="24"/>
        </w:rPr>
        <w:t xml:space="preserve">Задачи и условия успешной реализации инклюзивного (интегрированного) образования. 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Инклюзивное образование: международный и российский опыт.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Проблемы перехода на инклюзивное (интегрированное) обучение детей с ограниченными во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з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можностями здоровья. Основные тенденции и перспективы развития инклюзивного и интегрир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о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 xml:space="preserve">ванного обучения и воспитания. </w:t>
      </w:r>
    </w:p>
    <w:p w:rsidR="007F1C38" w:rsidRPr="003E0A61" w:rsidRDefault="007F1C38" w:rsidP="007F1C38">
      <w:pPr>
        <w:pStyle w:val="a3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bCs/>
          <w:spacing w:val="-11"/>
          <w:sz w:val="24"/>
          <w:szCs w:val="24"/>
        </w:rPr>
      </w:pPr>
      <w:r>
        <w:rPr>
          <w:rFonts w:ascii="Times New Roman" w:hAnsi="Times New Roman"/>
          <w:bCs/>
          <w:spacing w:val="-11"/>
          <w:sz w:val="24"/>
          <w:szCs w:val="24"/>
        </w:rPr>
        <w:t xml:space="preserve"> 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Решение вопросов инклюзивного (интегрированного) образования в странах ближнего заруб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е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жья: концептуальные подходы, проблемы и трудности их реализации, технологии психолого-педагогической поддержки детей с ограниченными возможностями здоровья.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92323">
        <w:rPr>
          <w:rFonts w:ascii="Times New Roman" w:hAnsi="Times New Roman" w:cs="Times New Roman"/>
          <w:sz w:val="24"/>
          <w:szCs w:val="24"/>
        </w:rPr>
        <w:t>. Нормативно-правовое обеспечение инклюзивного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92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2323">
        <w:rPr>
          <w:rFonts w:ascii="Times New Roman" w:hAnsi="Times New Roman" w:cs="Times New Roman"/>
          <w:sz w:val="24"/>
          <w:szCs w:val="24"/>
        </w:rPr>
        <w:t>.</w:t>
      </w:r>
      <w:r w:rsidRPr="003E0A61">
        <w:rPr>
          <w:rFonts w:ascii="Times New Roman" w:hAnsi="Times New Roman" w:cs="Times New Roman"/>
          <w:sz w:val="24"/>
          <w:szCs w:val="24"/>
        </w:rPr>
        <w:t xml:space="preserve"> </w:t>
      </w:r>
      <w:r w:rsidRPr="00F92323">
        <w:rPr>
          <w:rFonts w:ascii="Times New Roman" w:hAnsi="Times New Roman" w:cs="Times New Roman"/>
          <w:sz w:val="24"/>
          <w:szCs w:val="24"/>
        </w:rPr>
        <w:t>Проблема доступности образования для детей-инвалидов в контексте иссле</w:t>
      </w:r>
      <w:r>
        <w:rPr>
          <w:rFonts w:ascii="Times New Roman" w:hAnsi="Times New Roman" w:cs="Times New Roman"/>
          <w:sz w:val="24"/>
          <w:szCs w:val="24"/>
        </w:rPr>
        <w:t xml:space="preserve">дований социального неравенства. </w:t>
      </w:r>
      <w:r w:rsidRPr="00F923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Подходы образовательной политики США и Европы: десегрегация школ, расширение доступа к образованию, интеграция, </w:t>
      </w:r>
      <w:proofErr w:type="spellStart"/>
      <w:r w:rsidRPr="00F92323">
        <w:rPr>
          <w:rFonts w:ascii="Times New Roman" w:hAnsi="Times New Roman" w:cs="Times New Roman"/>
          <w:sz w:val="24"/>
          <w:szCs w:val="24"/>
        </w:rPr>
        <w:t>мейнстриминг</w:t>
      </w:r>
      <w:proofErr w:type="spellEnd"/>
      <w:r w:rsidRPr="00F92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Миссия </w:t>
      </w:r>
      <w:proofErr w:type="spellStart"/>
      <w:r w:rsidRPr="00F92323">
        <w:rPr>
          <w:rFonts w:ascii="Times New Roman" w:hAnsi="Times New Roman" w:cs="Times New Roman"/>
          <w:sz w:val="24"/>
          <w:szCs w:val="24"/>
        </w:rPr>
        <w:t>Саламанкской</w:t>
      </w:r>
      <w:proofErr w:type="spellEnd"/>
      <w:r w:rsidRPr="00F92323">
        <w:rPr>
          <w:rFonts w:ascii="Times New Roman" w:hAnsi="Times New Roman" w:cs="Times New Roman"/>
          <w:sz w:val="24"/>
          <w:szCs w:val="24"/>
        </w:rPr>
        <w:t xml:space="preserve"> декларации (1994).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2323">
        <w:rPr>
          <w:rFonts w:ascii="Times New Roman" w:hAnsi="Times New Roman" w:cs="Times New Roman"/>
          <w:sz w:val="24"/>
          <w:szCs w:val="24"/>
        </w:rPr>
        <w:t xml:space="preserve">. Сущность инклюзивной школы.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2323">
        <w:rPr>
          <w:rFonts w:ascii="Times New Roman" w:hAnsi="Times New Roman" w:cs="Times New Roman"/>
          <w:sz w:val="24"/>
          <w:szCs w:val="24"/>
        </w:rPr>
        <w:t>. Опыт инклюзивной школы в</w:t>
      </w:r>
      <w:r>
        <w:rPr>
          <w:rFonts w:ascii="Times New Roman" w:hAnsi="Times New Roman" w:cs="Times New Roman"/>
          <w:sz w:val="24"/>
          <w:szCs w:val="24"/>
        </w:rPr>
        <w:t>о Франции</w:t>
      </w:r>
      <w:r w:rsidRPr="00F92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Опыт инклюзивной школы в Великобритании.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Опыт инклюзивной школы в </w:t>
      </w:r>
      <w:r>
        <w:rPr>
          <w:rFonts w:ascii="Times New Roman" w:hAnsi="Times New Roman" w:cs="Times New Roman"/>
          <w:sz w:val="24"/>
          <w:szCs w:val="24"/>
        </w:rPr>
        <w:t>Германии</w:t>
      </w:r>
      <w:r w:rsidRPr="00F92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Организация работы в инклюзивном классе.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Перспективы в инклюзивном образовании.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92323">
        <w:rPr>
          <w:rFonts w:ascii="Times New Roman" w:hAnsi="Times New Roman" w:cs="Times New Roman"/>
          <w:sz w:val="24"/>
          <w:szCs w:val="24"/>
        </w:rPr>
        <w:t>. Переход к инклюзивному обучению в отечественном образовании. Ратификация Ро</w:t>
      </w:r>
      <w:r w:rsidRPr="00F92323">
        <w:rPr>
          <w:rFonts w:ascii="Times New Roman" w:hAnsi="Times New Roman" w:cs="Times New Roman"/>
          <w:sz w:val="24"/>
          <w:szCs w:val="24"/>
        </w:rPr>
        <w:t>с</w:t>
      </w:r>
      <w:r w:rsidRPr="00F92323">
        <w:rPr>
          <w:rFonts w:ascii="Times New Roman" w:hAnsi="Times New Roman" w:cs="Times New Roman"/>
          <w:sz w:val="24"/>
          <w:szCs w:val="24"/>
        </w:rPr>
        <w:t>сией Конвенц</w:t>
      </w:r>
      <w:proofErr w:type="gramStart"/>
      <w:r w:rsidRPr="00F92323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F92323">
        <w:rPr>
          <w:rFonts w:ascii="Times New Roman" w:hAnsi="Times New Roman" w:cs="Times New Roman"/>
          <w:sz w:val="24"/>
          <w:szCs w:val="24"/>
        </w:rPr>
        <w:t xml:space="preserve">Н в области прав детей, прав инвалидов.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F92323">
        <w:rPr>
          <w:rFonts w:ascii="Times New Roman" w:hAnsi="Times New Roman" w:cs="Times New Roman"/>
          <w:sz w:val="24"/>
          <w:szCs w:val="24"/>
        </w:rPr>
        <w:t>. Алгоритм внедрения инклюзивного обучения детей с нарушениями в развитии в пра</w:t>
      </w:r>
      <w:r w:rsidRPr="00F92323">
        <w:rPr>
          <w:rFonts w:ascii="Times New Roman" w:hAnsi="Times New Roman" w:cs="Times New Roman"/>
          <w:sz w:val="24"/>
          <w:szCs w:val="24"/>
        </w:rPr>
        <w:t>к</w:t>
      </w:r>
      <w:r w:rsidRPr="00F92323">
        <w:rPr>
          <w:rFonts w:ascii="Times New Roman" w:hAnsi="Times New Roman" w:cs="Times New Roman"/>
          <w:sz w:val="24"/>
          <w:szCs w:val="24"/>
        </w:rPr>
        <w:t>тику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92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3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Особенности начального пребывания ребенка в условиях инклюзивного обучения.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F92323">
        <w:rPr>
          <w:rFonts w:ascii="Times New Roman" w:hAnsi="Times New Roman" w:cs="Times New Roman"/>
          <w:sz w:val="24"/>
          <w:szCs w:val="24"/>
        </w:rPr>
        <w:t xml:space="preserve">. Роль семьи в адаптации ребенка к инклюзивному обучению.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F92323">
        <w:rPr>
          <w:rFonts w:ascii="Times New Roman" w:hAnsi="Times New Roman" w:cs="Times New Roman"/>
          <w:sz w:val="24"/>
          <w:szCs w:val="24"/>
        </w:rPr>
        <w:t xml:space="preserve">. Инклюзивное обучение в ДОУ. </w:t>
      </w:r>
    </w:p>
    <w:p w:rsidR="007F1C38" w:rsidRPr="00F92323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F92323">
        <w:rPr>
          <w:rFonts w:ascii="Times New Roman" w:hAnsi="Times New Roman" w:cs="Times New Roman"/>
          <w:sz w:val="24"/>
          <w:szCs w:val="24"/>
        </w:rPr>
        <w:t>. Роль психолого-педагогического сопровождения детей в условиях инклюзивного обр</w:t>
      </w:r>
      <w:r w:rsidRPr="00F92323">
        <w:rPr>
          <w:rFonts w:ascii="Times New Roman" w:hAnsi="Times New Roman" w:cs="Times New Roman"/>
          <w:sz w:val="24"/>
          <w:szCs w:val="24"/>
        </w:rPr>
        <w:t>а</w:t>
      </w:r>
      <w:r w:rsidRPr="00F92323">
        <w:rPr>
          <w:rFonts w:ascii="Times New Roman" w:hAnsi="Times New Roman" w:cs="Times New Roman"/>
          <w:sz w:val="24"/>
          <w:szCs w:val="24"/>
        </w:rPr>
        <w:t>зования.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92323">
        <w:rPr>
          <w:rFonts w:ascii="Times New Roman" w:hAnsi="Times New Roman" w:cs="Times New Roman"/>
          <w:sz w:val="24"/>
          <w:szCs w:val="24"/>
        </w:rPr>
        <w:t>. Готовность педагогов как основной фактор успешности инклюзивного процесса в о</w:t>
      </w:r>
      <w:r w:rsidRPr="00F92323">
        <w:rPr>
          <w:rFonts w:ascii="Times New Roman" w:hAnsi="Times New Roman" w:cs="Times New Roman"/>
          <w:sz w:val="24"/>
          <w:szCs w:val="24"/>
        </w:rPr>
        <w:t>б</w:t>
      </w:r>
      <w:r w:rsidRPr="00F92323">
        <w:rPr>
          <w:rFonts w:ascii="Times New Roman" w:hAnsi="Times New Roman" w:cs="Times New Roman"/>
          <w:sz w:val="24"/>
          <w:szCs w:val="24"/>
        </w:rPr>
        <w:t>разовании.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E0A61">
        <w:rPr>
          <w:rFonts w:ascii="Times New Roman" w:hAnsi="Times New Roman"/>
          <w:spacing w:val="-3"/>
          <w:sz w:val="24"/>
          <w:szCs w:val="24"/>
        </w:rPr>
        <w:t xml:space="preserve">Общая характеристика психофизических особенностей и образовательных потребностей детей в условиях </w:t>
      </w:r>
      <w:r>
        <w:rPr>
          <w:rFonts w:ascii="Times New Roman" w:hAnsi="Times New Roman"/>
          <w:spacing w:val="-3"/>
          <w:sz w:val="24"/>
          <w:szCs w:val="24"/>
        </w:rPr>
        <w:t>инклюзивного образования</w:t>
      </w:r>
      <w:r w:rsidRPr="003E0A61">
        <w:rPr>
          <w:rFonts w:ascii="Times New Roman" w:hAnsi="Times New Roman"/>
          <w:spacing w:val="-3"/>
          <w:sz w:val="24"/>
          <w:szCs w:val="24"/>
        </w:rPr>
        <w:t>.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3E0A61">
        <w:rPr>
          <w:rFonts w:ascii="Times New Roman" w:hAnsi="Times New Roman"/>
          <w:spacing w:val="-3"/>
          <w:sz w:val="24"/>
          <w:szCs w:val="24"/>
        </w:rPr>
        <w:t xml:space="preserve">Организационно-педагогические и дидактические особенности коррекционно-развивающего образования в условиях общеобразовательной школы. 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3E0A61">
        <w:rPr>
          <w:rFonts w:ascii="Times New Roman" w:hAnsi="Times New Roman"/>
          <w:sz w:val="24"/>
          <w:szCs w:val="24"/>
        </w:rPr>
        <w:t>Выстраивание логики построения учебного процесса в интегрированном классе общ</w:t>
      </w:r>
      <w:r w:rsidRPr="003E0A61">
        <w:rPr>
          <w:rFonts w:ascii="Times New Roman" w:hAnsi="Times New Roman"/>
          <w:sz w:val="24"/>
          <w:szCs w:val="24"/>
        </w:rPr>
        <w:t>е</w:t>
      </w:r>
      <w:r w:rsidRPr="003E0A61">
        <w:rPr>
          <w:rFonts w:ascii="Times New Roman" w:hAnsi="Times New Roman"/>
          <w:sz w:val="24"/>
          <w:szCs w:val="24"/>
        </w:rPr>
        <w:t>образовательной школы в зависимости от специфики нарушения психофизического ра</w:t>
      </w:r>
      <w:r w:rsidRPr="003E0A61">
        <w:rPr>
          <w:rFonts w:ascii="Times New Roman" w:hAnsi="Times New Roman"/>
          <w:sz w:val="24"/>
          <w:szCs w:val="24"/>
        </w:rPr>
        <w:t>з</w:t>
      </w:r>
      <w:r w:rsidRPr="003E0A61">
        <w:rPr>
          <w:rFonts w:ascii="Times New Roman" w:hAnsi="Times New Roman"/>
          <w:sz w:val="24"/>
          <w:szCs w:val="24"/>
        </w:rPr>
        <w:t>вития ребенка с ограниченными возможностями здоровья.</w:t>
      </w:r>
      <w:r w:rsidRPr="003E0A61">
        <w:rPr>
          <w:rFonts w:ascii="Times New Roman" w:hAnsi="Times New Roman"/>
          <w:bCs/>
          <w:sz w:val="24"/>
          <w:szCs w:val="24"/>
        </w:rPr>
        <w:t xml:space="preserve"> 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3E0A61">
        <w:rPr>
          <w:rFonts w:ascii="Times New Roman" w:hAnsi="Times New Roman"/>
          <w:spacing w:val="-3"/>
          <w:sz w:val="24"/>
          <w:szCs w:val="24"/>
        </w:rPr>
        <w:t>Психолого-медико-педагогическое сопровождение как комплексная технология оказания помощи ребенку с ограниченными возможностями здоровья</w:t>
      </w:r>
      <w:r w:rsidRPr="003E0A6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0A61">
        <w:rPr>
          <w:rFonts w:ascii="Times New Roman" w:hAnsi="Times New Roman"/>
          <w:spacing w:val="-3"/>
          <w:sz w:val="24"/>
          <w:szCs w:val="24"/>
        </w:rPr>
        <w:t>в решении задач обучения, во</w:t>
      </w:r>
      <w:r w:rsidRPr="003E0A61">
        <w:rPr>
          <w:rFonts w:ascii="Times New Roman" w:hAnsi="Times New Roman"/>
          <w:spacing w:val="-3"/>
          <w:sz w:val="24"/>
          <w:szCs w:val="24"/>
        </w:rPr>
        <w:t>с</w:t>
      </w:r>
      <w:r w:rsidRPr="003E0A61">
        <w:rPr>
          <w:rFonts w:ascii="Times New Roman" w:hAnsi="Times New Roman"/>
          <w:spacing w:val="-3"/>
          <w:sz w:val="24"/>
          <w:szCs w:val="24"/>
        </w:rPr>
        <w:t xml:space="preserve">питания, развития и социализации. 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3E0A61">
        <w:rPr>
          <w:rFonts w:ascii="Times New Roman" w:hAnsi="Times New Roman"/>
          <w:spacing w:val="-3"/>
          <w:sz w:val="24"/>
          <w:szCs w:val="24"/>
        </w:rPr>
        <w:t>Взаимодействие школы и семьи при организации инклюзивного (</w:t>
      </w:r>
      <w:r w:rsidRPr="003E0A61">
        <w:rPr>
          <w:rFonts w:ascii="Times New Roman" w:hAnsi="Times New Roman"/>
          <w:spacing w:val="-2"/>
          <w:sz w:val="24"/>
          <w:szCs w:val="24"/>
        </w:rPr>
        <w:t>интегрированного) о</w:t>
      </w:r>
      <w:r w:rsidRPr="003E0A61">
        <w:rPr>
          <w:rFonts w:ascii="Times New Roman" w:hAnsi="Times New Roman"/>
          <w:spacing w:val="-2"/>
          <w:sz w:val="24"/>
          <w:szCs w:val="24"/>
        </w:rPr>
        <w:t>б</w:t>
      </w:r>
      <w:r w:rsidRPr="003E0A61">
        <w:rPr>
          <w:rFonts w:ascii="Times New Roman" w:hAnsi="Times New Roman"/>
          <w:spacing w:val="-2"/>
          <w:sz w:val="24"/>
          <w:szCs w:val="24"/>
        </w:rPr>
        <w:t>разования.</w:t>
      </w:r>
    </w:p>
    <w:p w:rsidR="007F1C38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3E0A61">
        <w:rPr>
          <w:rFonts w:ascii="Times New Roman" w:hAnsi="Times New Roman"/>
          <w:bCs/>
          <w:spacing w:val="-11"/>
          <w:sz w:val="24"/>
          <w:szCs w:val="24"/>
        </w:rPr>
        <w:t>Р</w:t>
      </w:r>
      <w:r w:rsidRPr="003E0A61">
        <w:rPr>
          <w:rFonts w:ascii="Times New Roman" w:hAnsi="Times New Roman"/>
          <w:spacing w:val="-3"/>
          <w:sz w:val="24"/>
          <w:szCs w:val="24"/>
        </w:rPr>
        <w:t>оль учителя в реализации инклюзивного (интегрированного) обучения: система сотру</w:t>
      </w:r>
      <w:r w:rsidRPr="003E0A61">
        <w:rPr>
          <w:rFonts w:ascii="Times New Roman" w:hAnsi="Times New Roman"/>
          <w:spacing w:val="-3"/>
          <w:sz w:val="24"/>
          <w:szCs w:val="24"/>
        </w:rPr>
        <w:t>д</w:t>
      </w:r>
      <w:r w:rsidRPr="003E0A61">
        <w:rPr>
          <w:rFonts w:ascii="Times New Roman" w:hAnsi="Times New Roman"/>
          <w:spacing w:val="-3"/>
          <w:sz w:val="24"/>
          <w:szCs w:val="24"/>
        </w:rPr>
        <w:t>ничества педагогов и детей с ограниченными возможностями здоровья, слаженность работы педагогического коллектива.</w:t>
      </w:r>
    </w:p>
    <w:p w:rsidR="007F1C38" w:rsidRPr="003E0A61" w:rsidRDefault="007F1C38" w:rsidP="007F1C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36. Особенности волонтерской деятельности в системе инклюзивного образования.</w:t>
      </w:r>
    </w:p>
    <w:p w:rsidR="00262D00" w:rsidRDefault="00262D00" w:rsidP="00F152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45A3" w:rsidRPr="00FC57F3" w:rsidRDefault="00DA45A3" w:rsidP="00DA45A3">
      <w:pPr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 xml:space="preserve">7. УЧЕБНО-МЕТОДИЧЕСКОЕ  И ИНФОРМАЦИОННОЕ </w:t>
      </w:r>
    </w:p>
    <w:p w:rsidR="00DA45A3" w:rsidRPr="00FC57F3" w:rsidRDefault="00DA45A3" w:rsidP="00DA45A3">
      <w:pPr>
        <w:tabs>
          <w:tab w:val="left" w:pos="709"/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7F3">
        <w:rPr>
          <w:rFonts w:ascii="Times New Roman" w:hAnsi="Times New Roman" w:cs="Times New Roman"/>
          <w:b/>
          <w:sz w:val="24"/>
          <w:szCs w:val="24"/>
        </w:rPr>
        <w:t>ОБЕСПЕЧЕНИЯ УЧЕБНОЙ ДИСЦИПЛИНЫ (МОДУЛЯ)</w:t>
      </w:r>
    </w:p>
    <w:p w:rsidR="00DA45A3" w:rsidRPr="00BF26C5" w:rsidRDefault="00DA45A3" w:rsidP="00DA45A3">
      <w:pPr>
        <w:tabs>
          <w:tab w:val="left" w:pos="1276"/>
        </w:tabs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BF26C5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6C5">
        <w:rPr>
          <w:rFonts w:ascii="Times New Roman" w:hAnsi="Times New Roman" w:cs="Times New Roman"/>
          <w:sz w:val="24"/>
          <w:szCs w:val="24"/>
        </w:rPr>
        <w:t>Основная литератур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26C5">
        <w:rPr>
          <w:rFonts w:ascii="Times New Roman" w:hAnsi="Times New Roman" w:cs="Times New Roman"/>
          <w:sz w:val="24"/>
          <w:szCs w:val="24"/>
        </w:rPr>
        <w:t>:</w:t>
      </w:r>
    </w:p>
    <w:p w:rsidR="007F1C38" w:rsidRPr="007F1C38" w:rsidRDefault="007F1C38" w:rsidP="007F1C38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F1C3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Михальчи</w:t>
      </w:r>
      <w:proofErr w:type="spellEnd"/>
      <w:r w:rsidRPr="007F1C3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Е. В. 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Инклюзивное образование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Е. В. 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Михальчи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177 с. — (Высшее образ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вание). — ISBN 978-5-534-04943-5. — Текст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7F1C38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https://urait.ru/bcode/493142</w:t>
        </w:r>
      </w:hyperlink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C38">
        <w:rPr>
          <w:rFonts w:ascii="Times New Roman" w:hAnsi="Times New Roman" w:cs="Times New Roman"/>
          <w:iCs/>
          <w:color w:val="000000"/>
          <w:shd w:val="clear" w:color="auto" w:fill="FFFFFF"/>
        </w:rPr>
        <w:t>Баринова, Е. Б. </w:t>
      </w:r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Теория и практика инклюзивного обучения в образовательных организациях</w:t>
      </w:r>
      <w:proofErr w:type="gram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вузов / Е. Б. Баринова. — Москва</w:t>
      </w:r>
      <w:proofErr w:type="gram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Издательство 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, 2022. — 97 с. — (Высшее образование). — ISBN 978-5-534-13878-8. — Текст</w:t>
      </w:r>
      <w:proofErr w:type="gram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3" w:tgtFrame="_blank" w:history="1">
        <w:r w:rsidRPr="007F1C38">
          <w:rPr>
            <w:rFonts w:ascii="Times New Roman" w:hAnsi="Times New Roman" w:cs="Times New Roman"/>
            <w:color w:val="486C97"/>
            <w:shd w:val="clear" w:color="auto" w:fill="FFFFFF"/>
          </w:rPr>
          <w:t>https://urait.ru/bcode/496643</w:t>
        </w:r>
      </w:hyperlink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F1C38">
        <w:rPr>
          <w:rFonts w:ascii="Times New Roman" w:hAnsi="Times New Roman" w:cs="Times New Roman"/>
          <w:iCs/>
          <w:color w:val="000000"/>
          <w:shd w:val="clear" w:color="auto" w:fill="FFFFFF"/>
        </w:rPr>
        <w:t>Фуряева</w:t>
      </w:r>
      <w:proofErr w:type="spellEnd"/>
      <w:r w:rsidRPr="007F1C38">
        <w:rPr>
          <w:rFonts w:ascii="Times New Roman" w:hAnsi="Times New Roman" w:cs="Times New Roman"/>
          <w:iCs/>
          <w:color w:val="000000"/>
          <w:shd w:val="clear" w:color="auto" w:fill="FFFFFF"/>
        </w:rPr>
        <w:t>, Т. В. </w:t>
      </w:r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Модели инклюзивного образования</w:t>
      </w:r>
      <w:proofErr w:type="gram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для вузов / Т. В. 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Фуряева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. — 2-е изд., 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перераб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, 2022. — 176 с. — (Высшее образование). — ISBN 978-5-534-10939-9. — Текст</w:t>
      </w:r>
      <w:proofErr w:type="gram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1C38">
        <w:rPr>
          <w:rFonts w:ascii="Times New Roman" w:hAnsi="Times New Roman" w:cs="Times New Roman"/>
          <w:color w:val="000000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hd w:val="clear" w:color="auto" w:fill="FFFFFF"/>
        </w:rPr>
        <w:t xml:space="preserve"> [сайт]. — URL: </w:t>
      </w:r>
      <w:hyperlink r:id="rId14" w:tgtFrame="_blank" w:history="1">
        <w:r w:rsidRPr="007F1C38">
          <w:rPr>
            <w:rFonts w:ascii="Times New Roman" w:hAnsi="Times New Roman" w:cs="Times New Roman"/>
            <w:color w:val="486C97"/>
            <w:shd w:val="clear" w:color="auto" w:fill="FFFFFF"/>
          </w:rPr>
          <w:t>https://urait.ru/bcode/493339</w:t>
        </w:r>
      </w:hyperlink>
      <w:r w:rsidRPr="007F1C3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подписке.</w:t>
      </w:r>
    </w:p>
    <w:p w:rsidR="00DA45A3" w:rsidRDefault="00DA45A3" w:rsidP="00DA45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45A3" w:rsidRPr="00DA45A3" w:rsidRDefault="00DA45A3" w:rsidP="00DA45A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 </w:t>
      </w:r>
      <w:proofErr w:type="gramStart"/>
      <w:r w:rsidRPr="00DA4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</w:t>
      </w:r>
      <w:proofErr w:type="gramEnd"/>
      <w:r w:rsidRPr="00DA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</w:t>
      </w:r>
    </w:p>
    <w:p w:rsidR="00DE3D53" w:rsidRPr="00DE3D53" w:rsidRDefault="007F1C38" w:rsidP="00DE3D53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Инклюзивное образование детей с ограниченными возможностями здоровья: дошкол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ь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ная группа</w:t>
      </w:r>
      <w:proofErr w:type="gram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:</w:t>
      </w:r>
      <w:proofErr w:type="gram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учебник для вузов / Н. В. </w:t>
      </w:r>
      <w:proofErr w:type="spell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Микляева</w:t>
      </w:r>
      <w:proofErr w:type="spell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[и др.] ; под редакцией Н. В. </w:t>
      </w:r>
      <w:proofErr w:type="spell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Микляевой</w:t>
      </w:r>
      <w:proofErr w:type="spell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:</w:t>
      </w:r>
      <w:proofErr w:type="gram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2022. — 308 с. — (Высшее образ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вание). — ISBN 978-5-534-14186-3. — Текст</w:t>
      </w:r>
      <w:proofErr w:type="gram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электронный // Образовательная пла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</w:t>
      </w:r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форма </w:t>
      </w:r>
      <w:proofErr w:type="spellStart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DE3D53">
          <w:rPr>
            <w:rFonts w:ascii="Times New Roman" w:hAnsi="Times New Roman" w:cs="Times New Roman"/>
            <w:iCs/>
            <w:color w:val="000000"/>
            <w:sz w:val="24"/>
            <w:szCs w:val="24"/>
            <w:shd w:val="clear" w:color="auto" w:fill="FFFFFF"/>
          </w:rPr>
          <w:t>https://urait.ru/bcode/499008</w:t>
        </w:r>
      </w:hyperlink>
      <w:r w:rsidR="00DE3D53" w:rsidRPr="00DE3D5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- 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C3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lastRenderedPageBreak/>
        <w:t>Козырева, О. А. 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Проблемы инклюзивного образования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О. А. Козырева. — 2-е изд. — Москва : Издательство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179 с. — (Вы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шее образование). — ISBN 978-5-534-14411-6. — Текст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платформа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7F1C38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https://urait.ru/bcode/497035</w:t>
        </w:r>
      </w:hyperlink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C3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Баринова, Е. Б. 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Тьюторское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сопровождение обучающихся в системе инклюзивного о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разования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Е. Б. Баринова. — Москва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2022. — 116 с. — (Высшее образование). — ISBN 978-5-534-13887-0. — Текст</w:t>
      </w:r>
      <w:proofErr w:type="gram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7F1C38">
          <w:rPr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https://urait.ru/bcode/496766</w:t>
        </w:r>
      </w:hyperlink>
      <w:r w:rsidRPr="007F1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03.05.2022).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Режим доступа по подписке.  </w:t>
      </w:r>
    </w:p>
    <w:p w:rsidR="007F1C38" w:rsidRPr="007F1C38" w:rsidRDefault="007F1C38" w:rsidP="007F1C38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Моделирование образовательных программ для детей с ограниченными возможност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 здоровья</w:t>
      </w:r>
      <w:proofErr w:type="gramStart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вузов / Н.В. </w:t>
      </w:r>
      <w:proofErr w:type="spellStart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Микляева</w:t>
      </w:r>
      <w:proofErr w:type="spellEnd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 ; под редакцией Н.В. </w:t>
      </w:r>
      <w:proofErr w:type="spellStart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Микляевой</w:t>
      </w:r>
      <w:proofErr w:type="spellEnd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</w:t>
      </w:r>
      <w:proofErr w:type="gramStart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2019. – 362 с. –  URL: https://biblio-online.ru/bcode/444721 - 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Психологическая помощь: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пособие / Е.П. Кораблина, И.А. Акиндинова, А.А.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канова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, А.М. Родина</w:t>
      </w:r>
      <w:proofErr w:type="gram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Е.П.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Кораблиной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– 222 с. – URL: </w:t>
      </w:r>
      <w:hyperlink r:id="rId18" w:history="1">
        <w:r w:rsidRPr="007F1C3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https://biblio-online.ru/bcode/438883-</w:t>
        </w:r>
      </w:hyperlink>
      <w:r w:rsidRPr="007F1C38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 по подписке.</w:t>
      </w:r>
    </w:p>
    <w:p w:rsidR="007F1C38" w:rsidRPr="007F1C38" w:rsidRDefault="007F1C38" w:rsidP="007F1C38">
      <w:pPr>
        <w:pStyle w:val="a3"/>
        <w:numPr>
          <w:ilvl w:val="0"/>
          <w:numId w:val="4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C3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Фуряева</w:t>
      </w:r>
      <w:proofErr w:type="spellEnd"/>
      <w:r w:rsidRPr="007F1C3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Т.В.</w:t>
      </w:r>
      <w:r w:rsidRPr="007F1C3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Психолого-педагогическая диагностика</w:t>
      </w:r>
      <w:proofErr w:type="gram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бак</w:t>
      </w: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лавриата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магистратуры / Т.В.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Фуряева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2-е изд.,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– М.: </w:t>
      </w:r>
      <w:proofErr w:type="spellStart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>, 2019. – 247 с. – URL: </w:t>
      </w:r>
      <w:hyperlink r:id="rId19" w:tgtFrame="_blank" w:history="1">
        <w:r w:rsidRPr="007F1C3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https://biblio-online.ru/bcode/427570</w:t>
        </w:r>
      </w:hyperlink>
      <w:r w:rsidRPr="007F1C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7F1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 по подписке.</w:t>
      </w:r>
    </w:p>
    <w:p w:rsidR="00DA45A3" w:rsidRDefault="00DA45A3" w:rsidP="007F1C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 </w:t>
      </w:r>
    </w:p>
    <w:p w:rsidR="00DA45A3" w:rsidRPr="00BF26C5" w:rsidRDefault="00DA45A3" w:rsidP="00DA45A3">
      <w:pPr>
        <w:tabs>
          <w:tab w:val="left" w:pos="993"/>
        </w:tabs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BF26C5">
        <w:rPr>
          <w:rFonts w:ascii="Times New Roman" w:hAnsi="Times New Roman" w:cs="Times New Roman"/>
          <w:sz w:val="24"/>
          <w:szCs w:val="24"/>
        </w:rPr>
        <w:t xml:space="preserve">7.3. Программное обеспечение </w:t>
      </w:r>
      <w:r w:rsidRPr="00BF26C5">
        <w:rPr>
          <w:sz w:val="24"/>
          <w:szCs w:val="24"/>
        </w:rPr>
        <w:t xml:space="preserve"> </w:t>
      </w:r>
    </w:p>
    <w:p w:rsidR="00DA45A3" w:rsidRPr="00902D59" w:rsidRDefault="00DA45A3" w:rsidP="00DA45A3">
      <w:pPr>
        <w:pStyle w:val="a3"/>
        <w:tabs>
          <w:tab w:val="left" w:pos="993"/>
        </w:tabs>
        <w:spacing w:line="240" w:lineRule="auto"/>
        <w:ind w:left="0" w:right="-5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D59">
        <w:rPr>
          <w:rFonts w:ascii="Times New Roman" w:eastAsia="Times New Roman" w:hAnsi="Times New Roman" w:cs="Times New Roman"/>
          <w:sz w:val="24"/>
          <w:szCs w:val="24"/>
        </w:rPr>
        <w:t>1. АИБС "МАРК-</w:t>
      </w:r>
      <w:proofErr w:type="gramStart"/>
      <w:r w:rsidRPr="00902D59">
        <w:rPr>
          <w:rFonts w:ascii="Times New Roman" w:eastAsia="Times New Roman" w:hAnsi="Times New Roman" w:cs="Times New Roman"/>
          <w:sz w:val="24"/>
          <w:szCs w:val="24"/>
        </w:rPr>
        <w:t>SQL</w:t>
      </w:r>
      <w:proofErr w:type="gram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- версия для мини библиотек"</w:t>
      </w:r>
    </w:p>
    <w:p w:rsidR="00DA45A3" w:rsidRPr="00902D59" w:rsidRDefault="00DA45A3" w:rsidP="00DA45A3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Standard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</w:p>
    <w:p w:rsidR="00DA45A3" w:rsidRPr="00902D59" w:rsidRDefault="00DA45A3" w:rsidP="00DA45A3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eAuthor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CBT v.3.3 версия базова</w:t>
      </w:r>
      <w:proofErr w:type="gramStart"/>
      <w:r w:rsidRPr="00902D5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конструктор дистанционных учебных курсов, тестов, упражнений.</w:t>
      </w:r>
    </w:p>
    <w:p w:rsidR="00DA45A3" w:rsidRPr="00902D59" w:rsidRDefault="00DA45A3" w:rsidP="00DA45A3">
      <w:pPr>
        <w:pStyle w:val="a3"/>
        <w:tabs>
          <w:tab w:val="left" w:pos="993"/>
        </w:tabs>
        <w:spacing w:line="240" w:lineRule="auto"/>
        <w:ind w:left="0" w:right="-1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iSpring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Presenter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7.0 2-Seat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Academic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2D59">
        <w:rPr>
          <w:rFonts w:ascii="Times New Roman" w:eastAsia="Times New Roman" w:hAnsi="Times New Roman" w:cs="Times New Roman"/>
          <w:sz w:val="24"/>
          <w:szCs w:val="24"/>
        </w:rPr>
        <w:t>License</w:t>
      </w:r>
      <w:proofErr w:type="spellEnd"/>
      <w:r w:rsidRPr="00902D59">
        <w:rPr>
          <w:rFonts w:ascii="Times New Roman" w:eastAsia="Times New Roman" w:hAnsi="Times New Roman" w:cs="Times New Roman"/>
          <w:sz w:val="24"/>
          <w:szCs w:val="24"/>
        </w:rPr>
        <w:t xml:space="preserve"> –программа для разработки интера</w:t>
      </w:r>
      <w:r w:rsidRPr="00902D5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02D59">
        <w:rPr>
          <w:rFonts w:ascii="Times New Roman" w:eastAsia="Times New Roman" w:hAnsi="Times New Roman" w:cs="Times New Roman"/>
          <w:sz w:val="24"/>
          <w:szCs w:val="24"/>
        </w:rPr>
        <w:t>тивных учебных курсов с тестами, опросами, а также аудио- и видео сопровождением.</w:t>
      </w:r>
    </w:p>
    <w:p w:rsidR="00DA45A3" w:rsidRPr="00BF26C5" w:rsidRDefault="00DA45A3" w:rsidP="00DA45A3">
      <w:pPr>
        <w:tabs>
          <w:tab w:val="left" w:pos="1134"/>
        </w:tabs>
        <w:spacing w:line="240" w:lineRule="auto"/>
        <w:ind w:left="142" w:right="-143" w:firstLine="567"/>
        <w:rPr>
          <w:rFonts w:ascii="Times New Roman" w:hAnsi="Times New Roman" w:cs="Times New Roman"/>
          <w:sz w:val="24"/>
          <w:szCs w:val="24"/>
        </w:rPr>
      </w:pPr>
      <w:r w:rsidRPr="00BF26C5">
        <w:rPr>
          <w:rFonts w:ascii="Times New Roman" w:hAnsi="Times New Roman" w:cs="Times New Roman"/>
          <w:sz w:val="24"/>
          <w:szCs w:val="24"/>
        </w:rPr>
        <w:t xml:space="preserve">7.4. Электронные ресурсы </w:t>
      </w:r>
    </w:p>
    <w:p w:rsidR="00DA45A3" w:rsidRDefault="00DA45A3" w:rsidP="00DA45A3">
      <w:pPr>
        <w:widowControl w:val="0"/>
        <w:tabs>
          <w:tab w:val="left" w:pos="993"/>
          <w:tab w:val="left" w:pos="1508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Нормативная документация; методические информационные ресурсы</w:t>
      </w:r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«Российское образование» Федеральный портал (обо всем, что касается Российск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образования — нормативные документы, новые стандарты, образовательные ресурсы и т.д.) - </w:t>
      </w:r>
      <w:hyperlink r:id="rId20" w:history="1">
        <w:r>
          <w:rPr>
            <w:rStyle w:val="aa"/>
            <w:sz w:val="24"/>
            <w:szCs w:val="24"/>
            <w:lang w:val="en-US" w:bidi="en-US"/>
          </w:rPr>
          <w:t>www</w:t>
        </w:r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21" w:history="1"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fipi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sz w:val="24"/>
            <w:szCs w:val="24"/>
            <w:lang w:bidi="en-US"/>
          </w:rPr>
          <w:t>/</w:t>
        </w:r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Издательский дом ПЕРВОЕ СЕНТЯБРЯ: </w:t>
      </w:r>
      <w:r>
        <w:rPr>
          <w:sz w:val="24"/>
          <w:szCs w:val="24"/>
          <w:lang w:bidi="en-US"/>
        </w:rPr>
        <w:t>1</w:t>
      </w:r>
      <w:proofErr w:type="spellStart"/>
      <w:r>
        <w:rPr>
          <w:sz w:val="24"/>
          <w:szCs w:val="24"/>
          <w:lang w:val="en-US" w:bidi="en-US"/>
        </w:rPr>
        <w:t>september</w:t>
      </w:r>
      <w:proofErr w:type="spellEnd"/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ru</w:t>
      </w:r>
      <w:proofErr w:type="spellEnd"/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  <w:tab w:val="left" w:pos="1591"/>
          <w:tab w:val="left" w:pos="4981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>«Открытый урок» - Фестиваль педагогических идей:</w:t>
      </w:r>
    </w:p>
    <w:p w:rsidR="00DA45A3" w:rsidRDefault="00A266CF" w:rsidP="00DA45A3">
      <w:pPr>
        <w:pStyle w:val="20"/>
        <w:shd w:val="clear" w:color="auto" w:fill="auto"/>
        <w:tabs>
          <w:tab w:val="left" w:pos="709"/>
        </w:tabs>
        <w:spacing w:after="0" w:line="240" w:lineRule="auto"/>
        <w:ind w:right="-143" w:firstLine="426"/>
        <w:jc w:val="left"/>
        <w:rPr>
          <w:sz w:val="24"/>
          <w:szCs w:val="24"/>
        </w:rPr>
      </w:pPr>
      <w:hyperlink r:id="rId22" w:history="1">
        <w:r w:rsidR="00DA45A3">
          <w:rPr>
            <w:rStyle w:val="aa"/>
            <w:sz w:val="24"/>
            <w:szCs w:val="24"/>
            <w:lang w:val="en-US" w:bidi="en-US"/>
          </w:rPr>
          <w:t>http://festival.1september.ru/</w:t>
        </w:r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 издательства «Просвещение» - </w:t>
      </w:r>
      <w:hyperlink r:id="rId23" w:history="1"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r>
          <w:rPr>
            <w:rStyle w:val="aa"/>
            <w:sz w:val="24"/>
            <w:szCs w:val="24"/>
            <w:lang w:val="en-US" w:bidi="en-US"/>
          </w:rPr>
          <w:t>www</w:t>
        </w:r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prosv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sz w:val="24"/>
            <w:szCs w:val="24"/>
            <w:lang w:bidi="en-US"/>
          </w:rPr>
          <w:t>/</w:t>
        </w:r>
        <w:r>
          <w:rPr>
            <w:rStyle w:val="aa"/>
            <w:sz w:val="24"/>
            <w:szCs w:val="24"/>
            <w:lang w:val="en-US" w:bidi="en-US"/>
          </w:rPr>
          <w:t>info</w:t>
        </w:r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центр информационно-образовательных ресурсов - </w:t>
      </w:r>
      <w:r>
        <w:rPr>
          <w:sz w:val="24"/>
          <w:szCs w:val="24"/>
          <w:lang w:val="en-US" w:bidi="en-US"/>
        </w:rPr>
        <w:t>http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bidi="en-US"/>
        </w:rPr>
        <w:t>//</w:t>
      </w:r>
      <w:proofErr w:type="spellStart"/>
      <w:r>
        <w:rPr>
          <w:sz w:val="24"/>
          <w:szCs w:val="24"/>
          <w:lang w:val="en-US" w:bidi="en-US"/>
        </w:rPr>
        <w:t>fcior</w:t>
      </w:r>
      <w:proofErr w:type="spellEnd"/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edu</w:t>
      </w:r>
      <w:proofErr w:type="spellEnd"/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ru</w:t>
      </w:r>
      <w:proofErr w:type="spellEnd"/>
      <w:r>
        <w:rPr>
          <w:sz w:val="24"/>
          <w:szCs w:val="24"/>
          <w:lang w:bidi="en-US"/>
        </w:rPr>
        <w:t>/</w:t>
      </w:r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Интернет-портал </w:t>
      </w:r>
      <w:proofErr w:type="spellStart"/>
      <w:r>
        <w:rPr>
          <w:sz w:val="24"/>
          <w:szCs w:val="24"/>
        </w:rPr>
        <w:t>ПроШколу</w:t>
      </w:r>
      <w:proofErr w:type="spellEnd"/>
      <w:r>
        <w:rPr>
          <w:sz w:val="24"/>
          <w:szCs w:val="24"/>
        </w:rPr>
        <w:t xml:space="preserve"> - </w:t>
      </w:r>
      <w:hyperlink r:id="rId24" w:history="1"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r>
          <w:rPr>
            <w:rStyle w:val="aa"/>
            <w:sz w:val="24"/>
            <w:szCs w:val="24"/>
            <w:lang w:val="en-US" w:bidi="en-US"/>
          </w:rPr>
          <w:t>www</w:t>
        </w:r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proshkolu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 xml:space="preserve"> </w:t>
      </w:r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Единое окно доступа к образовательным ресурсам - </w:t>
      </w:r>
      <w:r>
        <w:rPr>
          <w:sz w:val="24"/>
          <w:szCs w:val="24"/>
          <w:lang w:val="en-US" w:bidi="en-US"/>
        </w:rPr>
        <w:t>http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bidi="en-US"/>
        </w:rPr>
        <w:t>//</w:t>
      </w:r>
      <w:r>
        <w:rPr>
          <w:sz w:val="24"/>
          <w:szCs w:val="24"/>
          <w:lang w:val="en-US" w:bidi="en-US"/>
        </w:rPr>
        <w:t>window</w:t>
      </w:r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edu</w:t>
      </w:r>
      <w:proofErr w:type="spellEnd"/>
      <w:r>
        <w:rPr>
          <w:sz w:val="24"/>
          <w:szCs w:val="24"/>
          <w:lang w:bidi="en-US"/>
        </w:rPr>
        <w:t>.</w:t>
      </w:r>
      <w:proofErr w:type="spellStart"/>
      <w:r>
        <w:rPr>
          <w:sz w:val="24"/>
          <w:szCs w:val="24"/>
          <w:lang w:val="en-US" w:bidi="en-US"/>
        </w:rPr>
        <w:t>ru</w:t>
      </w:r>
      <w:proofErr w:type="spellEnd"/>
      <w:r>
        <w:rPr>
          <w:sz w:val="24"/>
          <w:szCs w:val="24"/>
          <w:lang w:bidi="en-US"/>
        </w:rPr>
        <w:t>/</w:t>
      </w:r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Всероссийский Интернет - педсовет - </w:t>
      </w:r>
      <w:hyperlink r:id="rId25" w:history="1"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pedsovet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r>
          <w:rPr>
            <w:rStyle w:val="aa"/>
            <w:sz w:val="24"/>
            <w:szCs w:val="24"/>
            <w:lang w:val="en-US" w:bidi="en-US"/>
          </w:rPr>
          <w:t>org</w:t>
        </w:r>
        <w:r>
          <w:rPr>
            <w:rStyle w:val="aa"/>
            <w:sz w:val="24"/>
            <w:szCs w:val="24"/>
            <w:lang w:bidi="en-US"/>
          </w:rPr>
          <w:t>/</w:t>
        </w:r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служба Издательство «Бином. Лаборатория знаний» -</w:t>
      </w:r>
      <w:hyperlink r:id="rId26" w:history="1">
        <w:r>
          <w:rPr>
            <w:rStyle w:val="aa"/>
            <w:sz w:val="24"/>
            <w:szCs w:val="24"/>
          </w:rPr>
          <w:t xml:space="preserve"> </w:t>
        </w:r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metodist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lbz</w:t>
        </w:r>
        <w:proofErr w:type="spellEnd"/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sz w:val="24"/>
            <w:szCs w:val="24"/>
            <w:lang w:bidi="en-US"/>
          </w:rPr>
          <w:t>/</w:t>
        </w:r>
      </w:hyperlink>
    </w:p>
    <w:p w:rsidR="00DA45A3" w:rsidRDefault="00DA45A3" w:rsidP="00DA45A3">
      <w:pPr>
        <w:pStyle w:val="20"/>
        <w:numPr>
          <w:ilvl w:val="0"/>
          <w:numId w:val="12"/>
        </w:numPr>
        <w:shd w:val="clear" w:color="auto" w:fill="auto"/>
        <w:tabs>
          <w:tab w:val="left" w:pos="709"/>
        </w:tabs>
        <w:spacing w:after="0" w:line="240" w:lineRule="auto"/>
        <w:ind w:right="-143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Портал «Образование без границ» - </w:t>
      </w:r>
      <w:hyperlink r:id="rId27" w:history="1">
        <w:r>
          <w:rPr>
            <w:rStyle w:val="aa"/>
            <w:sz w:val="24"/>
            <w:szCs w:val="24"/>
            <w:lang w:val="en-US" w:bidi="en-US"/>
          </w:rPr>
          <w:t>http</w:t>
        </w:r>
        <w:r>
          <w:rPr>
            <w:rStyle w:val="aa"/>
            <w:sz w:val="24"/>
            <w:szCs w:val="24"/>
            <w:lang w:bidi="en-US"/>
          </w:rPr>
          <w:t>://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a"/>
            <w:sz w:val="24"/>
            <w:szCs w:val="24"/>
            <w:lang w:bidi="en-US"/>
          </w:rPr>
          <w:t>-</w:t>
        </w:r>
        <w:r>
          <w:rPr>
            <w:rStyle w:val="aa"/>
            <w:sz w:val="24"/>
            <w:szCs w:val="24"/>
            <w:lang w:val="en-US" w:bidi="en-US"/>
          </w:rPr>
          <w:t>open</w:t>
        </w:r>
        <w:r>
          <w:rPr>
            <w:rStyle w:val="aa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sz w:val="24"/>
            <w:szCs w:val="24"/>
            <w:lang w:val="en-US" w:bidi="en-US"/>
          </w:rPr>
          <w:t>ru</w:t>
        </w:r>
        <w:proofErr w:type="spellEnd"/>
      </w:hyperlink>
      <w:r>
        <w:rPr>
          <w:sz w:val="24"/>
          <w:szCs w:val="24"/>
          <w:lang w:bidi="en-US"/>
        </w:rPr>
        <w:t>.</w:t>
      </w:r>
    </w:p>
    <w:p w:rsidR="00DA45A3" w:rsidRDefault="00DA45A3" w:rsidP="00DA45A3">
      <w:pPr>
        <w:tabs>
          <w:tab w:val="left" w:pos="709"/>
        </w:tabs>
        <w:spacing w:after="0" w:line="240" w:lineRule="auto"/>
        <w:ind w:firstLine="426"/>
        <w:jc w:val="both"/>
        <w:rPr>
          <w:rStyle w:val="aa"/>
          <w:rFonts w:ascii="Times New Roman" w:eastAsia="Times New Roman" w:hAnsi="Times New Roman" w:cs="Times New Roman"/>
          <w:lang w:bidi="en-US"/>
        </w:rPr>
      </w:pPr>
      <w:r>
        <w:rPr>
          <w:sz w:val="24"/>
          <w:szCs w:val="24"/>
          <w:lang w:bidi="en-US"/>
        </w:rPr>
        <w:lastRenderedPageBreak/>
        <w:t xml:space="preserve"> -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периодика - </w:t>
      </w:r>
      <w:hyperlink r:id="rId28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://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periodika</w:t>
        </w:r>
        <w:proofErr w:type="spellEnd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websib</w:t>
        </w:r>
        <w:proofErr w:type="spellEnd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/</w:t>
        </w:r>
      </w:hyperlink>
    </w:p>
    <w:p w:rsidR="00DA45A3" w:rsidRDefault="00DA45A3" w:rsidP="00DA45A3">
      <w:pPr>
        <w:tabs>
          <w:tab w:val="left" w:pos="709"/>
        </w:tabs>
        <w:spacing w:after="0" w:line="240" w:lineRule="auto"/>
        <w:ind w:firstLine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Библиотека начинающего педагога</w:t>
      </w:r>
      <w:r>
        <w:rPr>
          <w:sz w:val="24"/>
          <w:szCs w:val="24"/>
        </w:rPr>
        <w:t xml:space="preserve"> - </w:t>
      </w:r>
      <w:hyperlink r:id="rId29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http://vashabnp.info/</w:t>
        </w:r>
      </w:hyperlink>
    </w:p>
    <w:p w:rsidR="00DA45A3" w:rsidRDefault="00DA45A3" w:rsidP="00DA45A3">
      <w:pPr>
        <w:tabs>
          <w:tab w:val="left" w:pos="0"/>
        </w:tabs>
        <w:spacing w:after="0" w:line="240" w:lineRule="auto"/>
        <w:ind w:firstLine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5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- </w:t>
      </w:r>
      <w:r w:rsidRPr="000A7055"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НПБ им К.Д. Ушинского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0" w:history="1">
        <w:r w:rsidRPr="004A0014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http://elib.gnpbu.ru/</w:t>
        </w:r>
      </w:hyperlink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5A3" w:rsidRDefault="00DA45A3" w:rsidP="00DA45A3">
      <w:pPr>
        <w:tabs>
          <w:tab w:val="left" w:pos="0"/>
        </w:tabs>
        <w:spacing w:after="0" w:line="240" w:lineRule="auto"/>
        <w:ind w:firstLine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5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- </w:t>
      </w:r>
      <w:r w:rsidRPr="000A7055"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информационно-образовательный ресурс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1" w:history="1">
        <w:r w:rsidRPr="002A4B9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http://www.profile-edu.ru/</w:t>
        </w:r>
      </w:hyperlink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5A3" w:rsidRDefault="00DA45A3" w:rsidP="00DA45A3">
      <w:pPr>
        <w:tabs>
          <w:tab w:val="left" w:pos="0"/>
        </w:tabs>
        <w:spacing w:after="0" w:line="240" w:lineRule="auto"/>
        <w:ind w:firstLine="426"/>
        <w:jc w:val="both"/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55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- </w:t>
      </w:r>
      <w:r w:rsidRPr="000A7055">
        <w:rPr>
          <w:rStyle w:val="aa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педагогическая периодика, каталог публикаций</w:t>
      </w:r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2" w:history="1">
        <w:r w:rsidRPr="002A4B9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http://www.periodika.websib.ru/</w:t>
        </w:r>
      </w:hyperlink>
      <w:r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E">
        <w:rPr>
          <w:rFonts w:ascii="Times New Roman" w:hAnsi="Times New Roman" w:cs="Times New Roman"/>
        </w:rPr>
        <w:t xml:space="preserve">- </w:t>
      </w:r>
      <w:hyperlink r:id="rId33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http://bookap.info/</w:t>
        </w:r>
      </w:hyperlink>
      <w:r w:rsidRPr="00402E5E">
        <w:rPr>
          <w:rFonts w:ascii="Times New Roman" w:hAnsi="Times New Roman" w:cs="Times New Roman"/>
        </w:rPr>
        <w:t xml:space="preserve"> - психологическая библиотека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E">
        <w:rPr>
          <w:rFonts w:ascii="Times New Roman" w:hAnsi="Times New Roman" w:cs="Times New Roman"/>
        </w:rPr>
        <w:t xml:space="preserve">- </w:t>
      </w:r>
      <w:hyperlink r:id="rId34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http://www.psychology.ru/</w:t>
        </w:r>
      </w:hyperlink>
      <w:r w:rsidRPr="00402E5E">
        <w:rPr>
          <w:rFonts w:ascii="Times New Roman" w:hAnsi="Times New Roman" w:cs="Times New Roman"/>
        </w:rPr>
        <w:t xml:space="preserve"> - психология на русском языке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E">
        <w:rPr>
          <w:rFonts w:ascii="Times New Roman" w:hAnsi="Times New Roman" w:cs="Times New Roman"/>
        </w:rPr>
        <w:t xml:space="preserve">- </w:t>
      </w:r>
      <w:hyperlink r:id="rId35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http://www.flogiston.ru/</w:t>
        </w:r>
      </w:hyperlink>
      <w:r w:rsidRPr="00402E5E">
        <w:rPr>
          <w:rFonts w:ascii="Times New Roman" w:hAnsi="Times New Roman" w:cs="Times New Roman"/>
        </w:rPr>
        <w:t xml:space="preserve"> - психология из первых рук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- </w:t>
      </w:r>
      <w:hyperlink r:id="rId36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http://psylib.org.ua</w:t>
        </w:r>
      </w:hyperlink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 w:rsidRPr="00402E5E">
        <w:rPr>
          <w:rFonts w:ascii="Times New Roman" w:hAnsi="Times New Roman" w:cs="Times New Roman"/>
        </w:rPr>
        <w:t>–</w:t>
      </w:r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 w:rsidRPr="00402E5E">
        <w:rPr>
          <w:rFonts w:ascii="Times New Roman" w:hAnsi="Times New Roman" w:cs="Times New Roman"/>
        </w:rPr>
        <w:t>психологическая библиотека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E">
        <w:rPr>
          <w:rFonts w:ascii="Times New Roman" w:hAnsi="Times New Roman" w:cs="Times New Roman"/>
        </w:rPr>
        <w:t xml:space="preserve">- </w:t>
      </w:r>
      <w:hyperlink r:id="rId37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http://elib.gnpbu.ru/</w:t>
        </w:r>
      </w:hyperlink>
      <w:r w:rsidRPr="00402E5E">
        <w:rPr>
          <w:rFonts w:ascii="Times New Roman" w:hAnsi="Times New Roman" w:cs="Times New Roman"/>
        </w:rPr>
        <w:t xml:space="preserve"> - НПБ имени К.Д. Ушинского</w:t>
      </w:r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5E">
        <w:rPr>
          <w:rFonts w:ascii="Times New Roman" w:hAnsi="Times New Roman" w:cs="Times New Roman"/>
        </w:rPr>
        <w:t xml:space="preserve">- </w:t>
      </w:r>
      <w:hyperlink r:id="rId38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http://www.psyberia.ru/</w:t>
        </w:r>
      </w:hyperlink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- </w:t>
      </w:r>
      <w:r w:rsidRPr="00402E5E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анонсы последних событий «Психология»</w:t>
      </w:r>
    </w:p>
    <w:p w:rsidR="00DA45A3" w:rsidRDefault="00DA45A3" w:rsidP="00DA45A3">
      <w:pPr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      - </w:t>
      </w:r>
      <w:hyperlink r:id="rId39" w:history="1">
        <w:r w:rsidRPr="00402E5E">
          <w:rPr>
            <w:rStyle w:val="aa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http://www.psycheya.ru</w:t>
        </w:r>
      </w:hyperlink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 w:rsidRPr="00402E5E"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– психологическая библиотека</w:t>
      </w:r>
    </w:p>
    <w:p w:rsidR="006B38DE" w:rsidRPr="006B38DE" w:rsidRDefault="006B38DE" w:rsidP="006B38DE">
      <w:pPr>
        <w:widowControl w:val="0"/>
        <w:tabs>
          <w:tab w:val="left" w:pos="1345"/>
          <w:tab w:val="left" w:pos="1346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40">
        <w:r w:rsidRPr="006B38DE">
          <w:rPr>
            <w:rFonts w:ascii="Times New Roman" w:hAnsi="Times New Roman" w:cs="Times New Roman"/>
            <w:sz w:val="24"/>
            <w:szCs w:val="24"/>
          </w:rPr>
          <w:t>http://www.schoolpress.ru</w:t>
        </w:r>
      </w:hyperlink>
      <w:r w:rsidRPr="006B38DE">
        <w:rPr>
          <w:rFonts w:ascii="Times New Roman" w:hAnsi="Times New Roman" w:cs="Times New Roman"/>
          <w:sz w:val="24"/>
          <w:szCs w:val="24"/>
        </w:rPr>
        <w:t xml:space="preserve"> – журналы «Дефектология», «Воспитание и обучение детей с нарушениями</w:t>
      </w:r>
      <w:r w:rsidRPr="006B38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развития»;</w:t>
      </w:r>
    </w:p>
    <w:p w:rsidR="006B38DE" w:rsidRPr="006B38DE" w:rsidRDefault="006B38DE" w:rsidP="006B38DE">
      <w:pPr>
        <w:widowControl w:val="0"/>
        <w:tabs>
          <w:tab w:val="left" w:pos="1114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41">
        <w:r w:rsidRPr="006B38DE">
          <w:rPr>
            <w:rFonts w:ascii="Times New Roman" w:hAnsi="Times New Roman" w:cs="Times New Roman"/>
            <w:sz w:val="24"/>
            <w:szCs w:val="24"/>
          </w:rPr>
          <w:t xml:space="preserve">www.prosv.ru </w:t>
        </w:r>
      </w:hyperlink>
      <w:r w:rsidRPr="006B38DE">
        <w:rPr>
          <w:rFonts w:ascii="Times New Roman" w:hAnsi="Times New Roman" w:cs="Times New Roman"/>
          <w:sz w:val="24"/>
          <w:szCs w:val="24"/>
        </w:rPr>
        <w:t>– официальный сайт издательства «Просвещение», где представлены</w:t>
      </w:r>
      <w:r w:rsidRPr="006B38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каталог</w:t>
      </w:r>
      <w:r w:rsidRPr="006B38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учебников</w:t>
      </w:r>
      <w:r w:rsidRPr="006B38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и</w:t>
      </w:r>
      <w:r w:rsidRPr="006B38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учебно-методической</w:t>
      </w:r>
      <w:r w:rsidRPr="006B38D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литературы</w:t>
      </w:r>
      <w:r w:rsidRPr="006B38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издательства «Просвещение», полезная информация для учителей, методистов; информация о новых учебниках и учебно-методических пособиях; методическая помощь; новости образования и уче</w:t>
      </w:r>
      <w:r w:rsidRPr="006B38DE">
        <w:rPr>
          <w:rFonts w:ascii="Times New Roman" w:hAnsi="Times New Roman" w:cs="Times New Roman"/>
          <w:sz w:val="24"/>
          <w:szCs w:val="24"/>
        </w:rPr>
        <w:t>б</w:t>
      </w:r>
      <w:r w:rsidRPr="006B38DE">
        <w:rPr>
          <w:rFonts w:ascii="Times New Roman" w:hAnsi="Times New Roman" w:cs="Times New Roman"/>
          <w:sz w:val="24"/>
          <w:szCs w:val="24"/>
        </w:rPr>
        <w:t>ного книгоиздания; информационно-публицистический бюллетень «Просвещение»;</w:t>
      </w:r>
    </w:p>
    <w:p w:rsidR="006B38DE" w:rsidRPr="006B38DE" w:rsidRDefault="006B38DE" w:rsidP="006B38DE">
      <w:pPr>
        <w:widowControl w:val="0"/>
        <w:tabs>
          <w:tab w:val="left" w:pos="1114"/>
        </w:tabs>
        <w:autoSpaceDE w:val="0"/>
        <w:autoSpaceDN w:val="0"/>
        <w:spacing w:after="0" w:line="322" w:lineRule="exact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42">
        <w:r w:rsidRPr="006B38DE">
          <w:rPr>
            <w:rFonts w:ascii="Times New Roman" w:hAnsi="Times New Roman" w:cs="Times New Roman"/>
            <w:sz w:val="24"/>
            <w:szCs w:val="24"/>
          </w:rPr>
          <w:t>www.razvitkor.ru</w:t>
        </w:r>
      </w:hyperlink>
      <w:r w:rsidRPr="006B38DE">
        <w:rPr>
          <w:rFonts w:ascii="Times New Roman" w:hAnsi="Times New Roman" w:cs="Times New Roman"/>
          <w:sz w:val="24"/>
          <w:szCs w:val="24"/>
        </w:rPr>
        <w:t xml:space="preserve"> – сайт аналитического научно-методического</w:t>
      </w:r>
      <w:r w:rsidRPr="006B38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центра «Развитие и коррекция»;</w:t>
      </w:r>
    </w:p>
    <w:p w:rsidR="006B38DE" w:rsidRPr="006B38DE" w:rsidRDefault="00A266CF" w:rsidP="006B38DE">
      <w:pPr>
        <w:widowControl w:val="0"/>
        <w:tabs>
          <w:tab w:val="left" w:pos="1114"/>
        </w:tabs>
        <w:autoSpaceDE w:val="0"/>
        <w:autoSpaceDN w:val="0"/>
        <w:spacing w:before="67"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Rectangle 2" o:spid="_x0000_s1026" style="position:absolute;left:0;text-align:left;margin-left:195.9pt;margin-top:14.65pt;width:5.3pt;height: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TdAIAAPc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" fillcolor="black" stroked="f">
            <w10:wrap anchorx="page"/>
          </v:rect>
        </w:pict>
      </w:r>
      <w:r w:rsidR="006B38DE">
        <w:t xml:space="preserve">- </w:t>
      </w:r>
      <w:hyperlink r:id="rId43">
        <w:r w:rsidR="006B38DE" w:rsidRPr="006B38DE">
          <w:rPr>
            <w:rFonts w:ascii="Times New Roman" w:hAnsi="Times New Roman" w:cs="Times New Roman"/>
            <w:sz w:val="24"/>
            <w:szCs w:val="24"/>
          </w:rPr>
          <w:t>www.logoped.ru</w:t>
        </w:r>
      </w:hyperlink>
      <w:r w:rsidR="006B38DE" w:rsidRPr="006B38DE">
        <w:rPr>
          <w:rFonts w:ascii="Times New Roman" w:hAnsi="Times New Roman" w:cs="Times New Roman"/>
          <w:sz w:val="24"/>
          <w:szCs w:val="24"/>
        </w:rPr>
        <w:t xml:space="preserve"> – советы профессионального логопеда по развитию</w:t>
      </w:r>
      <w:r w:rsidR="006B38DE" w:rsidRPr="006B38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6B38DE" w:rsidRPr="006B38DE">
        <w:rPr>
          <w:rFonts w:ascii="Times New Roman" w:hAnsi="Times New Roman" w:cs="Times New Roman"/>
          <w:sz w:val="24"/>
          <w:szCs w:val="24"/>
        </w:rPr>
        <w:t>речи детей и взрослых;</w:t>
      </w:r>
    </w:p>
    <w:p w:rsidR="006B38DE" w:rsidRPr="006B38DE" w:rsidRDefault="006B38DE" w:rsidP="006B38DE">
      <w:pPr>
        <w:widowControl w:val="0"/>
        <w:tabs>
          <w:tab w:val="left" w:pos="1346"/>
        </w:tabs>
        <w:autoSpaceDE w:val="0"/>
        <w:autoSpaceDN w:val="0"/>
        <w:spacing w:before="2"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44">
        <w:r w:rsidRPr="006B38DE">
          <w:rPr>
            <w:rFonts w:ascii="Times New Roman" w:hAnsi="Times New Roman" w:cs="Times New Roman"/>
            <w:sz w:val="24"/>
            <w:szCs w:val="24"/>
          </w:rPr>
          <w:t xml:space="preserve">http://www.shishkova.ru </w:t>
        </w:r>
      </w:hyperlink>
      <w:r w:rsidRPr="006B38DE">
        <w:rPr>
          <w:rFonts w:ascii="Times New Roman" w:hAnsi="Times New Roman" w:cs="Times New Roman"/>
          <w:sz w:val="24"/>
          <w:szCs w:val="24"/>
        </w:rPr>
        <w:t>– авторский сайт ученого-дефектолога Маргариты Игоревны Шишковой – публикации, конспекты лекций, презентации, методические рекоменд</w:t>
      </w:r>
      <w:r w:rsidRPr="006B38DE">
        <w:rPr>
          <w:rFonts w:ascii="Times New Roman" w:hAnsi="Times New Roman" w:cs="Times New Roman"/>
          <w:sz w:val="24"/>
          <w:szCs w:val="24"/>
        </w:rPr>
        <w:t>а</w:t>
      </w:r>
      <w:r w:rsidRPr="006B38DE">
        <w:rPr>
          <w:rFonts w:ascii="Times New Roman" w:hAnsi="Times New Roman" w:cs="Times New Roman"/>
          <w:sz w:val="24"/>
          <w:szCs w:val="24"/>
        </w:rPr>
        <w:t>ции по обучению детей с проблемами в</w:t>
      </w:r>
      <w:r w:rsidRPr="006B38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развитии;</w:t>
      </w:r>
    </w:p>
    <w:p w:rsidR="006B38DE" w:rsidRPr="006B38DE" w:rsidRDefault="006B38DE" w:rsidP="006B38DE">
      <w:pPr>
        <w:widowControl w:val="0"/>
        <w:tabs>
          <w:tab w:val="left" w:pos="1346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hyperlink r:id="rId45">
        <w:r w:rsidRPr="006B38DE">
          <w:rPr>
            <w:rFonts w:ascii="Times New Roman" w:hAnsi="Times New Roman" w:cs="Times New Roman"/>
            <w:sz w:val="24"/>
            <w:szCs w:val="24"/>
          </w:rPr>
          <w:t>www.ikprao.ru</w:t>
        </w:r>
      </w:hyperlink>
      <w:r w:rsidRPr="006B38DE">
        <w:rPr>
          <w:rFonts w:ascii="Times New Roman" w:hAnsi="Times New Roman" w:cs="Times New Roman"/>
          <w:sz w:val="24"/>
          <w:szCs w:val="24"/>
        </w:rPr>
        <w:t xml:space="preserve"> – сайт «ИКП РАО – ресурсный центр страны в области коррекцио</w:t>
      </w:r>
      <w:r w:rsidRPr="006B38DE">
        <w:rPr>
          <w:rFonts w:ascii="Times New Roman" w:hAnsi="Times New Roman" w:cs="Times New Roman"/>
          <w:sz w:val="24"/>
          <w:szCs w:val="24"/>
        </w:rPr>
        <w:t>н</w:t>
      </w:r>
      <w:r w:rsidRPr="006B38DE">
        <w:rPr>
          <w:rFonts w:ascii="Times New Roman" w:hAnsi="Times New Roman" w:cs="Times New Roman"/>
          <w:sz w:val="24"/>
          <w:szCs w:val="24"/>
        </w:rPr>
        <w:t>ной педагогики и специальной</w:t>
      </w:r>
      <w:r w:rsidRPr="006B38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38DE">
        <w:rPr>
          <w:rFonts w:ascii="Times New Roman" w:hAnsi="Times New Roman" w:cs="Times New Roman"/>
          <w:sz w:val="24"/>
          <w:szCs w:val="24"/>
        </w:rPr>
        <w:t>психологии»;</w:t>
      </w:r>
    </w:p>
    <w:p w:rsidR="00DA45A3" w:rsidRDefault="00DA45A3" w:rsidP="00DA45A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color w:val="0066CC"/>
          <w:sz w:val="24"/>
          <w:szCs w:val="24"/>
          <w:u w:val="single"/>
          <w:lang w:bidi="en-US"/>
        </w:rPr>
      </w:pPr>
      <w:r w:rsidRPr="00402E5E">
        <w:rPr>
          <w:rStyle w:val="aa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-</w:t>
      </w:r>
      <w:hyperlink r:id="rId46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 xml:space="preserve"> 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http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://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www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biblio</w:t>
        </w:r>
        <w:proofErr w:type="spellEnd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-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online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DA45A3" w:rsidRDefault="00DA45A3" w:rsidP="00DA45A3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color w:val="0066CC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ЭБС Znanium.com - </w:t>
      </w:r>
      <w:hyperlink r:id="rId47" w:history="1"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 w:bidi="en-US"/>
          </w:rPr>
          <w:t>https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bidi="en-US"/>
          </w:rPr>
          <w:t>://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 w:bidi="en-US"/>
          </w:rPr>
          <w:t>new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proofErr w:type="spellStart"/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 w:bidi="en-US"/>
          </w:rPr>
          <w:t>znanium</w:t>
        </w:r>
        <w:proofErr w:type="spellEnd"/>
        <w:r>
          <w:rPr>
            <w:rStyle w:val="aa"/>
            <w:rFonts w:ascii="Times New Roman" w:eastAsia="Calibri" w:hAnsi="Times New Roman" w:cs="Times New Roman"/>
            <w:sz w:val="24"/>
            <w:szCs w:val="24"/>
            <w:lang w:bidi="en-US"/>
          </w:rPr>
          <w:t>.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 w:bidi="en-US"/>
          </w:rPr>
          <w:t>com</w:t>
        </w:r>
      </w:hyperlink>
    </w:p>
    <w:p w:rsidR="00DA45A3" w:rsidRPr="00402E5E" w:rsidRDefault="00DA45A3" w:rsidP="00DA45A3">
      <w:pPr>
        <w:spacing w:after="0" w:line="240" w:lineRule="auto"/>
        <w:ind w:firstLine="426"/>
        <w:jc w:val="both"/>
        <w:rPr>
          <w:rStyle w:val="aa"/>
          <w:u w:val="none"/>
        </w:rPr>
      </w:pPr>
    </w:p>
    <w:p w:rsidR="00DA45A3" w:rsidRPr="00611C1F" w:rsidRDefault="00DA45A3" w:rsidP="00DA45A3">
      <w:pPr>
        <w:ind w:left="517"/>
        <w:rPr>
          <w:rFonts w:ascii="Times New Roman" w:hAnsi="Times New Roman" w:cs="Times New Roman"/>
          <w:sz w:val="24"/>
          <w:szCs w:val="24"/>
        </w:rPr>
      </w:pPr>
      <w:r w:rsidRPr="00611C1F">
        <w:rPr>
          <w:rFonts w:ascii="Times New Roman" w:hAnsi="Times New Roman" w:cs="Times New Roman"/>
          <w:sz w:val="24"/>
          <w:szCs w:val="24"/>
        </w:rPr>
        <w:t>7.5</w:t>
      </w:r>
      <w:r w:rsidRPr="00611C1F">
        <w:rPr>
          <w:rFonts w:ascii="Times New Roman" w:hAnsi="Times New Roman" w:cs="Times New Roman"/>
          <w:sz w:val="28"/>
          <w:szCs w:val="28"/>
        </w:rPr>
        <w:t xml:space="preserve"> </w:t>
      </w:r>
      <w:r w:rsidRPr="00611C1F">
        <w:rPr>
          <w:rFonts w:ascii="Times New Roman" w:hAnsi="Times New Roman" w:cs="Times New Roman"/>
          <w:sz w:val="24"/>
          <w:szCs w:val="24"/>
        </w:rPr>
        <w:t>Методические указания и материалы по видам занятий</w:t>
      </w:r>
    </w:p>
    <w:p w:rsidR="00DA45A3" w:rsidRPr="00611C1F" w:rsidRDefault="00DA45A3" w:rsidP="00DA45A3">
      <w:pPr>
        <w:tabs>
          <w:tab w:val="left" w:pos="1413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</w:rPr>
      </w:pPr>
      <w:r w:rsidRPr="00611C1F">
        <w:rPr>
          <w:rFonts w:ascii="Times New Roman" w:hAnsi="Times New Roman" w:cs="Times New Roman"/>
        </w:rPr>
        <w:t>При освоении материала дисциплины необходимо: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конкретизировать для себя план изучения материала;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DA45A3" w:rsidRPr="00611C1F" w:rsidRDefault="00DA45A3" w:rsidP="00DA45A3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Сценарий изучения курса: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изучив весь материал, ответьте на вопросы, которые предусматривают готовность к сдаче экзамена.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Алгоритм работы над каждой темой: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прочитайте дополнительную литературу из списка, предложенного преподават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лем;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выучите определения терминов, относящихся к теме;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lastRenderedPageBreak/>
        <w:t>продумайте примеры и иллюстрации к ответу по изучаемой теме;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подберите цитаты ученых, общественных деятелей, публицистов,</w:t>
      </w:r>
    </w:p>
    <w:p w:rsidR="00DA45A3" w:rsidRPr="00611C1F" w:rsidRDefault="00DA45A3" w:rsidP="00DA45A3">
      <w:pPr>
        <w:widowControl w:val="0"/>
        <w:tabs>
          <w:tab w:val="left" w:pos="709"/>
        </w:tabs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уместные с точки зрения обсуждаемой проблемы;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DA45A3" w:rsidRPr="00611C1F" w:rsidRDefault="00DA45A3" w:rsidP="00DA45A3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мация сохранилась надолго, необходимо ее зафиксировать. Формы фиксации </w:t>
      </w: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proofErr w:type="gramEnd"/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могут быть разными: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ab/>
        <w:t>составление аннотации, различных видов планов, тезисов, конспе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тов, рецензий, подготовка сообщений.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Рекомендации по работе с литературой: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DA45A3" w:rsidRPr="00611C1F" w:rsidRDefault="00DA45A3" w:rsidP="00DA45A3">
      <w:pPr>
        <w:widowControl w:val="0"/>
        <w:numPr>
          <w:ilvl w:val="0"/>
          <w:numId w:val="12"/>
        </w:numPr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выберите те источники, которые наиболее подходят для изучения конкретной т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Аннотация - краткая характеристика литературного источника с точки зрения соде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жания, назначения, формы и других особенностей. Аннотация включает сведения о соде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жании источника, его авторе и достоинствах работы, носит пояснительный или рекоменд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дения и его назначению аннотации подразделяются </w:t>
      </w: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общие и специализированные.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Тезис - это положение, отражающее смысл значительной части текста, то, что доказ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ровках, раскрывающих смысл всего произведения. Порядок составления тезисов - соста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читать весь текст, выделить информативные центры, продумать главные положения, сфо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Рецензия - это статья, содержащая в себе критический обзор какого- либо научного произведения или отзыв на научную работу, дает критическую </w:t>
      </w: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оценку</w:t>
      </w:r>
      <w:proofErr w:type="gramEnd"/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как отдельным п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ложениям, так и рецензируемому документу в целом. </w:t>
      </w: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  <w:proofErr w:type="gramEnd"/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</w:t>
      </w: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Примерная структура реф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рата: титульный лист, оглавление, введение, основная часть, заключение, список литерат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ры, приложение.</w:t>
      </w:r>
      <w:proofErr w:type="gramEnd"/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Разработка глоссария предполагает использование разнообразных источников инфо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мации, однако следует учесть, что некоторые понятия раскрыты в законах и их формул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ровки в глоссарии не должны противоречить формулировкам, данным в нормативно-правовых документах.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Выполнение итоговой работы предполагает разработку проекта индивидуальной обр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lastRenderedPageBreak/>
        <w:t>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тий, форм работы с родителями, форм взаимодействия со специалистами.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Технология разработки указанного проекта включает следующие этапы: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1) подготовительный этап проектирования (выбор модели проекта, определение фо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мы проектирования; подбор и изучение литературы по проблеме проектирования; форм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лировка цели и задач проекта; определение методов, с помощью которых планируется р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таций (консультации с преподавателем с целью обсуждения замысла проекта, технологий его воплощения);</w:t>
      </w:r>
      <w:proofErr w:type="gramEnd"/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3) разработка проекта (конкретизация идеи проекта; разработка содерж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танных и представленных проектов.</w:t>
      </w:r>
    </w:p>
    <w:p w:rsidR="00DA45A3" w:rsidRPr="00611C1F" w:rsidRDefault="00DA45A3" w:rsidP="00DA45A3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В структуре индивидуальной образовательной программы для ребенка с ограниче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 должны быть актуализированы следующие компоненты: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Основные направления и содержание коррекционно-развивающей работы.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пертной оценкой и заключением).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Основные методы, приемы и формы работы, а также режим собственной корре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ционно-развивающей деятельности.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Критерии оценки и планируемые результаты, которые могут быть</w:t>
      </w:r>
    </w:p>
    <w:p w:rsidR="00DA45A3" w:rsidRPr="00611C1F" w:rsidRDefault="00DA45A3" w:rsidP="00DA45A3">
      <w:pPr>
        <w:widowControl w:val="0"/>
        <w:tabs>
          <w:tab w:val="left" w:pos="851"/>
        </w:tabs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1F">
        <w:rPr>
          <w:rFonts w:ascii="Times New Roman" w:eastAsia="Times New Roman" w:hAnsi="Times New Roman" w:cs="Times New Roman"/>
          <w:sz w:val="24"/>
          <w:szCs w:val="24"/>
        </w:rPr>
        <w:t>получены</w:t>
      </w:r>
      <w:proofErr w:type="gramEnd"/>
      <w:r w:rsidRPr="00611C1F">
        <w:rPr>
          <w:rFonts w:ascii="Times New Roman" w:eastAsia="Times New Roman" w:hAnsi="Times New Roman" w:cs="Times New Roman"/>
          <w:sz w:val="24"/>
          <w:szCs w:val="24"/>
        </w:rPr>
        <w:t xml:space="preserve"> за определенный период.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Сроки проведения планируемой работы, за которые каждый специалист прогн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11C1F">
        <w:rPr>
          <w:rFonts w:ascii="Times New Roman" w:eastAsia="Times New Roman" w:hAnsi="Times New Roman" w:cs="Times New Roman"/>
          <w:sz w:val="24"/>
          <w:szCs w:val="24"/>
        </w:rPr>
        <w:t>зирует получить конкретный результат.</w:t>
      </w:r>
    </w:p>
    <w:p w:rsidR="00DA45A3" w:rsidRPr="00611C1F" w:rsidRDefault="00DA45A3" w:rsidP="00DA45A3">
      <w:pPr>
        <w:widowControl w:val="0"/>
        <w:numPr>
          <w:ilvl w:val="0"/>
          <w:numId w:val="1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1F">
        <w:rPr>
          <w:rFonts w:ascii="Times New Roman" w:eastAsia="Times New Roman" w:hAnsi="Times New Roman" w:cs="Times New Roman"/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DA45A3" w:rsidRPr="006B49E7" w:rsidRDefault="00DA45A3" w:rsidP="00DA45A3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B49E7"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 УЧЕБНОЙ ДИСЦ</w:t>
      </w:r>
      <w:r w:rsidRPr="006B49E7">
        <w:rPr>
          <w:rFonts w:ascii="Times New Roman" w:hAnsi="Times New Roman" w:cs="Times New Roman"/>
          <w:b/>
          <w:sz w:val="24"/>
          <w:szCs w:val="24"/>
        </w:rPr>
        <w:t>И</w:t>
      </w:r>
      <w:r w:rsidRPr="006B49E7">
        <w:rPr>
          <w:rFonts w:ascii="Times New Roman" w:hAnsi="Times New Roman" w:cs="Times New Roman"/>
          <w:b/>
          <w:sz w:val="24"/>
          <w:szCs w:val="24"/>
        </w:rPr>
        <w:t>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110"/>
        <w:gridCol w:w="3971"/>
      </w:tblGrid>
      <w:tr w:rsidR="00DA45A3" w:rsidRPr="000F1DF2" w:rsidTr="008B6D7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оборудованных уче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технич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средств обучения</w:t>
            </w:r>
          </w:p>
        </w:tc>
      </w:tr>
      <w:tr w:rsidR="00DA45A3" w:rsidRPr="000F1DF2" w:rsidTr="008B6D7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Лекционная аудитория, компьюте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AA1344" w:rsidRDefault="00DA45A3" w:rsidP="008B6D74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блок: Процессор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(R)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(TM) i3-2100 CPU @ 3.10GHz 4096 МБ ОЗУ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HDD Объем: 320 ГБ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Монитор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Acer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P206HL - 20 дюймов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Акустическая система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Sven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Интерактивная доска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Проектор </w:t>
            </w:r>
            <w:proofErr w:type="spellStart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Epson</w:t>
            </w:r>
            <w:proofErr w:type="spellEnd"/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EH-TW535W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ЭБС НЭБ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Электронный каталог АИБС «MARK – SQL»</w:t>
            </w:r>
            <w:r w:rsidRPr="00AA1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Электронная библиотека МГГЭУ</w:t>
            </w:r>
          </w:p>
        </w:tc>
      </w:tr>
      <w:tr w:rsidR="00DA45A3" w:rsidRPr="000F1DF2" w:rsidTr="008B6D74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3" w:rsidRPr="00902D59" w:rsidRDefault="00DA45A3" w:rsidP="008B6D74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1. АИБС "МАРК-</w:t>
            </w:r>
            <w:proofErr w:type="gram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SQL</w:t>
            </w:r>
            <w:proofErr w:type="gram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версия для мини библиотек"</w:t>
            </w:r>
          </w:p>
          <w:p w:rsidR="00DA45A3" w:rsidRPr="00902D59" w:rsidRDefault="00DA45A3" w:rsidP="008B6D74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2013</w:t>
            </w:r>
          </w:p>
          <w:p w:rsidR="00DA45A3" w:rsidRPr="00902D59" w:rsidRDefault="00DA45A3" w:rsidP="008B6D74">
            <w:pPr>
              <w:spacing w:after="0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eAuthor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CBT v.3.3 версия базова</w:t>
            </w:r>
            <w:proofErr w:type="gram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конструктор дистанционных уче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курсов, тестов, упражнений.</w:t>
            </w:r>
          </w:p>
          <w:p w:rsidR="00DA45A3" w:rsidRPr="00902D59" w:rsidRDefault="00DA45A3" w:rsidP="008B6D74">
            <w:pPr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iSpring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7.0 2-Seat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902D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DA45A3" w:rsidRDefault="00DA45A3" w:rsidP="00DA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5A3" w:rsidRDefault="00DA45A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DA4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33" w:rsidRDefault="00300A33" w:rsidP="00300A3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95"/>
        <w:gridCol w:w="2732"/>
        <w:gridCol w:w="2243"/>
      </w:tblGrid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33" w:rsidRDefault="00300A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A33" w:rsidRDefault="00300A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33" w:rsidRDefault="00300A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33" w:rsidRDefault="00300A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Измененные пункты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33" w:rsidRDefault="00300A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учебно-методического-совета (номер,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33" w:rsidTr="00300A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33" w:rsidRDefault="00300A33">
            <w:pPr>
              <w:tabs>
                <w:tab w:val="left" w:pos="993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5A3" w:rsidRDefault="00DA45A3" w:rsidP="00DA45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A45A3" w:rsidSect="003517D0">
      <w:footerReference w:type="default" r:id="rId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CF" w:rsidRDefault="00A266CF" w:rsidP="00C737CB">
      <w:pPr>
        <w:spacing w:after="0" w:line="240" w:lineRule="auto"/>
      </w:pPr>
      <w:r>
        <w:separator/>
      </w:r>
    </w:p>
  </w:endnote>
  <w:endnote w:type="continuationSeparator" w:id="0">
    <w:p w:rsidR="00A266CF" w:rsidRDefault="00A266CF" w:rsidP="00C7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7872"/>
      <w:docPartObj>
        <w:docPartGallery w:val="Page Numbers (Bottom of Page)"/>
        <w:docPartUnique/>
      </w:docPartObj>
    </w:sdtPr>
    <w:sdtEndPr/>
    <w:sdtContent>
      <w:p w:rsidR="00E71AD5" w:rsidRDefault="00E71AD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AF9">
          <w:rPr>
            <w:noProof/>
          </w:rPr>
          <w:t>5</w:t>
        </w:r>
        <w:r>
          <w:fldChar w:fldCharType="end"/>
        </w:r>
      </w:p>
    </w:sdtContent>
  </w:sdt>
  <w:p w:rsidR="00E71AD5" w:rsidRDefault="00E71AD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CF" w:rsidRDefault="00A266CF" w:rsidP="00C737CB">
      <w:pPr>
        <w:spacing w:after="0" w:line="240" w:lineRule="auto"/>
      </w:pPr>
      <w:r>
        <w:separator/>
      </w:r>
    </w:p>
  </w:footnote>
  <w:footnote w:type="continuationSeparator" w:id="0">
    <w:p w:rsidR="00A266CF" w:rsidRDefault="00A266CF" w:rsidP="00C7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A24"/>
    <w:multiLevelType w:val="hybridMultilevel"/>
    <w:tmpl w:val="4AD64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B25A1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B2B47"/>
    <w:multiLevelType w:val="hybridMultilevel"/>
    <w:tmpl w:val="3940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3C888D2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3048"/>
    <w:multiLevelType w:val="hybridMultilevel"/>
    <w:tmpl w:val="B708329A"/>
    <w:lvl w:ilvl="0" w:tplc="A1FEF868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33E51"/>
    <w:multiLevelType w:val="multilevel"/>
    <w:tmpl w:val="C08673E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95D05FA"/>
    <w:multiLevelType w:val="multilevel"/>
    <w:tmpl w:val="DA02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2AA110C8"/>
    <w:multiLevelType w:val="multilevel"/>
    <w:tmpl w:val="F196B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D02C6C"/>
    <w:multiLevelType w:val="multilevel"/>
    <w:tmpl w:val="B8A0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A17D1E"/>
    <w:multiLevelType w:val="hybridMultilevel"/>
    <w:tmpl w:val="CF5A3228"/>
    <w:lvl w:ilvl="0" w:tplc="CC0C677C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D66FF5"/>
    <w:multiLevelType w:val="hybridMultilevel"/>
    <w:tmpl w:val="B9D25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38B1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5193C"/>
    <w:multiLevelType w:val="multilevel"/>
    <w:tmpl w:val="B2D0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3025DDB"/>
    <w:multiLevelType w:val="hybridMultilevel"/>
    <w:tmpl w:val="692E8138"/>
    <w:lvl w:ilvl="0" w:tplc="A0127EDE">
      <w:start w:val="1"/>
      <w:numFmt w:val="decimal"/>
      <w:lvlText w:val="%1."/>
      <w:lvlJc w:val="left"/>
      <w:pPr>
        <w:ind w:left="1206" w:hanging="42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FA46778">
      <w:numFmt w:val="bullet"/>
      <w:lvlText w:val="•"/>
      <w:lvlJc w:val="left"/>
      <w:pPr>
        <w:ind w:left="2148" w:hanging="428"/>
      </w:pPr>
      <w:rPr>
        <w:rFonts w:hint="default"/>
        <w:lang w:val="ru-RU" w:eastAsia="en-US" w:bidi="ar-SA"/>
      </w:rPr>
    </w:lvl>
    <w:lvl w:ilvl="2" w:tplc="E6A8744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3" w:tplc="71205A44">
      <w:numFmt w:val="bullet"/>
      <w:lvlText w:val="•"/>
      <w:lvlJc w:val="left"/>
      <w:pPr>
        <w:ind w:left="4045" w:hanging="428"/>
      </w:pPr>
      <w:rPr>
        <w:rFonts w:hint="default"/>
        <w:lang w:val="ru-RU" w:eastAsia="en-US" w:bidi="ar-SA"/>
      </w:rPr>
    </w:lvl>
    <w:lvl w:ilvl="4" w:tplc="531E17A2">
      <w:numFmt w:val="bullet"/>
      <w:lvlText w:val="•"/>
      <w:lvlJc w:val="left"/>
      <w:pPr>
        <w:ind w:left="4994" w:hanging="428"/>
      </w:pPr>
      <w:rPr>
        <w:rFonts w:hint="default"/>
        <w:lang w:val="ru-RU" w:eastAsia="en-US" w:bidi="ar-SA"/>
      </w:rPr>
    </w:lvl>
    <w:lvl w:ilvl="5" w:tplc="0D10900C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 w:tplc="9C981D48">
      <w:numFmt w:val="bullet"/>
      <w:lvlText w:val="•"/>
      <w:lvlJc w:val="left"/>
      <w:pPr>
        <w:ind w:left="6891" w:hanging="428"/>
      </w:pPr>
      <w:rPr>
        <w:rFonts w:hint="default"/>
        <w:lang w:val="ru-RU" w:eastAsia="en-US" w:bidi="ar-SA"/>
      </w:rPr>
    </w:lvl>
    <w:lvl w:ilvl="7" w:tplc="C5725DCE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35205834">
      <w:numFmt w:val="bullet"/>
      <w:lvlText w:val="•"/>
      <w:lvlJc w:val="left"/>
      <w:pPr>
        <w:ind w:left="8789" w:hanging="428"/>
      </w:pPr>
      <w:rPr>
        <w:rFonts w:hint="default"/>
        <w:lang w:val="ru-RU" w:eastAsia="en-US" w:bidi="ar-SA"/>
      </w:rPr>
    </w:lvl>
  </w:abstractNum>
  <w:abstractNum w:abstractNumId="21">
    <w:nsid w:val="49B910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FA940C4"/>
    <w:multiLevelType w:val="hybridMultilevel"/>
    <w:tmpl w:val="9ADC5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86F5B"/>
    <w:multiLevelType w:val="hybridMultilevel"/>
    <w:tmpl w:val="AAB4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536DA"/>
    <w:multiLevelType w:val="multilevel"/>
    <w:tmpl w:val="F196B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58F90074"/>
    <w:multiLevelType w:val="hybridMultilevel"/>
    <w:tmpl w:val="0700F7F8"/>
    <w:lvl w:ilvl="0" w:tplc="76AAD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51A7D"/>
    <w:multiLevelType w:val="hybridMultilevel"/>
    <w:tmpl w:val="C7E65926"/>
    <w:lvl w:ilvl="0" w:tplc="73A89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6C0028"/>
    <w:multiLevelType w:val="multilevel"/>
    <w:tmpl w:val="E64C6E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25728"/>
    <w:multiLevelType w:val="multilevel"/>
    <w:tmpl w:val="63FC2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C0D27A1"/>
    <w:multiLevelType w:val="hybridMultilevel"/>
    <w:tmpl w:val="EE5A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428FF"/>
    <w:multiLevelType w:val="hybridMultilevel"/>
    <w:tmpl w:val="09381CE8"/>
    <w:lvl w:ilvl="0" w:tplc="345E6F5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8433F1"/>
    <w:multiLevelType w:val="multilevel"/>
    <w:tmpl w:val="4DC00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034965"/>
    <w:multiLevelType w:val="hybridMultilevel"/>
    <w:tmpl w:val="199A9C0C"/>
    <w:lvl w:ilvl="0" w:tplc="9A7863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38F10A1"/>
    <w:multiLevelType w:val="hybridMultilevel"/>
    <w:tmpl w:val="4CAC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250D51"/>
    <w:multiLevelType w:val="hybridMultilevel"/>
    <w:tmpl w:val="3CBA25B8"/>
    <w:lvl w:ilvl="0" w:tplc="73A895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46256A"/>
    <w:multiLevelType w:val="hybridMultilevel"/>
    <w:tmpl w:val="64D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E1656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3"/>
  </w:num>
  <w:num w:numId="5">
    <w:abstractNumId w:val="11"/>
  </w:num>
  <w:num w:numId="6">
    <w:abstractNumId w:val="18"/>
  </w:num>
  <w:num w:numId="7">
    <w:abstractNumId w:val="30"/>
  </w:num>
  <w:num w:numId="8">
    <w:abstractNumId w:val="12"/>
  </w:num>
  <w:num w:numId="9">
    <w:abstractNumId w:val="33"/>
  </w:num>
  <w:num w:numId="10">
    <w:abstractNumId w:val="16"/>
  </w:num>
  <w:num w:numId="11">
    <w:abstractNumId w:val="27"/>
  </w:num>
  <w:num w:numId="12">
    <w:abstractNumId w:val="17"/>
  </w:num>
  <w:num w:numId="13">
    <w:abstractNumId w:val="2"/>
  </w:num>
  <w:num w:numId="14">
    <w:abstractNumId w:val="39"/>
  </w:num>
  <w:num w:numId="15">
    <w:abstractNumId w:val="15"/>
  </w:num>
  <w:num w:numId="16">
    <w:abstractNumId w:val="9"/>
  </w:num>
  <w:num w:numId="17">
    <w:abstractNumId w:val="5"/>
  </w:num>
  <w:num w:numId="18">
    <w:abstractNumId w:val="34"/>
  </w:num>
  <w:num w:numId="19">
    <w:abstractNumId w:val="3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5"/>
  </w:num>
  <w:num w:numId="24">
    <w:abstractNumId w:val="24"/>
  </w:num>
  <w:num w:numId="25">
    <w:abstractNumId w:val="7"/>
  </w:num>
  <w:num w:numId="26">
    <w:abstractNumId w:val="23"/>
  </w:num>
  <w:num w:numId="27">
    <w:abstractNumId w:val="21"/>
  </w:num>
  <w:num w:numId="28">
    <w:abstractNumId w:val="0"/>
  </w:num>
  <w:num w:numId="29">
    <w:abstractNumId w:val="25"/>
  </w:num>
  <w:num w:numId="30">
    <w:abstractNumId w:val="17"/>
  </w:num>
  <w:num w:numId="31">
    <w:abstractNumId w:val="10"/>
  </w:num>
  <w:num w:numId="32">
    <w:abstractNumId w:val="4"/>
  </w:num>
  <w:num w:numId="33">
    <w:abstractNumId w:val="13"/>
  </w:num>
  <w:num w:numId="34">
    <w:abstractNumId w:val="17"/>
  </w:num>
  <w:num w:numId="35">
    <w:abstractNumId w:val="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7"/>
  </w:num>
  <w:num w:numId="39">
    <w:abstractNumId w:val="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29"/>
  </w:num>
  <w:num w:numId="43">
    <w:abstractNumId w:val="2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97"/>
    <w:rsid w:val="00002116"/>
    <w:rsid w:val="000042E2"/>
    <w:rsid w:val="00010D8E"/>
    <w:rsid w:val="00015A2A"/>
    <w:rsid w:val="00017BA1"/>
    <w:rsid w:val="00017F3D"/>
    <w:rsid w:val="00021250"/>
    <w:rsid w:val="00021AA4"/>
    <w:rsid w:val="000351C6"/>
    <w:rsid w:val="00035D17"/>
    <w:rsid w:val="000424E8"/>
    <w:rsid w:val="00043A50"/>
    <w:rsid w:val="0004748F"/>
    <w:rsid w:val="0005021D"/>
    <w:rsid w:val="00050380"/>
    <w:rsid w:val="00052D0E"/>
    <w:rsid w:val="000578CD"/>
    <w:rsid w:val="000604B8"/>
    <w:rsid w:val="00060971"/>
    <w:rsid w:val="000626B2"/>
    <w:rsid w:val="00071988"/>
    <w:rsid w:val="00073C9B"/>
    <w:rsid w:val="0007411F"/>
    <w:rsid w:val="00074168"/>
    <w:rsid w:val="000775C9"/>
    <w:rsid w:val="000868AC"/>
    <w:rsid w:val="0008727C"/>
    <w:rsid w:val="00090430"/>
    <w:rsid w:val="00093857"/>
    <w:rsid w:val="000938CF"/>
    <w:rsid w:val="00094556"/>
    <w:rsid w:val="00096A6E"/>
    <w:rsid w:val="000A0C0E"/>
    <w:rsid w:val="000A395C"/>
    <w:rsid w:val="000A45EA"/>
    <w:rsid w:val="000A4A93"/>
    <w:rsid w:val="000A4F5C"/>
    <w:rsid w:val="000A5A7C"/>
    <w:rsid w:val="000A7055"/>
    <w:rsid w:val="000A758B"/>
    <w:rsid w:val="000C2368"/>
    <w:rsid w:val="000C64AA"/>
    <w:rsid w:val="000C688F"/>
    <w:rsid w:val="000C7986"/>
    <w:rsid w:val="000E42BD"/>
    <w:rsid w:val="000E6464"/>
    <w:rsid w:val="000F1DCF"/>
    <w:rsid w:val="000F34E1"/>
    <w:rsid w:val="000F3C0B"/>
    <w:rsid w:val="000F5FD2"/>
    <w:rsid w:val="00100605"/>
    <w:rsid w:val="001015A0"/>
    <w:rsid w:val="00101609"/>
    <w:rsid w:val="001020E3"/>
    <w:rsid w:val="00102624"/>
    <w:rsid w:val="001027CA"/>
    <w:rsid w:val="00106C8F"/>
    <w:rsid w:val="001108E9"/>
    <w:rsid w:val="00114393"/>
    <w:rsid w:val="00114908"/>
    <w:rsid w:val="00115DD6"/>
    <w:rsid w:val="00116235"/>
    <w:rsid w:val="00124A03"/>
    <w:rsid w:val="001262D7"/>
    <w:rsid w:val="0012690B"/>
    <w:rsid w:val="00130C23"/>
    <w:rsid w:val="001310C8"/>
    <w:rsid w:val="001318E1"/>
    <w:rsid w:val="00131A20"/>
    <w:rsid w:val="001374C3"/>
    <w:rsid w:val="00144EB8"/>
    <w:rsid w:val="00145247"/>
    <w:rsid w:val="0014626A"/>
    <w:rsid w:val="001510BC"/>
    <w:rsid w:val="001542DB"/>
    <w:rsid w:val="001666F4"/>
    <w:rsid w:val="0017307B"/>
    <w:rsid w:val="00180D68"/>
    <w:rsid w:val="00182990"/>
    <w:rsid w:val="00184677"/>
    <w:rsid w:val="00184C10"/>
    <w:rsid w:val="00191911"/>
    <w:rsid w:val="0019192D"/>
    <w:rsid w:val="001A5C76"/>
    <w:rsid w:val="001A728F"/>
    <w:rsid w:val="001B0AD0"/>
    <w:rsid w:val="001B0F86"/>
    <w:rsid w:val="001B69A4"/>
    <w:rsid w:val="001C2E3F"/>
    <w:rsid w:val="001D2B1A"/>
    <w:rsid w:val="001F238A"/>
    <w:rsid w:val="002067A9"/>
    <w:rsid w:val="00207DAC"/>
    <w:rsid w:val="002126D5"/>
    <w:rsid w:val="00212820"/>
    <w:rsid w:val="00217484"/>
    <w:rsid w:val="00221C84"/>
    <w:rsid w:val="00223D27"/>
    <w:rsid w:val="00235DD8"/>
    <w:rsid w:val="002454AF"/>
    <w:rsid w:val="002508E6"/>
    <w:rsid w:val="00251E35"/>
    <w:rsid w:val="00252A12"/>
    <w:rsid w:val="00255782"/>
    <w:rsid w:val="00255E63"/>
    <w:rsid w:val="00262D00"/>
    <w:rsid w:val="0026449B"/>
    <w:rsid w:val="0026490A"/>
    <w:rsid w:val="00271939"/>
    <w:rsid w:val="0028209A"/>
    <w:rsid w:val="00284387"/>
    <w:rsid w:val="00290BAE"/>
    <w:rsid w:val="00294463"/>
    <w:rsid w:val="002A0755"/>
    <w:rsid w:val="002A420D"/>
    <w:rsid w:val="002A6526"/>
    <w:rsid w:val="002B4DE4"/>
    <w:rsid w:val="002B6C50"/>
    <w:rsid w:val="002B6CFA"/>
    <w:rsid w:val="002C1856"/>
    <w:rsid w:val="002C24F7"/>
    <w:rsid w:val="002C31E0"/>
    <w:rsid w:val="002D26AE"/>
    <w:rsid w:val="002E1534"/>
    <w:rsid w:val="002E38B9"/>
    <w:rsid w:val="002E6490"/>
    <w:rsid w:val="002E6CF2"/>
    <w:rsid w:val="002F5788"/>
    <w:rsid w:val="002F6826"/>
    <w:rsid w:val="003007BD"/>
    <w:rsid w:val="00300A33"/>
    <w:rsid w:val="00307A54"/>
    <w:rsid w:val="00310314"/>
    <w:rsid w:val="0031086B"/>
    <w:rsid w:val="00311FEB"/>
    <w:rsid w:val="00313ED7"/>
    <w:rsid w:val="00314462"/>
    <w:rsid w:val="00314AF9"/>
    <w:rsid w:val="0031599F"/>
    <w:rsid w:val="0032545B"/>
    <w:rsid w:val="00334E7D"/>
    <w:rsid w:val="0033569B"/>
    <w:rsid w:val="00337021"/>
    <w:rsid w:val="003451EB"/>
    <w:rsid w:val="0034796A"/>
    <w:rsid w:val="003510A8"/>
    <w:rsid w:val="003517D0"/>
    <w:rsid w:val="00352770"/>
    <w:rsid w:val="00353A91"/>
    <w:rsid w:val="0035549B"/>
    <w:rsid w:val="0035599A"/>
    <w:rsid w:val="003577CA"/>
    <w:rsid w:val="00362EAE"/>
    <w:rsid w:val="00364CAB"/>
    <w:rsid w:val="00364E9F"/>
    <w:rsid w:val="00364F53"/>
    <w:rsid w:val="00366CC2"/>
    <w:rsid w:val="00367679"/>
    <w:rsid w:val="003709BB"/>
    <w:rsid w:val="003763A0"/>
    <w:rsid w:val="00380BE1"/>
    <w:rsid w:val="0038202E"/>
    <w:rsid w:val="003823B6"/>
    <w:rsid w:val="00382A5E"/>
    <w:rsid w:val="00385FA7"/>
    <w:rsid w:val="003902CF"/>
    <w:rsid w:val="00390D09"/>
    <w:rsid w:val="003924B4"/>
    <w:rsid w:val="00394368"/>
    <w:rsid w:val="003A1D00"/>
    <w:rsid w:val="003A6359"/>
    <w:rsid w:val="003A7899"/>
    <w:rsid w:val="003C1A3B"/>
    <w:rsid w:val="003C3D5E"/>
    <w:rsid w:val="003C4152"/>
    <w:rsid w:val="003C6479"/>
    <w:rsid w:val="003C6C66"/>
    <w:rsid w:val="003D3C23"/>
    <w:rsid w:val="003D4350"/>
    <w:rsid w:val="003D52BC"/>
    <w:rsid w:val="003D688F"/>
    <w:rsid w:val="003E038F"/>
    <w:rsid w:val="003E5089"/>
    <w:rsid w:val="003F361E"/>
    <w:rsid w:val="003F4E3B"/>
    <w:rsid w:val="004035BB"/>
    <w:rsid w:val="00406AD6"/>
    <w:rsid w:val="0040731C"/>
    <w:rsid w:val="00422E52"/>
    <w:rsid w:val="004234D4"/>
    <w:rsid w:val="00423C93"/>
    <w:rsid w:val="00423FD3"/>
    <w:rsid w:val="00427DB1"/>
    <w:rsid w:val="004410C3"/>
    <w:rsid w:val="004436C7"/>
    <w:rsid w:val="004513E7"/>
    <w:rsid w:val="00455522"/>
    <w:rsid w:val="00462065"/>
    <w:rsid w:val="004638EF"/>
    <w:rsid w:val="00465064"/>
    <w:rsid w:val="0046598E"/>
    <w:rsid w:val="0047674F"/>
    <w:rsid w:val="00476820"/>
    <w:rsid w:val="00477292"/>
    <w:rsid w:val="004834C8"/>
    <w:rsid w:val="004845F0"/>
    <w:rsid w:val="00487E34"/>
    <w:rsid w:val="00490FCF"/>
    <w:rsid w:val="0049328F"/>
    <w:rsid w:val="00494DC3"/>
    <w:rsid w:val="0049587C"/>
    <w:rsid w:val="00497BD3"/>
    <w:rsid w:val="004A0B71"/>
    <w:rsid w:val="004A1536"/>
    <w:rsid w:val="004A321B"/>
    <w:rsid w:val="004B071A"/>
    <w:rsid w:val="004B103A"/>
    <w:rsid w:val="004B27E7"/>
    <w:rsid w:val="004B7520"/>
    <w:rsid w:val="004D166C"/>
    <w:rsid w:val="004D29A7"/>
    <w:rsid w:val="004D315C"/>
    <w:rsid w:val="004D6F02"/>
    <w:rsid w:val="004D7BBE"/>
    <w:rsid w:val="004E4EFF"/>
    <w:rsid w:val="00500E90"/>
    <w:rsid w:val="0050426A"/>
    <w:rsid w:val="005065A3"/>
    <w:rsid w:val="0050785A"/>
    <w:rsid w:val="005116AE"/>
    <w:rsid w:val="00511775"/>
    <w:rsid w:val="00511B56"/>
    <w:rsid w:val="00511C08"/>
    <w:rsid w:val="00512B6E"/>
    <w:rsid w:val="00516213"/>
    <w:rsid w:val="0053501D"/>
    <w:rsid w:val="00535516"/>
    <w:rsid w:val="005404B2"/>
    <w:rsid w:val="00544AD6"/>
    <w:rsid w:val="005460BE"/>
    <w:rsid w:val="00554C25"/>
    <w:rsid w:val="00555497"/>
    <w:rsid w:val="00565F8A"/>
    <w:rsid w:val="00566643"/>
    <w:rsid w:val="00571EBA"/>
    <w:rsid w:val="00575DFD"/>
    <w:rsid w:val="00575EE9"/>
    <w:rsid w:val="0057741A"/>
    <w:rsid w:val="005774ED"/>
    <w:rsid w:val="00577D0F"/>
    <w:rsid w:val="005833FA"/>
    <w:rsid w:val="00583D11"/>
    <w:rsid w:val="00584C31"/>
    <w:rsid w:val="00586048"/>
    <w:rsid w:val="00592D4B"/>
    <w:rsid w:val="00593E64"/>
    <w:rsid w:val="00595636"/>
    <w:rsid w:val="005A2A50"/>
    <w:rsid w:val="005B1857"/>
    <w:rsid w:val="005B4520"/>
    <w:rsid w:val="005B6692"/>
    <w:rsid w:val="005B6BDD"/>
    <w:rsid w:val="005B748F"/>
    <w:rsid w:val="005C2BBA"/>
    <w:rsid w:val="005C4943"/>
    <w:rsid w:val="005D262A"/>
    <w:rsid w:val="005E0B8A"/>
    <w:rsid w:val="005E308B"/>
    <w:rsid w:val="005E35F5"/>
    <w:rsid w:val="005E68CE"/>
    <w:rsid w:val="005F2E31"/>
    <w:rsid w:val="005F45D2"/>
    <w:rsid w:val="005F4E57"/>
    <w:rsid w:val="00607919"/>
    <w:rsid w:val="00611218"/>
    <w:rsid w:val="00612827"/>
    <w:rsid w:val="00620949"/>
    <w:rsid w:val="00620E14"/>
    <w:rsid w:val="00631C41"/>
    <w:rsid w:val="0063292E"/>
    <w:rsid w:val="0064259C"/>
    <w:rsid w:val="00650A99"/>
    <w:rsid w:val="00651686"/>
    <w:rsid w:val="006567B4"/>
    <w:rsid w:val="006603CF"/>
    <w:rsid w:val="00667F80"/>
    <w:rsid w:val="00670142"/>
    <w:rsid w:val="006746B9"/>
    <w:rsid w:val="00684853"/>
    <w:rsid w:val="006923E3"/>
    <w:rsid w:val="00692F16"/>
    <w:rsid w:val="006A77D6"/>
    <w:rsid w:val="006B115C"/>
    <w:rsid w:val="006B27FD"/>
    <w:rsid w:val="006B38DE"/>
    <w:rsid w:val="006B4E7C"/>
    <w:rsid w:val="006B52BA"/>
    <w:rsid w:val="006C59F1"/>
    <w:rsid w:val="006D3FB8"/>
    <w:rsid w:val="006D5FB5"/>
    <w:rsid w:val="006D7BE3"/>
    <w:rsid w:val="006E0BBE"/>
    <w:rsid w:val="006E10EC"/>
    <w:rsid w:val="006E1FD6"/>
    <w:rsid w:val="006E4A67"/>
    <w:rsid w:val="006F3B32"/>
    <w:rsid w:val="006F6410"/>
    <w:rsid w:val="007005C5"/>
    <w:rsid w:val="0070438D"/>
    <w:rsid w:val="0070576B"/>
    <w:rsid w:val="00705A4A"/>
    <w:rsid w:val="00707596"/>
    <w:rsid w:val="00710027"/>
    <w:rsid w:val="00717722"/>
    <w:rsid w:val="00720B72"/>
    <w:rsid w:val="00732D44"/>
    <w:rsid w:val="00740269"/>
    <w:rsid w:val="00743400"/>
    <w:rsid w:val="007447B2"/>
    <w:rsid w:val="007507DF"/>
    <w:rsid w:val="0075484F"/>
    <w:rsid w:val="00757C37"/>
    <w:rsid w:val="00760BD4"/>
    <w:rsid w:val="00764674"/>
    <w:rsid w:val="00767AAA"/>
    <w:rsid w:val="007759D7"/>
    <w:rsid w:val="00780CBF"/>
    <w:rsid w:val="00781154"/>
    <w:rsid w:val="00795A48"/>
    <w:rsid w:val="007A1096"/>
    <w:rsid w:val="007A12D7"/>
    <w:rsid w:val="007B12B4"/>
    <w:rsid w:val="007B37C5"/>
    <w:rsid w:val="007B46E4"/>
    <w:rsid w:val="007C2C7D"/>
    <w:rsid w:val="007C34D8"/>
    <w:rsid w:val="007D160F"/>
    <w:rsid w:val="007D4E72"/>
    <w:rsid w:val="007D4ED0"/>
    <w:rsid w:val="007D6DCD"/>
    <w:rsid w:val="007D72B6"/>
    <w:rsid w:val="007D7614"/>
    <w:rsid w:val="007E2883"/>
    <w:rsid w:val="007E3137"/>
    <w:rsid w:val="007E38BA"/>
    <w:rsid w:val="007E5C46"/>
    <w:rsid w:val="007E5C70"/>
    <w:rsid w:val="007E7C1D"/>
    <w:rsid w:val="007F1C38"/>
    <w:rsid w:val="007F2381"/>
    <w:rsid w:val="007F6B77"/>
    <w:rsid w:val="00803763"/>
    <w:rsid w:val="00805963"/>
    <w:rsid w:val="00812174"/>
    <w:rsid w:val="00812CF6"/>
    <w:rsid w:val="008140FB"/>
    <w:rsid w:val="0081432B"/>
    <w:rsid w:val="008172F9"/>
    <w:rsid w:val="008210DE"/>
    <w:rsid w:val="00821438"/>
    <w:rsid w:val="008264A8"/>
    <w:rsid w:val="00827B15"/>
    <w:rsid w:val="0083495A"/>
    <w:rsid w:val="00845FCB"/>
    <w:rsid w:val="00852737"/>
    <w:rsid w:val="00852886"/>
    <w:rsid w:val="00852E4F"/>
    <w:rsid w:val="008567C2"/>
    <w:rsid w:val="00856A55"/>
    <w:rsid w:val="00860F21"/>
    <w:rsid w:val="008642BE"/>
    <w:rsid w:val="00864F38"/>
    <w:rsid w:val="008657D4"/>
    <w:rsid w:val="00874C10"/>
    <w:rsid w:val="00875140"/>
    <w:rsid w:val="0088101C"/>
    <w:rsid w:val="008822D1"/>
    <w:rsid w:val="0089557B"/>
    <w:rsid w:val="00895FC3"/>
    <w:rsid w:val="008966BC"/>
    <w:rsid w:val="008A1422"/>
    <w:rsid w:val="008B32C5"/>
    <w:rsid w:val="008B69B0"/>
    <w:rsid w:val="008B6D74"/>
    <w:rsid w:val="008C1511"/>
    <w:rsid w:val="008D38DF"/>
    <w:rsid w:val="008D6F61"/>
    <w:rsid w:val="008D7BFB"/>
    <w:rsid w:val="008D7F07"/>
    <w:rsid w:val="008E3093"/>
    <w:rsid w:val="008E479F"/>
    <w:rsid w:val="008E49B3"/>
    <w:rsid w:val="008F5430"/>
    <w:rsid w:val="008F7D32"/>
    <w:rsid w:val="00902D59"/>
    <w:rsid w:val="009133B8"/>
    <w:rsid w:val="00913D6F"/>
    <w:rsid w:val="00915658"/>
    <w:rsid w:val="0091578C"/>
    <w:rsid w:val="00915B8C"/>
    <w:rsid w:val="009161A2"/>
    <w:rsid w:val="00920C69"/>
    <w:rsid w:val="009261BC"/>
    <w:rsid w:val="0093327B"/>
    <w:rsid w:val="00936201"/>
    <w:rsid w:val="009425F0"/>
    <w:rsid w:val="00942FDE"/>
    <w:rsid w:val="0094659B"/>
    <w:rsid w:val="009533F7"/>
    <w:rsid w:val="00964549"/>
    <w:rsid w:val="009763AC"/>
    <w:rsid w:val="00976A51"/>
    <w:rsid w:val="00983389"/>
    <w:rsid w:val="009914D5"/>
    <w:rsid w:val="00992396"/>
    <w:rsid w:val="00994953"/>
    <w:rsid w:val="009B1658"/>
    <w:rsid w:val="009B4BC6"/>
    <w:rsid w:val="009B6F95"/>
    <w:rsid w:val="009B7AB8"/>
    <w:rsid w:val="009C110E"/>
    <w:rsid w:val="009C1C35"/>
    <w:rsid w:val="009D2D76"/>
    <w:rsid w:val="009D2ECE"/>
    <w:rsid w:val="009D3E94"/>
    <w:rsid w:val="009E7168"/>
    <w:rsid w:val="009F0331"/>
    <w:rsid w:val="009F33EF"/>
    <w:rsid w:val="009F42FC"/>
    <w:rsid w:val="009F46F6"/>
    <w:rsid w:val="009F5038"/>
    <w:rsid w:val="009F7103"/>
    <w:rsid w:val="00A00BC4"/>
    <w:rsid w:val="00A02110"/>
    <w:rsid w:val="00A13E17"/>
    <w:rsid w:val="00A20BE6"/>
    <w:rsid w:val="00A21202"/>
    <w:rsid w:val="00A228C0"/>
    <w:rsid w:val="00A24B58"/>
    <w:rsid w:val="00A258FC"/>
    <w:rsid w:val="00A266CF"/>
    <w:rsid w:val="00A30828"/>
    <w:rsid w:val="00A32377"/>
    <w:rsid w:val="00A334B0"/>
    <w:rsid w:val="00A36DA1"/>
    <w:rsid w:val="00A41ABD"/>
    <w:rsid w:val="00A43CD1"/>
    <w:rsid w:val="00A44516"/>
    <w:rsid w:val="00A44AA6"/>
    <w:rsid w:val="00A61490"/>
    <w:rsid w:val="00A65311"/>
    <w:rsid w:val="00A76AF8"/>
    <w:rsid w:val="00A811E5"/>
    <w:rsid w:val="00A865C4"/>
    <w:rsid w:val="00A87816"/>
    <w:rsid w:val="00A90258"/>
    <w:rsid w:val="00A94889"/>
    <w:rsid w:val="00A95D8C"/>
    <w:rsid w:val="00A97602"/>
    <w:rsid w:val="00AA1344"/>
    <w:rsid w:val="00AA32F5"/>
    <w:rsid w:val="00AA504B"/>
    <w:rsid w:val="00AB553C"/>
    <w:rsid w:val="00AC2E0D"/>
    <w:rsid w:val="00AE0818"/>
    <w:rsid w:val="00AE69BA"/>
    <w:rsid w:val="00AE6F5F"/>
    <w:rsid w:val="00AE7A50"/>
    <w:rsid w:val="00AF5760"/>
    <w:rsid w:val="00AF6123"/>
    <w:rsid w:val="00B016A8"/>
    <w:rsid w:val="00B07FDF"/>
    <w:rsid w:val="00B10D1E"/>
    <w:rsid w:val="00B1193F"/>
    <w:rsid w:val="00B12083"/>
    <w:rsid w:val="00B2273E"/>
    <w:rsid w:val="00B246AB"/>
    <w:rsid w:val="00B27AD7"/>
    <w:rsid w:val="00B27FF3"/>
    <w:rsid w:val="00B32185"/>
    <w:rsid w:val="00B338B0"/>
    <w:rsid w:val="00B33D4B"/>
    <w:rsid w:val="00B340F6"/>
    <w:rsid w:val="00B40091"/>
    <w:rsid w:val="00B422DD"/>
    <w:rsid w:val="00B42A0B"/>
    <w:rsid w:val="00B4752D"/>
    <w:rsid w:val="00B54003"/>
    <w:rsid w:val="00B56845"/>
    <w:rsid w:val="00B56ECC"/>
    <w:rsid w:val="00B6583C"/>
    <w:rsid w:val="00B67321"/>
    <w:rsid w:val="00B67DC1"/>
    <w:rsid w:val="00B71BE9"/>
    <w:rsid w:val="00B73C91"/>
    <w:rsid w:val="00B76003"/>
    <w:rsid w:val="00B8657B"/>
    <w:rsid w:val="00B903C5"/>
    <w:rsid w:val="00B92774"/>
    <w:rsid w:val="00B956AC"/>
    <w:rsid w:val="00B97AC7"/>
    <w:rsid w:val="00BA0136"/>
    <w:rsid w:val="00BA1846"/>
    <w:rsid w:val="00BA287C"/>
    <w:rsid w:val="00BA4E29"/>
    <w:rsid w:val="00BA78D9"/>
    <w:rsid w:val="00BB0629"/>
    <w:rsid w:val="00BB3671"/>
    <w:rsid w:val="00BB6FF8"/>
    <w:rsid w:val="00BB7009"/>
    <w:rsid w:val="00BB7D29"/>
    <w:rsid w:val="00BC0CFD"/>
    <w:rsid w:val="00BC24E2"/>
    <w:rsid w:val="00BC55B3"/>
    <w:rsid w:val="00BC586F"/>
    <w:rsid w:val="00BC5C33"/>
    <w:rsid w:val="00BD0972"/>
    <w:rsid w:val="00BD2E92"/>
    <w:rsid w:val="00BD373C"/>
    <w:rsid w:val="00BD5657"/>
    <w:rsid w:val="00BE37E4"/>
    <w:rsid w:val="00BF417C"/>
    <w:rsid w:val="00BF4C5B"/>
    <w:rsid w:val="00BF5B97"/>
    <w:rsid w:val="00BF6E8A"/>
    <w:rsid w:val="00C03AFD"/>
    <w:rsid w:val="00C04E96"/>
    <w:rsid w:val="00C06B25"/>
    <w:rsid w:val="00C07435"/>
    <w:rsid w:val="00C117BB"/>
    <w:rsid w:val="00C134A3"/>
    <w:rsid w:val="00C31F75"/>
    <w:rsid w:val="00C31F7C"/>
    <w:rsid w:val="00C3252A"/>
    <w:rsid w:val="00C36D18"/>
    <w:rsid w:val="00C37B6C"/>
    <w:rsid w:val="00C37E04"/>
    <w:rsid w:val="00C42136"/>
    <w:rsid w:val="00C4662B"/>
    <w:rsid w:val="00C5048F"/>
    <w:rsid w:val="00C57325"/>
    <w:rsid w:val="00C62C4C"/>
    <w:rsid w:val="00C65CE3"/>
    <w:rsid w:val="00C66965"/>
    <w:rsid w:val="00C72447"/>
    <w:rsid w:val="00C72D23"/>
    <w:rsid w:val="00C737CB"/>
    <w:rsid w:val="00C73CA5"/>
    <w:rsid w:val="00C80AA7"/>
    <w:rsid w:val="00C900F3"/>
    <w:rsid w:val="00C907A5"/>
    <w:rsid w:val="00C92C49"/>
    <w:rsid w:val="00C92DFC"/>
    <w:rsid w:val="00C94D6E"/>
    <w:rsid w:val="00C95297"/>
    <w:rsid w:val="00CA0B6F"/>
    <w:rsid w:val="00CA22E5"/>
    <w:rsid w:val="00CA63DF"/>
    <w:rsid w:val="00CB1AE1"/>
    <w:rsid w:val="00CB5C42"/>
    <w:rsid w:val="00CC367C"/>
    <w:rsid w:val="00CC6B02"/>
    <w:rsid w:val="00CC71DC"/>
    <w:rsid w:val="00CC75A5"/>
    <w:rsid w:val="00CD50A0"/>
    <w:rsid w:val="00CD59EC"/>
    <w:rsid w:val="00CD6088"/>
    <w:rsid w:val="00CE5C86"/>
    <w:rsid w:val="00CF0FE7"/>
    <w:rsid w:val="00CF36DC"/>
    <w:rsid w:val="00CF5FB4"/>
    <w:rsid w:val="00D01504"/>
    <w:rsid w:val="00D0554A"/>
    <w:rsid w:val="00D2792E"/>
    <w:rsid w:val="00D35AFE"/>
    <w:rsid w:val="00D40735"/>
    <w:rsid w:val="00D42AF4"/>
    <w:rsid w:val="00D4633D"/>
    <w:rsid w:val="00D5136D"/>
    <w:rsid w:val="00D515E3"/>
    <w:rsid w:val="00D5379A"/>
    <w:rsid w:val="00D57227"/>
    <w:rsid w:val="00D61C1F"/>
    <w:rsid w:val="00D6294B"/>
    <w:rsid w:val="00D64150"/>
    <w:rsid w:val="00D66E49"/>
    <w:rsid w:val="00D73927"/>
    <w:rsid w:val="00D82142"/>
    <w:rsid w:val="00D83C01"/>
    <w:rsid w:val="00D947EB"/>
    <w:rsid w:val="00D94D0D"/>
    <w:rsid w:val="00D97C83"/>
    <w:rsid w:val="00DA45A3"/>
    <w:rsid w:val="00DA5776"/>
    <w:rsid w:val="00DA7153"/>
    <w:rsid w:val="00DB0915"/>
    <w:rsid w:val="00DB2E9F"/>
    <w:rsid w:val="00DB59D6"/>
    <w:rsid w:val="00DD044F"/>
    <w:rsid w:val="00DD0942"/>
    <w:rsid w:val="00DD77B7"/>
    <w:rsid w:val="00DE20BE"/>
    <w:rsid w:val="00DE3D53"/>
    <w:rsid w:val="00DE4C4A"/>
    <w:rsid w:val="00DE5C44"/>
    <w:rsid w:val="00DE6021"/>
    <w:rsid w:val="00DE66DE"/>
    <w:rsid w:val="00DF1936"/>
    <w:rsid w:val="00DF23E9"/>
    <w:rsid w:val="00E00B94"/>
    <w:rsid w:val="00E021D2"/>
    <w:rsid w:val="00E054F7"/>
    <w:rsid w:val="00E05A01"/>
    <w:rsid w:val="00E069AC"/>
    <w:rsid w:val="00E10482"/>
    <w:rsid w:val="00E134A2"/>
    <w:rsid w:val="00E13742"/>
    <w:rsid w:val="00E17294"/>
    <w:rsid w:val="00E2129A"/>
    <w:rsid w:val="00E27947"/>
    <w:rsid w:val="00E314F5"/>
    <w:rsid w:val="00E31BEC"/>
    <w:rsid w:val="00E32675"/>
    <w:rsid w:val="00E35BAB"/>
    <w:rsid w:val="00E37865"/>
    <w:rsid w:val="00E44541"/>
    <w:rsid w:val="00E46A2F"/>
    <w:rsid w:val="00E47A24"/>
    <w:rsid w:val="00E50D79"/>
    <w:rsid w:val="00E50DBC"/>
    <w:rsid w:val="00E52331"/>
    <w:rsid w:val="00E53246"/>
    <w:rsid w:val="00E53705"/>
    <w:rsid w:val="00E53C49"/>
    <w:rsid w:val="00E65BC2"/>
    <w:rsid w:val="00E66008"/>
    <w:rsid w:val="00E70730"/>
    <w:rsid w:val="00E711D4"/>
    <w:rsid w:val="00E71AD5"/>
    <w:rsid w:val="00E73531"/>
    <w:rsid w:val="00E74907"/>
    <w:rsid w:val="00E74C2D"/>
    <w:rsid w:val="00E75CB9"/>
    <w:rsid w:val="00E80E45"/>
    <w:rsid w:val="00E81AE0"/>
    <w:rsid w:val="00E82EDD"/>
    <w:rsid w:val="00E83179"/>
    <w:rsid w:val="00E8387E"/>
    <w:rsid w:val="00E86074"/>
    <w:rsid w:val="00E91B6E"/>
    <w:rsid w:val="00E92FE9"/>
    <w:rsid w:val="00E97C76"/>
    <w:rsid w:val="00EA0C42"/>
    <w:rsid w:val="00EA363D"/>
    <w:rsid w:val="00EA3B2E"/>
    <w:rsid w:val="00EA516E"/>
    <w:rsid w:val="00EA6257"/>
    <w:rsid w:val="00EB0695"/>
    <w:rsid w:val="00EB122E"/>
    <w:rsid w:val="00EB2113"/>
    <w:rsid w:val="00EB2EDF"/>
    <w:rsid w:val="00EC24F2"/>
    <w:rsid w:val="00EC5F1F"/>
    <w:rsid w:val="00ED0518"/>
    <w:rsid w:val="00ED0A7E"/>
    <w:rsid w:val="00ED2124"/>
    <w:rsid w:val="00ED26CE"/>
    <w:rsid w:val="00ED5444"/>
    <w:rsid w:val="00EE0E97"/>
    <w:rsid w:val="00EE10C1"/>
    <w:rsid w:val="00EE1BA9"/>
    <w:rsid w:val="00EE270D"/>
    <w:rsid w:val="00EF5627"/>
    <w:rsid w:val="00EF61E9"/>
    <w:rsid w:val="00EF6B4A"/>
    <w:rsid w:val="00F04545"/>
    <w:rsid w:val="00F10ABB"/>
    <w:rsid w:val="00F114CF"/>
    <w:rsid w:val="00F13213"/>
    <w:rsid w:val="00F1407F"/>
    <w:rsid w:val="00F14BEC"/>
    <w:rsid w:val="00F15284"/>
    <w:rsid w:val="00F173AD"/>
    <w:rsid w:val="00F20D8E"/>
    <w:rsid w:val="00F23B15"/>
    <w:rsid w:val="00F24835"/>
    <w:rsid w:val="00F2629C"/>
    <w:rsid w:val="00F27F15"/>
    <w:rsid w:val="00F322FC"/>
    <w:rsid w:val="00F32907"/>
    <w:rsid w:val="00F51221"/>
    <w:rsid w:val="00F5148A"/>
    <w:rsid w:val="00F530B2"/>
    <w:rsid w:val="00F55241"/>
    <w:rsid w:val="00F62B0C"/>
    <w:rsid w:val="00F63055"/>
    <w:rsid w:val="00F72068"/>
    <w:rsid w:val="00F756A0"/>
    <w:rsid w:val="00F7774D"/>
    <w:rsid w:val="00F80DE6"/>
    <w:rsid w:val="00F854E6"/>
    <w:rsid w:val="00F871BB"/>
    <w:rsid w:val="00F87AF4"/>
    <w:rsid w:val="00F960EF"/>
    <w:rsid w:val="00FA0273"/>
    <w:rsid w:val="00FA4920"/>
    <w:rsid w:val="00FA5872"/>
    <w:rsid w:val="00FA696F"/>
    <w:rsid w:val="00FB1C8D"/>
    <w:rsid w:val="00FB20CA"/>
    <w:rsid w:val="00FB2630"/>
    <w:rsid w:val="00FB30D8"/>
    <w:rsid w:val="00FC2861"/>
    <w:rsid w:val="00FD1B5D"/>
    <w:rsid w:val="00FD3B88"/>
    <w:rsid w:val="00FD641F"/>
    <w:rsid w:val="00FD765E"/>
    <w:rsid w:val="00FE198F"/>
    <w:rsid w:val="00FE3731"/>
    <w:rsid w:val="00FF09EA"/>
    <w:rsid w:val="00FF119E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17"/>
  </w:style>
  <w:style w:type="paragraph" w:styleId="1">
    <w:name w:val="heading 1"/>
    <w:basedOn w:val="a"/>
    <w:next w:val="a"/>
    <w:link w:val="10"/>
    <w:uiPriority w:val="1"/>
    <w:qFormat/>
    <w:rsid w:val="00B90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66BC"/>
    <w:pPr>
      <w:ind w:left="720"/>
      <w:contextualSpacing/>
    </w:pPr>
  </w:style>
  <w:style w:type="table" w:styleId="a5">
    <w:name w:val="Table Grid"/>
    <w:basedOn w:val="a1"/>
    <w:uiPriority w:val="59"/>
    <w:rsid w:val="00E0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F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D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21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116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87E3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7E3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F62B0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B0C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F62B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62B0C"/>
    <w:rPr>
      <w:sz w:val="16"/>
      <w:szCs w:val="16"/>
    </w:rPr>
  </w:style>
  <w:style w:type="paragraph" w:customStyle="1" w:styleId="33">
    <w:name w:val="Абзац списка3"/>
    <w:basedOn w:val="a"/>
    <w:rsid w:val="00F62B0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uiPriority w:val="99"/>
    <w:rsid w:val="00E52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8">
    <w:name w:val="Plain Text"/>
    <w:basedOn w:val="a"/>
    <w:link w:val="a9"/>
    <w:uiPriority w:val="99"/>
    <w:rsid w:val="00E5233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E52331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E52331"/>
    <w:rPr>
      <w:color w:val="0066CC"/>
      <w:u w:val="single"/>
    </w:rPr>
  </w:style>
  <w:style w:type="character" w:customStyle="1" w:styleId="12">
    <w:name w:val="Основной 1 см Знак"/>
    <w:link w:val="13"/>
    <w:locked/>
    <w:rsid w:val="007D72B6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Основной 1 см"/>
    <w:basedOn w:val="a"/>
    <w:link w:val="12"/>
    <w:rsid w:val="007D72B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7D72B6"/>
    <w:pPr>
      <w:widowControl w:val="0"/>
      <w:spacing w:after="120" w:line="480" w:lineRule="auto"/>
      <w:ind w:left="283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72B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uiPriority w:val="99"/>
    <w:unhideWhenUsed/>
    <w:rsid w:val="007D72B6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72B6"/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46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toolbarbutton1">
    <w:name w:val="dropdowntoolbarbutton1"/>
    <w:basedOn w:val="a0"/>
    <w:rsid w:val="007E38BA"/>
    <w:rPr>
      <w:color w:val="3E4D5C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4650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65064"/>
  </w:style>
  <w:style w:type="character" w:customStyle="1" w:styleId="10">
    <w:name w:val="Заголовок 1 Знак"/>
    <w:basedOn w:val="a0"/>
    <w:link w:val="1"/>
    <w:uiPriority w:val="1"/>
    <w:rsid w:val="00B90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C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37CB"/>
  </w:style>
  <w:style w:type="paragraph" w:styleId="af2">
    <w:name w:val="footer"/>
    <w:basedOn w:val="a"/>
    <w:link w:val="af3"/>
    <w:uiPriority w:val="99"/>
    <w:unhideWhenUsed/>
    <w:rsid w:val="00C73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37CB"/>
  </w:style>
  <w:style w:type="character" w:customStyle="1" w:styleId="a4">
    <w:name w:val="Абзац списка Знак"/>
    <w:basedOn w:val="a0"/>
    <w:link w:val="a3"/>
    <w:uiPriority w:val="1"/>
    <w:locked/>
    <w:rsid w:val="001B0F86"/>
  </w:style>
  <w:style w:type="paragraph" w:customStyle="1" w:styleId="TableParagraph">
    <w:name w:val="Table Paragraph"/>
    <w:basedOn w:val="a"/>
    <w:uiPriority w:val="1"/>
    <w:qFormat/>
    <w:rsid w:val="00C117B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153061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2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3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0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1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33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4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1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9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2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3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6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7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9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2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25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9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1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5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9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6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1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3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3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2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5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303182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0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1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9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9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3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14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8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4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8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9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5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95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1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9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4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5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7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1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9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8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2990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6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3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6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5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7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9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5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3802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6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0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5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9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0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6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4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3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0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0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5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50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0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4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4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2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3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7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0029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94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4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5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3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8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4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2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1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7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9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7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4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0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2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2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9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4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0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6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1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16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4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5337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0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1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97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2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9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3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1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9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5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6400C"/>
                            <w:right w:val="none" w:sz="0" w:space="0" w:color="auto"/>
                          </w:divBdr>
                          <w:divsChild>
                            <w:div w:id="9822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7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65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7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4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0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6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6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1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9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08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4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9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5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9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1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7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1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4395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5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8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79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4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8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1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17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8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2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08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9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72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7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5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4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2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9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7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9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6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1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8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2509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9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7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3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8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92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2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10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5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3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94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0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2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4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6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8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6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9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1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9503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61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8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9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1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2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5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6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8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7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13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0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7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5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51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7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69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35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5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72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1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6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8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5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8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7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86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4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3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3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6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04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1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59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6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8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4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8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6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9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8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10715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3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1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5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1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8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9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2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81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61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34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5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8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2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7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79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0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8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7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7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9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3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6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1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5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5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8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4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3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33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99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2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3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0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6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5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7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4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64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0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96643" TargetMode="External"/><Relationship Id="rId18" Type="http://schemas.openxmlformats.org/officeDocument/2006/relationships/hyperlink" Target="https://biblio-online.ru/bcode/438883-" TargetMode="External"/><Relationship Id="rId26" Type="http://schemas.openxmlformats.org/officeDocument/2006/relationships/hyperlink" Target="http://metodist.lbz.ru/" TargetMode="External"/><Relationship Id="rId39" Type="http://schemas.openxmlformats.org/officeDocument/2006/relationships/hyperlink" Target="http://www.psychey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34" Type="http://schemas.openxmlformats.org/officeDocument/2006/relationships/hyperlink" Target="http://www.psychology.ru/" TargetMode="External"/><Relationship Id="rId42" Type="http://schemas.openxmlformats.org/officeDocument/2006/relationships/hyperlink" Target="http://www.razvitkor.ru/" TargetMode="External"/><Relationship Id="rId47" Type="http://schemas.openxmlformats.org/officeDocument/2006/relationships/hyperlink" Target="https://new.znanium.co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3142" TargetMode="External"/><Relationship Id="rId17" Type="http://schemas.openxmlformats.org/officeDocument/2006/relationships/hyperlink" Target="https://urait.ru/bcode/496766" TargetMode="External"/><Relationship Id="rId25" Type="http://schemas.openxmlformats.org/officeDocument/2006/relationships/hyperlink" Target="http://pedsovet.org/" TargetMode="External"/><Relationship Id="rId33" Type="http://schemas.openxmlformats.org/officeDocument/2006/relationships/hyperlink" Target="http://bookap.info/" TargetMode="External"/><Relationship Id="rId38" Type="http://schemas.openxmlformats.org/officeDocument/2006/relationships/hyperlink" Target="http://www.psyberia.ru/" TargetMode="External"/><Relationship Id="rId46" Type="http://schemas.openxmlformats.org/officeDocument/2006/relationships/hyperlink" Target="http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7035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vashabnp.info/" TargetMode="External"/><Relationship Id="rId41" Type="http://schemas.openxmlformats.org/officeDocument/2006/relationships/hyperlink" Target="http://www.pros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3339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periodika.websib.ru/" TargetMode="External"/><Relationship Id="rId37" Type="http://schemas.openxmlformats.org/officeDocument/2006/relationships/hyperlink" Target="http://elib.gnpbu.ru/" TargetMode="External"/><Relationship Id="rId40" Type="http://schemas.openxmlformats.org/officeDocument/2006/relationships/hyperlink" Target="http://www.schoolpress.ru/" TargetMode="External"/><Relationship Id="rId45" Type="http://schemas.openxmlformats.org/officeDocument/2006/relationships/hyperlink" Target="http://www.ikpra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9008" TargetMode="External"/><Relationship Id="rId23" Type="http://schemas.openxmlformats.org/officeDocument/2006/relationships/hyperlink" Target="http://www.prosv.ru/info" TargetMode="External"/><Relationship Id="rId28" Type="http://schemas.openxmlformats.org/officeDocument/2006/relationships/hyperlink" Target="http://www.periodika.websib.ru/" TargetMode="External"/><Relationship Id="rId36" Type="http://schemas.openxmlformats.org/officeDocument/2006/relationships/hyperlink" Target="http://psylib.org.u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rait.ru/bcode/496643" TargetMode="External"/><Relationship Id="rId19" Type="http://schemas.openxmlformats.org/officeDocument/2006/relationships/hyperlink" Target="https://biblio-online.ru/bcode/427570" TargetMode="External"/><Relationship Id="rId31" Type="http://schemas.openxmlformats.org/officeDocument/2006/relationships/hyperlink" Target="http://www.profile-edu.ru/" TargetMode="External"/><Relationship Id="rId44" Type="http://schemas.openxmlformats.org/officeDocument/2006/relationships/hyperlink" Target="http://www.shishkov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93142" TargetMode="External"/><Relationship Id="rId14" Type="http://schemas.openxmlformats.org/officeDocument/2006/relationships/hyperlink" Target="https://urait.ru/bcode/493339" TargetMode="External"/><Relationship Id="rId22" Type="http://schemas.openxmlformats.org/officeDocument/2006/relationships/hyperlink" Target="http://festival.1september.ru/" TargetMode="External"/><Relationship Id="rId27" Type="http://schemas.openxmlformats.org/officeDocument/2006/relationships/hyperlink" Target="http://edu-open.ru" TargetMode="External"/><Relationship Id="rId30" Type="http://schemas.openxmlformats.org/officeDocument/2006/relationships/hyperlink" Target="http://elib.gnpbu.ru/" TargetMode="External"/><Relationship Id="rId35" Type="http://schemas.openxmlformats.org/officeDocument/2006/relationships/hyperlink" Target="http://www.flogiston.ru/" TargetMode="External"/><Relationship Id="rId43" Type="http://schemas.openxmlformats.org/officeDocument/2006/relationships/hyperlink" Target="http://www.logoped.ru/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11E9-820E-498D-9FFC-815D910C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22</Pages>
  <Words>6641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 Ирина Викторовна</dc:creator>
  <cp:keywords/>
  <dc:description/>
  <cp:lastModifiedBy>Руденко Игорь Леонидович</cp:lastModifiedBy>
  <cp:revision>324</cp:revision>
  <cp:lastPrinted>2019-07-01T10:55:00Z</cp:lastPrinted>
  <dcterms:created xsi:type="dcterms:W3CDTF">2018-12-26T10:46:00Z</dcterms:created>
  <dcterms:modified xsi:type="dcterms:W3CDTF">2022-09-09T10:28:00Z</dcterms:modified>
</cp:coreProperties>
</file>