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D0FA3" w:rsidRPr="000D0FA3" w:rsidRDefault="000D0FA3" w:rsidP="000D0FA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 ВЫСШЕГО ОБРАЗОВАНИЯ</w:t>
      </w:r>
    </w:p>
    <w:p w:rsidR="000D0FA3" w:rsidRPr="000D0FA3" w:rsidRDefault="000D0FA3" w:rsidP="000D0FA3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9C6CEA" w:rsidP="000D0FA3">
      <w:pPr>
        <w:pStyle w:val="Default"/>
        <w:jc w:val="center"/>
      </w:pPr>
      <w:r>
        <w:t xml:space="preserve">КАФЕДРА  </w:t>
      </w:r>
      <w:r w:rsidRPr="009C6CEA">
        <w:rPr>
          <w:u w:val="single"/>
        </w:rPr>
        <w:t>педагогики и психологии</w:t>
      </w:r>
    </w:p>
    <w:p w:rsidR="000D0FA3" w:rsidRPr="000D0FA3" w:rsidRDefault="000D0FA3" w:rsidP="000D0FA3">
      <w:pPr>
        <w:pStyle w:val="Default"/>
        <w:jc w:val="center"/>
      </w:pP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 xml:space="preserve">УТВЕРЖДАЮ 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>Проректор по учебно-воспитательной работе</w:t>
      </w:r>
    </w:p>
    <w:p w:rsidR="000D0FA3" w:rsidRPr="000D0FA3" w:rsidRDefault="000D0FA3" w:rsidP="000D0FA3">
      <w:pPr>
        <w:pStyle w:val="Default"/>
        <w:spacing w:line="360" w:lineRule="auto"/>
        <w:jc w:val="right"/>
      </w:pPr>
      <w:r w:rsidRPr="000D0FA3">
        <w:t>_________________ Е.С. Сахарчук</w:t>
      </w:r>
    </w:p>
    <w:p w:rsidR="000D0FA3" w:rsidRPr="000D0FA3" w:rsidRDefault="000D0FA3" w:rsidP="000D0FA3">
      <w:pPr>
        <w:pStyle w:val="Default"/>
        <w:jc w:val="right"/>
      </w:pPr>
      <w:r w:rsidRPr="000D0FA3">
        <w:t xml:space="preserve">«____»___________ 20___ г. </w:t>
      </w:r>
    </w:p>
    <w:p w:rsidR="000D0FA3" w:rsidRPr="000D0FA3" w:rsidRDefault="000D0FA3" w:rsidP="000D0FA3">
      <w:pPr>
        <w:pStyle w:val="Default"/>
        <w:jc w:val="right"/>
      </w:pPr>
    </w:p>
    <w:p w:rsidR="00783CEF" w:rsidRPr="000D0FA3" w:rsidRDefault="00783CEF" w:rsidP="00783C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0D0FA3" w:rsidRDefault="00783CEF" w:rsidP="00783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CEF" w:rsidRDefault="00783CEF" w:rsidP="009C6C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РАБОЧАЯ ПРОГРАММА ДИСЦИПЛИНЫ (МОДУЛЯ)</w:t>
      </w:r>
    </w:p>
    <w:p w:rsidR="009C6CEA" w:rsidRDefault="009C6CEA" w:rsidP="009C6C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C6CEA" w:rsidRDefault="009C6CEA" w:rsidP="009C6C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9C6C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Б1.О.09</w:t>
      </w:r>
      <w:r w:rsidR="008C054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.</w:t>
      </w:r>
      <w:r w:rsidRPr="009C6C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 xml:space="preserve"> Нормативно-правовое обеспечение деятельности дефектолога </w:t>
      </w:r>
    </w:p>
    <w:p w:rsidR="009C6CEA" w:rsidRPr="009C6CEA" w:rsidRDefault="009C6CEA" w:rsidP="009C6C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9C6CE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в образовании и социальной среде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Default="00783CEF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направления подготов</w:t>
      </w:r>
      <w:r w:rsidR="00F4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</w:p>
    <w:p w:rsidR="00F40650" w:rsidRPr="00F40650" w:rsidRDefault="00F40650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06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44.04.03 Специальное (дефектологическое) образование</w:t>
      </w:r>
    </w:p>
    <w:p w:rsidR="00783CEF" w:rsidRPr="000D0FA3" w:rsidRDefault="00783CEF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шифр, наименование</w:t>
      </w:r>
    </w:p>
    <w:p w:rsidR="00783CEF" w:rsidRPr="000D0FA3" w:rsidRDefault="00843B9A" w:rsidP="00843B9A">
      <w:pPr>
        <w:tabs>
          <w:tab w:val="left" w:pos="34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3CEF" w:rsidRPr="000D0FA3" w:rsidRDefault="002F45CE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</w:p>
    <w:p w:rsidR="00F40650" w:rsidRDefault="00F40650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06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Дефектологическое сопровождение субъектов образования </w:t>
      </w:r>
    </w:p>
    <w:p w:rsidR="00783CEF" w:rsidRPr="00F40650" w:rsidRDefault="00F40650" w:rsidP="00783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406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 социальной сферы</w:t>
      </w:r>
    </w:p>
    <w:p w:rsidR="00783CEF" w:rsidRPr="000D0FA3" w:rsidRDefault="00783CEF" w:rsidP="00783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CEF" w:rsidRPr="00F40650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0FA3">
        <w:rPr>
          <w:rFonts w:ascii="Times New Roman" w:hAnsi="Times New Roman" w:cs="Times New Roman"/>
          <w:sz w:val="24"/>
          <w:szCs w:val="24"/>
        </w:rPr>
        <w:t>Квалификация (сте</w:t>
      </w:r>
      <w:r w:rsidR="00F40650">
        <w:rPr>
          <w:rFonts w:ascii="Times New Roman" w:hAnsi="Times New Roman" w:cs="Times New Roman"/>
          <w:sz w:val="24"/>
          <w:szCs w:val="24"/>
        </w:rPr>
        <w:t xml:space="preserve">пень) выпускника:  </w:t>
      </w:r>
      <w:r w:rsidR="00F40650" w:rsidRPr="00F40650">
        <w:rPr>
          <w:rFonts w:ascii="Times New Roman" w:hAnsi="Times New Roman" w:cs="Times New Roman"/>
          <w:sz w:val="24"/>
          <w:szCs w:val="24"/>
          <w:u w:val="single"/>
        </w:rPr>
        <w:t>магистр</w:t>
      </w:r>
    </w:p>
    <w:p w:rsidR="00783CEF" w:rsidRPr="00F40650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3CEF" w:rsidRPr="00F40650" w:rsidRDefault="00F40650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  </w:t>
      </w:r>
      <w:r w:rsidRPr="00F406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3CEF" w:rsidRPr="00F40650" w:rsidRDefault="00F40650" w:rsidP="00783CE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 </w:t>
      </w:r>
      <w:r w:rsidRPr="00F4065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83CEF" w:rsidRPr="00F406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406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семестр  </w:t>
      </w:r>
      <w:r w:rsidRPr="00F40650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CEF" w:rsidRPr="000D0FA3" w:rsidRDefault="00783CEF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0FA3" w:rsidRPr="000D0FA3" w:rsidRDefault="000D0FA3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3CEF" w:rsidRPr="000D0FA3" w:rsidRDefault="00783CEF" w:rsidP="000D0FA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0FA3">
        <w:rPr>
          <w:rFonts w:ascii="Times New Roman" w:hAnsi="Times New Roman" w:cs="Times New Roman"/>
          <w:bCs/>
          <w:sz w:val="24"/>
          <w:szCs w:val="24"/>
        </w:rPr>
        <w:t>Москва</w:t>
      </w:r>
      <w:r w:rsidR="002368A9">
        <w:rPr>
          <w:rFonts w:ascii="Times New Roman" w:hAnsi="Times New Roman" w:cs="Times New Roman"/>
          <w:bCs/>
          <w:sz w:val="24"/>
          <w:szCs w:val="24"/>
        </w:rPr>
        <w:t>,</w:t>
      </w:r>
      <w:r w:rsidR="000D0FA3" w:rsidRPr="000D0F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8A9">
        <w:rPr>
          <w:rFonts w:ascii="Times New Roman" w:hAnsi="Times New Roman" w:cs="Times New Roman"/>
          <w:bCs/>
          <w:sz w:val="24"/>
          <w:szCs w:val="24"/>
        </w:rPr>
        <w:t>2022</w:t>
      </w:r>
    </w:p>
    <w:p w:rsidR="004A30F0" w:rsidRPr="000D0FA3" w:rsidRDefault="004A30F0" w:rsidP="00783CE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6548" w:rsidRDefault="00783CEF" w:rsidP="00783C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Рабочая программа составлена на основании федерального государственного образовательного стандарта высшего образования направления (специальности) </w:t>
      </w:r>
      <w:r w:rsidR="00B4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CEF" w:rsidRPr="00783CEF" w:rsidRDefault="00B46548" w:rsidP="00783C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44.04. 03 </w:t>
      </w:r>
      <w:r w:rsidR="0086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«Специальное (дефектологическое) образование»</w:t>
      </w:r>
      <w:r w:rsidR="00783CEF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06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83CEF" w:rsidRPr="00783C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</w:t>
      </w:r>
    </w:p>
    <w:p w:rsidR="00783CEF" w:rsidRPr="00783CEF" w:rsidRDefault="00783CEF" w:rsidP="00783C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B46548">
        <w:rPr>
          <w:rFonts w:ascii="Times New Roman" w:eastAsia="Times New Roman" w:hAnsi="Times New Roman" w:cs="Times New Roman"/>
          <w:sz w:val="24"/>
          <w:szCs w:val="24"/>
          <w:lang w:eastAsia="ru-RU"/>
        </w:rPr>
        <w:t>128 от «22»  февраля  2018</w:t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783CEF" w:rsidRPr="00783CEF" w:rsidRDefault="00783CEF" w:rsidP="00B4654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</w:t>
      </w:r>
      <w:r w:rsidR="00B465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стрировано в Минюсте России «15» марта 2018 г. № 50358</w:t>
      </w:r>
    </w:p>
    <w:p w:rsidR="00783CEF" w:rsidRPr="00783CEF" w:rsidRDefault="00783CEF" w:rsidP="00783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64E" w:rsidRDefault="002F45CE" w:rsidP="00783CEF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Разработчики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783CEF"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рабочей программы:</w:t>
      </w:r>
      <w:r w:rsidR="0086064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</w:p>
    <w:p w:rsidR="00783CEF" w:rsidRPr="0086064E" w:rsidRDefault="0086064E" w:rsidP="00783CEF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86064E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МГГЭУ, доцент кафедры педагогики и психологии</w:t>
      </w:r>
    </w:p>
    <w:p w:rsidR="00783CEF" w:rsidRPr="00783CEF" w:rsidRDefault="00783CEF" w:rsidP="00783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783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783CEF" w:rsidRPr="00783CEF" w:rsidRDefault="00783CEF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</w:t>
      </w:r>
      <w:r w:rsidR="008606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____________   </w:t>
      </w:r>
      <w:r w:rsidR="0086064E" w:rsidRPr="0086064E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Чиркова И.А</w:t>
      </w:r>
      <w:r w:rsidR="008606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  ______________________ 2022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</w:t>
      </w:r>
    </w:p>
    <w:p w:rsidR="00783CEF" w:rsidRPr="00783CEF" w:rsidRDefault="00783CEF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</w:pP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 xml:space="preserve">подпись   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ab/>
        <w:t xml:space="preserve">                        Ф.И.О.                                      Дата</w:t>
      </w:r>
    </w:p>
    <w:p w:rsidR="00783CEF" w:rsidRPr="00783CEF" w:rsidRDefault="00783CEF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CEF" w:rsidRPr="00783CEF" w:rsidRDefault="00783CEF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Рецензент:  ___________________________________________________</w:t>
      </w:r>
    </w:p>
    <w:p w:rsidR="00783CEF" w:rsidRPr="00783CEF" w:rsidRDefault="00783CEF" w:rsidP="00783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место работы, занимаемая должность</w:t>
      </w:r>
    </w:p>
    <w:p w:rsidR="00783CEF" w:rsidRPr="00783CEF" w:rsidRDefault="00783CEF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_________________   ______________________ 20___ г</w:t>
      </w:r>
    </w:p>
    <w:p w:rsidR="00783CEF" w:rsidRPr="00783CEF" w:rsidRDefault="00783CEF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83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</w:t>
      </w:r>
      <w:r w:rsidRPr="00783C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Ф.И.О.                                      Дата</w:t>
      </w:r>
    </w:p>
    <w:p w:rsidR="00783CEF" w:rsidRPr="00783CEF" w:rsidRDefault="00783CEF" w:rsidP="00783CEF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83CEF" w:rsidRPr="00783CEF" w:rsidRDefault="00783CEF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утверждена на заседании кафедры  </w:t>
      </w:r>
      <w:r w:rsidR="001A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 и психологии    </w:t>
      </w:r>
      <w:r w:rsidR="00210BBE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</w:t>
      </w:r>
      <w:r w:rsidR="0086064E" w:rsidRPr="00860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9</w:t>
      </w:r>
      <w:r w:rsidR="0086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«</w:t>
      </w:r>
      <w:r w:rsidR="0086064E" w:rsidRPr="00AD06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860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86064E" w:rsidRPr="008606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апреля </w:t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06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86064E" w:rsidRPr="00AD06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783CEF" w:rsidRPr="00783CEF" w:rsidRDefault="00783CEF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bookmarkStart w:id="1" w:name="стоп"/>
      <w:bookmarkEnd w:id="1"/>
    </w:p>
    <w:p w:rsidR="00210BBE" w:rsidRPr="002A757E" w:rsidRDefault="00210BBE" w:rsidP="0021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Учебно-методического совета МГГЭ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783CEF" w:rsidRPr="00783CEF" w:rsidRDefault="00AD06C3" w:rsidP="0021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 1  от « 27»  апреля  2022</w:t>
      </w:r>
      <w:r w:rsidR="00210BBE"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="00210BBE"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3CEF"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BBE" w:rsidRDefault="00210BBE" w:rsidP="00783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Pr="00520CFF" w:rsidRDefault="00520CFF" w:rsidP="00520C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520CFF" w:rsidRPr="00520CFF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учебно-методического управления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Дмитриева</w:t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методического отдела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Д.Е. Гапеенок</w:t>
      </w:r>
    </w:p>
    <w:p w:rsidR="00B1555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B1555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библиотекой</w:t>
      </w:r>
    </w:p>
    <w:p w:rsidR="00B1555F" w:rsidRPr="00520CFF" w:rsidRDefault="00B1555F" w:rsidP="00B1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Ахтырская</w:t>
      </w:r>
    </w:p>
    <w:p w:rsidR="00B1555F" w:rsidRPr="00B1555F" w:rsidRDefault="00B1555F" w:rsidP="003A4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B1555F" w:rsidRDefault="00B1555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Pr="00520CFF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520CFF"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3A4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520CFF" w:rsidRPr="00520CFF" w:rsidRDefault="00520CFF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3A4CBA" w:rsidRDefault="003A4CBA" w:rsidP="003A4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FF" w:rsidRDefault="00520CFF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3A4CBA" w:rsidRDefault="003A4CBA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B1555F" w:rsidRPr="00520CFF" w:rsidRDefault="00B1555F" w:rsidP="008966BC">
      <w:pPr>
        <w:rPr>
          <w:rFonts w:ascii="Times New Roman" w:hAnsi="Times New Roman" w:cs="Times New Roman"/>
          <w:b/>
          <w:sz w:val="24"/>
          <w:szCs w:val="24"/>
        </w:rPr>
      </w:pPr>
    </w:p>
    <w:p w:rsidR="00B95C72" w:rsidRPr="00B95C72" w:rsidRDefault="00B95C72" w:rsidP="00B95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ОРГАНИЗАЦИОННО-МЕТОДИЧЕСКИЙ РАЗДЕЛ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ОСОБЕННОСТИ ОБУЧЕНИЯ</w:t>
      </w:r>
      <w:r w:rsidR="00BD6733">
        <w:rPr>
          <w:rFonts w:ascii="Times New Roman" w:hAnsi="Times New Roman" w:cs="Times New Roman"/>
          <w:b/>
          <w:sz w:val="24"/>
          <w:szCs w:val="24"/>
        </w:rPr>
        <w:t xml:space="preserve"> ИНВАЛИДОВ И</w:t>
      </w:r>
      <w:r w:rsidRPr="00B95C72">
        <w:rPr>
          <w:rFonts w:ascii="Times New Roman" w:hAnsi="Times New Roman" w:cs="Times New Roman"/>
          <w:b/>
          <w:sz w:val="24"/>
          <w:szCs w:val="24"/>
        </w:rPr>
        <w:t xml:space="preserve"> ЛИЦ С ОВЗ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 И ИНФОРМАЦИОННОЕ 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>ОБЕСПЕЧЕНИ</w:t>
      </w:r>
      <w:r w:rsidR="005B3D1C">
        <w:rPr>
          <w:rFonts w:ascii="Times New Roman" w:hAnsi="Times New Roman" w:cs="Times New Roman"/>
          <w:b/>
          <w:sz w:val="24"/>
          <w:szCs w:val="24"/>
        </w:rPr>
        <w:t>Е</w:t>
      </w:r>
      <w:r w:rsidR="005B3D1C" w:rsidRPr="00B9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C72">
        <w:rPr>
          <w:rFonts w:ascii="Times New Roman" w:hAnsi="Times New Roman" w:cs="Times New Roman"/>
          <w:b/>
          <w:sz w:val="24"/>
          <w:szCs w:val="24"/>
        </w:rPr>
        <w:t>УЧЕБНОЙ ДИСЦИПЛИНЫ (МОДУЛЯ)</w:t>
      </w:r>
    </w:p>
    <w:p w:rsidR="00B95C72" w:rsidRPr="00B95C72" w:rsidRDefault="00B95C72" w:rsidP="00B95C72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B95C72" w:rsidRPr="00B95C72" w:rsidRDefault="00B95C72" w:rsidP="00B95C72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294B" w:rsidRPr="005039C8" w:rsidRDefault="00D6294B" w:rsidP="00D629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5039C8" w:rsidRDefault="0070438D">
      <w:pPr>
        <w:rPr>
          <w:sz w:val="24"/>
          <w:szCs w:val="24"/>
        </w:rPr>
      </w:pPr>
      <w:r w:rsidRPr="005039C8">
        <w:rPr>
          <w:sz w:val="24"/>
          <w:szCs w:val="24"/>
        </w:rPr>
        <w:br w:type="page"/>
      </w:r>
    </w:p>
    <w:p w:rsidR="0070438D" w:rsidRPr="005039C8" w:rsidRDefault="0070438D" w:rsidP="00C504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ОРГАНИЗАЦИОННО-МЕТОДИЧЕСКИЙ РАЗДЕЛ</w:t>
      </w:r>
    </w:p>
    <w:p w:rsidR="00516213" w:rsidRPr="005039C8" w:rsidRDefault="00516213" w:rsidP="005162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438D" w:rsidRPr="00783CEF" w:rsidRDefault="0070438D" w:rsidP="0070438D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Цел</w:t>
      </w:r>
      <w:r w:rsidR="0063223A">
        <w:rPr>
          <w:rFonts w:ascii="Times New Roman" w:hAnsi="Times New Roman" w:cs="Times New Roman"/>
          <w:sz w:val="24"/>
          <w:szCs w:val="24"/>
        </w:rPr>
        <w:t>и</w:t>
      </w:r>
      <w:r w:rsidRPr="005039C8"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63223A">
        <w:rPr>
          <w:rFonts w:ascii="Times New Roman" w:hAnsi="Times New Roman" w:cs="Times New Roman"/>
          <w:sz w:val="24"/>
          <w:szCs w:val="24"/>
        </w:rPr>
        <w:t>освоения</w:t>
      </w:r>
      <w:r w:rsidR="00650A99"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Pr="005039C8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Pr="00783CEF">
        <w:rPr>
          <w:rFonts w:ascii="Times New Roman" w:hAnsi="Times New Roman" w:cs="Times New Roman"/>
          <w:sz w:val="24"/>
          <w:szCs w:val="24"/>
        </w:rPr>
        <w:t>(модуля)</w:t>
      </w:r>
    </w:p>
    <w:p w:rsidR="00D64150" w:rsidRPr="005039C8" w:rsidRDefault="00D64150" w:rsidP="00D6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78CD" w:rsidRPr="00F65D9D" w:rsidRDefault="000578CD" w:rsidP="00F65D9D">
      <w:pPr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Цель:</w:t>
      </w:r>
      <w:r w:rsidR="00F65D9D" w:rsidRPr="00F65D9D">
        <w:rPr>
          <w:rFonts w:ascii="Times New Roman" w:hAnsi="Times New Roman" w:cs="Times New Roman"/>
        </w:rPr>
        <w:t xml:space="preserve"> </w:t>
      </w:r>
      <w:r w:rsidR="00F65D9D">
        <w:rPr>
          <w:rFonts w:ascii="Times New Roman" w:hAnsi="Times New Roman" w:cs="Times New Roman"/>
        </w:rPr>
        <w:t xml:space="preserve">формирование у магистрантов профессиональных компетенций в области образования и всестороннего развития лиц с ограниченными возможностями здоровья; формирование готовности к постоянному самообразованию, профессиональному и личностному саморазвитию. </w:t>
      </w:r>
    </w:p>
    <w:p w:rsidR="000578CD" w:rsidRDefault="000578CD" w:rsidP="00F65D9D">
      <w:pPr>
        <w:pStyle w:val="a3"/>
        <w:spacing w:after="0"/>
        <w:ind w:hanging="180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Задачи:</w:t>
      </w:r>
    </w:p>
    <w:p w:rsidR="00F65D9D" w:rsidRDefault="00F65D9D" w:rsidP="00F65D9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ознакомление с приоритетными направлениями развития образовательной системы Российской Федерации; </w:t>
      </w:r>
    </w:p>
    <w:p w:rsidR="00F65D9D" w:rsidRDefault="00F65D9D" w:rsidP="00F65D9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обеспечение подготовки по проблемам современной методологии педагогического проектирования, включая алгоритмы разработки, оценки качества и результатов педагогического проектирования; </w:t>
      </w:r>
    </w:p>
    <w:p w:rsidR="00F65D9D" w:rsidRDefault="00F65D9D" w:rsidP="00F65D9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ознакомление с современным состоянием и тенденциями развития международных и отечественных педагогических исследований в области образования обучающихся с ОВЗ;</w:t>
      </w:r>
    </w:p>
    <w:p w:rsidR="00F65D9D" w:rsidRDefault="00F65D9D" w:rsidP="00F65D9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формирование умений применять основные нормативно-правовые документы, регламентирующие образовательную деятельность в Российской Федерации, соблюдая правовые, нравственные и этические нормы, требования профессиональной этики в процессе реализации инклюзивного образования обучающихся с ограниченными возможностями здоровья; </w:t>
      </w:r>
    </w:p>
    <w:p w:rsidR="00F65D9D" w:rsidRDefault="00F65D9D" w:rsidP="00F65D9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формирование умений выделять и систематизировать основные идеи и результаты международных и отечественных педагогических исследований в области образования обучающихся с ОВЗ; </w:t>
      </w:r>
    </w:p>
    <w:p w:rsidR="00F65D9D" w:rsidRDefault="00F65D9D" w:rsidP="00F65D9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формирование умений определять цель и задачи проектирования педагогической деятельности, исходя из условий педагогической ситуации; подбирать и применять методы разработки педагогического проекта в соответствии с задачами проектирования педагогической деятельности, применять инструментарий оценки качества и определения результатов педагогического проектирования; </w:t>
      </w:r>
    </w:p>
    <w:p w:rsidR="00F65D9D" w:rsidRDefault="00F65D9D" w:rsidP="00F65D9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обеспечение применения современных научных знаний и результатов педагогических исследований в области образования обучающихся с ОВЗ в педагогическом проектировании;</w:t>
      </w:r>
    </w:p>
    <w:p w:rsidR="00F65D9D" w:rsidRDefault="00F65D9D" w:rsidP="00F65D9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подготовка магистрантов к проведению систематической работы по пропаганде и популяризации знаний в области специальной педагогики среди родителей и персонала специальных образовательных учреждений;</w:t>
      </w:r>
    </w:p>
    <w:p w:rsidR="00F65D9D" w:rsidRDefault="00F65D9D" w:rsidP="00F65D9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мировоззренческих компетенций педагога и психолога специального и инклюзивного образования.</w:t>
      </w:r>
    </w:p>
    <w:p w:rsidR="00F65D9D" w:rsidRDefault="00F65D9D" w:rsidP="006A0986">
      <w:pPr>
        <w:pStyle w:val="a3"/>
        <w:ind w:hanging="720"/>
        <w:rPr>
          <w:rFonts w:ascii="Times New Roman" w:hAnsi="Times New Roman" w:cs="Times New Roman"/>
          <w:sz w:val="24"/>
          <w:szCs w:val="24"/>
        </w:rPr>
      </w:pPr>
    </w:p>
    <w:p w:rsidR="0063223A" w:rsidRPr="005039C8" w:rsidRDefault="0063223A" w:rsidP="00D641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223A" w:rsidRPr="005039C8" w:rsidRDefault="0063223A" w:rsidP="006A0986">
      <w:pPr>
        <w:pStyle w:val="a3"/>
        <w:numPr>
          <w:ilvl w:val="1"/>
          <w:numId w:val="3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Место дисциплины (модуля) в структуре  образовательной программы направления подготовки</w:t>
      </w:r>
    </w:p>
    <w:p w:rsidR="00513479" w:rsidRDefault="00513479" w:rsidP="00513479">
      <w:pPr>
        <w:keepNext/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8C054E">
        <w:rPr>
          <w:rFonts w:ascii="Times New Roman" w:hAnsi="Times New Roman" w:cs="Times New Roman"/>
          <w:sz w:val="24"/>
          <w:szCs w:val="24"/>
        </w:rPr>
        <w:t xml:space="preserve">Б1.О.09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347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Нормативно-правовое обеспечение деятельности дефектолога в образовании и социальной среде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относится к обязательной части   блока 1 «Дисциплины (модули)». </w:t>
      </w:r>
    </w:p>
    <w:p w:rsidR="00513479" w:rsidRPr="00513479" w:rsidRDefault="0063223A" w:rsidP="00513479">
      <w:pPr>
        <w:keepNext/>
        <w:spacing w:after="0"/>
        <w:ind w:firstLine="426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 xml:space="preserve">Изучение учебной дисциплины </w:t>
      </w:r>
      <w:r w:rsidR="00513479">
        <w:rPr>
          <w:rFonts w:ascii="Times New Roman" w:hAnsi="Times New Roman" w:cs="Times New Roman"/>
          <w:sz w:val="24"/>
          <w:szCs w:val="24"/>
        </w:rPr>
        <w:t>«</w:t>
      </w:r>
      <w:r w:rsidR="00513479" w:rsidRPr="0051347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Нормативно-правовое обеспечение деятельности дефектолога в образовании и социальной среде</w:t>
      </w:r>
      <w:r w:rsidR="0051347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» </w:t>
      </w:r>
      <w:r w:rsidRPr="005039C8">
        <w:rPr>
          <w:rFonts w:ascii="Times New Roman" w:hAnsi="Times New Roman" w:cs="Times New Roman"/>
          <w:sz w:val="24"/>
          <w:szCs w:val="24"/>
        </w:rPr>
        <w:t>базируется на знаниях, умениях и навыках, полученных обучающимися при изучении предшествующих курсов</w:t>
      </w:r>
      <w:r w:rsidRPr="00513479">
        <w:rPr>
          <w:rFonts w:ascii="Times New Roman" w:hAnsi="Times New Roman" w:cs="Times New Roman"/>
          <w:sz w:val="24"/>
          <w:szCs w:val="24"/>
        </w:rPr>
        <w:t>:</w:t>
      </w:r>
      <w:r w:rsidRPr="00513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3479" w:rsidRPr="00513479">
        <w:rPr>
          <w:rFonts w:ascii="Times New Roman" w:hAnsi="Times New Roman" w:cs="Times New Roman"/>
          <w:i/>
          <w:sz w:val="24"/>
          <w:szCs w:val="24"/>
        </w:rPr>
        <w:t>«</w:t>
      </w:r>
      <w:r w:rsidR="00513479" w:rsidRPr="0051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технологии оказания», «Дефектологической помощи в разных сферах </w:t>
      </w:r>
      <w:r w:rsidR="00513479" w:rsidRPr="0051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жизнедеятельности», «Методология и организация научно-исследовательской работы», «Дефектологическая работа по коррекции системных нарушений».</w:t>
      </w:r>
    </w:p>
    <w:p w:rsidR="00513479" w:rsidRPr="00244F8B" w:rsidRDefault="00513479" w:rsidP="00244F8B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учебной дисциплины </w:t>
      </w:r>
      <w:r w:rsidR="008C054E">
        <w:rPr>
          <w:rFonts w:ascii="Times New Roman" w:hAnsi="Times New Roman" w:cs="Times New Roman"/>
          <w:sz w:val="24"/>
          <w:szCs w:val="24"/>
        </w:rPr>
        <w:t xml:space="preserve">Б1.О.09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347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Нормативно-правовое обеспечение деятельности дефектолога в образовании и социальной среде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» </w:t>
      </w:r>
      <w:r w:rsidR="0063223A" w:rsidRPr="005039C8">
        <w:rPr>
          <w:rFonts w:ascii="Times New Roman" w:hAnsi="Times New Roman" w:cs="Times New Roman"/>
          <w:sz w:val="24"/>
          <w:szCs w:val="24"/>
        </w:rPr>
        <w:t>необходимо для</w:t>
      </w:r>
      <w:r>
        <w:rPr>
          <w:rFonts w:ascii="Times New Roman" w:hAnsi="Times New Roman" w:cs="Times New Roman"/>
          <w:sz w:val="24"/>
          <w:szCs w:val="24"/>
        </w:rPr>
        <w:t xml:space="preserve"> освоения таких дисциплин, как:</w:t>
      </w:r>
      <w:r w:rsidRPr="0051347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</w:t>
      </w:r>
      <w:r w:rsidRPr="0024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«Сопровождение субъектов образования и социальной сферы», </w:t>
      </w:r>
      <w:r w:rsidR="00244F8B" w:rsidRPr="0024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4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Дефектологическая помощь в реабилитационно-педагогическом процессе</w:t>
      </w:r>
      <w:r w:rsidR="00244F8B" w:rsidRPr="0024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4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3479" w:rsidRDefault="00513479" w:rsidP="00513479">
      <w:pPr>
        <w:keepNext/>
        <w:spacing w:after="0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578CD" w:rsidRPr="006178F7" w:rsidRDefault="00513479" w:rsidP="006178F7">
      <w:pPr>
        <w:keepNext/>
        <w:spacing w:after="0"/>
        <w:ind w:firstLine="426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8F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0438D" w:rsidRPr="005039C8" w:rsidRDefault="0070438D" w:rsidP="006A0986">
      <w:pPr>
        <w:pStyle w:val="a3"/>
        <w:numPr>
          <w:ilvl w:val="1"/>
          <w:numId w:val="3"/>
        </w:numPr>
        <w:ind w:hanging="654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Требования к результатам освоения</w:t>
      </w:r>
      <w:r w:rsidR="0031633E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Pr="005039C8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p w:rsidR="00E05A01" w:rsidRDefault="00E05A01" w:rsidP="006178F7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Процесс освоения учебной дисциплины направлен на формирование у обучающихся следующих компетенций:</w:t>
      </w:r>
    </w:p>
    <w:p w:rsidR="006178F7" w:rsidRPr="006178F7" w:rsidRDefault="006178F7" w:rsidP="006178F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985"/>
        <w:gridCol w:w="5068"/>
      </w:tblGrid>
      <w:tr w:rsidR="00E05A01" w:rsidRPr="005039C8" w:rsidTr="002121C6">
        <w:tc>
          <w:tcPr>
            <w:tcW w:w="2410" w:type="dxa"/>
          </w:tcPr>
          <w:p w:rsidR="00E05A01" w:rsidRPr="005039C8" w:rsidRDefault="00E05A01" w:rsidP="00D64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E05A01" w:rsidRPr="005039C8" w:rsidRDefault="00E05A01" w:rsidP="00D64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1985" w:type="dxa"/>
          </w:tcPr>
          <w:p w:rsidR="00E05A01" w:rsidRPr="005039C8" w:rsidRDefault="00E05A01" w:rsidP="00D64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E05A01" w:rsidRPr="005039C8" w:rsidRDefault="00E05A01" w:rsidP="00D64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068" w:type="dxa"/>
          </w:tcPr>
          <w:p w:rsidR="007B6776" w:rsidRPr="005039C8" w:rsidRDefault="007B6776" w:rsidP="00783C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54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компетенции</w:t>
            </w:r>
          </w:p>
        </w:tc>
      </w:tr>
      <w:tr w:rsidR="00E05A01" w:rsidRPr="005039C8" w:rsidTr="002121C6">
        <w:tc>
          <w:tcPr>
            <w:tcW w:w="2410" w:type="dxa"/>
          </w:tcPr>
          <w:p w:rsidR="00E05A01" w:rsidRPr="005039C8" w:rsidRDefault="00597CA9" w:rsidP="00597C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7">
              <w:rPr>
                <w:rFonts w:ascii="Times New Roman" w:hAnsi="Times New Roman" w:cs="Times New Roman"/>
              </w:rPr>
              <w:t>ОПК-7</w:t>
            </w:r>
          </w:p>
        </w:tc>
        <w:tc>
          <w:tcPr>
            <w:tcW w:w="1985" w:type="dxa"/>
          </w:tcPr>
          <w:p w:rsidR="00E05A01" w:rsidRPr="005039C8" w:rsidRDefault="00597CA9" w:rsidP="00D64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7">
              <w:rPr>
                <w:rFonts w:ascii="Times New Roman" w:hAnsi="Times New Roman" w:cs="Times New Roman"/>
              </w:rPr>
              <w:t>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5068" w:type="dxa"/>
          </w:tcPr>
          <w:p w:rsidR="00597CA9" w:rsidRPr="00597CA9" w:rsidRDefault="00597CA9" w:rsidP="00597CA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C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Знает педагогические основы построения взаимодействия с субъектами образовательных отношений; методы выявления индивидуальных особенностей обучающихся; требования к субъектам образовательных отношений; особенности построения взаимодействия с различными участниками образовательных отношений с учетом особенностей образовательной среды учреждения </w:t>
            </w:r>
          </w:p>
          <w:p w:rsidR="00597CA9" w:rsidRPr="00597CA9" w:rsidRDefault="00597CA9" w:rsidP="00597CA9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C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Умеет взаимодействовать с разными участниками образовательных отношений (обучающимися, родителями, педагогами); требования к субъектам образовательных отношений; отбирать и использовать адекватные методы, формы, средства и технологии взаимодействия с родителями с учетом воспитательного потенциала семьи обучающегося с ОВЗ; планировать, отбирать методы и средства коммуникативного обеспечения коррекционно-образовательной работы с обучающимися с учетом возраста, глубины и структуры нарушения </w:t>
            </w:r>
          </w:p>
          <w:p w:rsidR="00E05A01" w:rsidRPr="005039C8" w:rsidRDefault="00597CA9" w:rsidP="00597C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CA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3. Владеет технологией планирования и организации взаимодействия участников образовательных отношений с учетом их роли в образовательном и коррекционно-развивающем процессе</w:t>
            </w:r>
          </w:p>
        </w:tc>
      </w:tr>
      <w:tr w:rsidR="00E05A01" w:rsidRPr="005039C8" w:rsidTr="002121C6">
        <w:tc>
          <w:tcPr>
            <w:tcW w:w="2410" w:type="dxa"/>
          </w:tcPr>
          <w:p w:rsidR="00E05A01" w:rsidRPr="005039C8" w:rsidRDefault="00D26631" w:rsidP="00D26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1985" w:type="dxa"/>
          </w:tcPr>
          <w:p w:rsidR="00E05A01" w:rsidRPr="005039C8" w:rsidRDefault="00D26631" w:rsidP="00D641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BE7">
              <w:rPr>
                <w:rFonts w:ascii="Times New Roman" w:hAnsi="Times New Roman" w:cs="Times New Roman"/>
              </w:rPr>
              <w:t xml:space="preserve">Способен организовывать и руководить работой команды, вырабатывая командную </w:t>
            </w:r>
            <w:r w:rsidRPr="002C5BE7">
              <w:rPr>
                <w:rFonts w:ascii="Times New Roman" w:hAnsi="Times New Roman" w:cs="Times New Roman"/>
              </w:rPr>
              <w:lastRenderedPageBreak/>
              <w:t>стратегию для достижения поставленной цели</w:t>
            </w:r>
          </w:p>
        </w:tc>
        <w:tc>
          <w:tcPr>
            <w:tcW w:w="5068" w:type="dxa"/>
          </w:tcPr>
          <w:p w:rsidR="00D26631" w:rsidRPr="00D26631" w:rsidRDefault="00D26631" w:rsidP="00D2663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63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Знает стратегии сотрудничества для достижения поставленной цели, определяет роль каждого участника в команде</w:t>
            </w:r>
          </w:p>
          <w:p w:rsidR="00D26631" w:rsidRPr="00D26631" w:rsidRDefault="00D26631" w:rsidP="00D26631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63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Умеет учитывать в совместной деятельности особенности поведения и </w:t>
            </w:r>
            <w:r w:rsidRPr="00D2663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общения разных людей; 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  <w:p w:rsidR="00E05A01" w:rsidRPr="005039C8" w:rsidRDefault="00D26631" w:rsidP="00D266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3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3. Владеет навыками взаимодействия с членами команды, в т.ч. участия в обмене информацией, знаниями и опытом, и презентации результатов работы команды, соблюдении этических норм взаимодействия</w:t>
            </w:r>
          </w:p>
        </w:tc>
      </w:tr>
    </w:tbl>
    <w:p w:rsidR="0070438D" w:rsidRPr="005039C8" w:rsidRDefault="00D5379A" w:rsidP="00516213">
      <w:p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="00516213" w:rsidRPr="005039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="0070438D" w:rsidRPr="005039C8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</w:p>
    <w:p w:rsidR="0031633E" w:rsidRDefault="0031633E" w:rsidP="00371E67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Объем учебной дисциплины (модуля).</w:t>
      </w:r>
    </w:p>
    <w:p w:rsidR="00F55241" w:rsidRPr="008536CF" w:rsidRDefault="00EA6257" w:rsidP="00371E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F55241" w:rsidRPr="005039C8">
        <w:rPr>
          <w:rFonts w:ascii="Times New Roman" w:hAnsi="Times New Roman" w:cs="Times New Roman"/>
          <w:sz w:val="24"/>
          <w:szCs w:val="24"/>
        </w:rPr>
        <w:t>дисциплины</w:t>
      </w:r>
      <w:r w:rsidR="008536CF">
        <w:rPr>
          <w:rFonts w:ascii="Times New Roman" w:hAnsi="Times New Roman" w:cs="Times New Roman"/>
          <w:sz w:val="24"/>
          <w:szCs w:val="24"/>
        </w:rPr>
        <w:t xml:space="preserve"> «</w:t>
      </w:r>
      <w:r w:rsidR="008536CF" w:rsidRPr="0051347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Нормативно-правовое обеспечение деятельности дефектолога в образовании и социальной среде</w:t>
      </w:r>
      <w:r w:rsidR="008536C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» </w:t>
      </w:r>
      <w:r w:rsidR="008536CF">
        <w:rPr>
          <w:rFonts w:ascii="Times New Roman" w:hAnsi="Times New Roman" w:cs="Times New Roman"/>
          <w:sz w:val="24"/>
          <w:szCs w:val="24"/>
        </w:rPr>
        <w:t xml:space="preserve">составляет 3  зачетных единиц/108 </w:t>
      </w:r>
      <w:r w:rsidR="00F55241" w:rsidRPr="005039C8">
        <w:rPr>
          <w:rFonts w:ascii="Times New Roman" w:hAnsi="Times New Roman" w:cs="Times New Roman"/>
          <w:sz w:val="24"/>
          <w:szCs w:val="24"/>
        </w:rPr>
        <w:t>часов:</w:t>
      </w:r>
    </w:p>
    <w:tbl>
      <w:tblPr>
        <w:tblStyle w:val="11"/>
        <w:tblW w:w="0" w:type="auto"/>
        <w:tblInd w:w="-601" w:type="dxa"/>
        <w:tblLook w:val="04A0" w:firstRow="1" w:lastRow="0" w:firstColumn="1" w:lastColumn="0" w:noHBand="0" w:noVBand="1"/>
      </w:tblPr>
      <w:tblGrid>
        <w:gridCol w:w="3334"/>
        <w:gridCol w:w="927"/>
        <w:gridCol w:w="1076"/>
        <w:gridCol w:w="1107"/>
        <w:gridCol w:w="570"/>
        <w:gridCol w:w="974"/>
        <w:gridCol w:w="538"/>
        <w:gridCol w:w="538"/>
        <w:gridCol w:w="554"/>
        <w:gridCol w:w="554"/>
      </w:tblGrid>
      <w:tr w:rsidR="00B35C2F" w:rsidRPr="00EE39E8" w:rsidTr="00CB6423">
        <w:trPr>
          <w:trHeight w:val="345"/>
        </w:trPr>
        <w:tc>
          <w:tcPr>
            <w:tcW w:w="3615" w:type="dxa"/>
            <w:vMerge w:val="restart"/>
          </w:tcPr>
          <w:p w:rsidR="00591D9F" w:rsidRDefault="00591D9F" w:rsidP="008E000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D9F" w:rsidRDefault="00591D9F" w:rsidP="008E000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D9F" w:rsidRDefault="00591D9F" w:rsidP="008E000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C2F" w:rsidRPr="00341364" w:rsidRDefault="00B35C2F" w:rsidP="008E000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0" w:type="auto"/>
            <w:gridSpan w:val="3"/>
            <w:vMerge w:val="restart"/>
          </w:tcPr>
          <w:p w:rsidR="00591D9F" w:rsidRDefault="00591D9F" w:rsidP="008E000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D9F" w:rsidRDefault="00591D9F" w:rsidP="008E000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C2F" w:rsidRPr="00341364" w:rsidRDefault="00B35C2F" w:rsidP="008E000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B35C2F" w:rsidRPr="00341364" w:rsidRDefault="00B35C2F" w:rsidP="008E000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B35C2F" w:rsidRPr="00341364" w:rsidRDefault="00B35C2F" w:rsidP="008E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C2F" w:rsidRPr="00341364" w:rsidRDefault="00B35C2F" w:rsidP="008E000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0" w:type="auto"/>
            <w:gridSpan w:val="2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</w:t>
            </w:r>
          </w:p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0" w:type="auto"/>
            <w:gridSpan w:val="2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</w:t>
            </w:r>
          </w:p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B35C2F" w:rsidRPr="00EE39E8" w:rsidTr="00CB6423">
        <w:trPr>
          <w:trHeight w:val="345"/>
        </w:trPr>
        <w:tc>
          <w:tcPr>
            <w:tcW w:w="3615" w:type="dxa"/>
            <w:vMerge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35C2F" w:rsidRPr="00341364" w:rsidRDefault="00B35C2F" w:rsidP="00B35C2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  <w:tc>
          <w:tcPr>
            <w:tcW w:w="0" w:type="auto"/>
            <w:gridSpan w:val="2"/>
          </w:tcPr>
          <w:p w:rsidR="00B35C2F" w:rsidRPr="00341364" w:rsidRDefault="00B35C2F" w:rsidP="00B35C2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  <w:tc>
          <w:tcPr>
            <w:tcW w:w="0" w:type="auto"/>
            <w:gridSpan w:val="2"/>
          </w:tcPr>
          <w:p w:rsidR="00B35C2F" w:rsidRPr="00341364" w:rsidRDefault="00B35C2F" w:rsidP="00B35C2F">
            <w:pPr>
              <w:rPr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Курс, часов</w:t>
            </w:r>
          </w:p>
        </w:tc>
      </w:tr>
      <w:tr w:rsidR="00B35C2F" w:rsidRPr="00EE39E8" w:rsidTr="00CB6423">
        <w:tc>
          <w:tcPr>
            <w:tcW w:w="3615" w:type="dxa"/>
            <w:vMerge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0" w:type="auto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 форма</w:t>
            </w:r>
          </w:p>
        </w:tc>
        <w:tc>
          <w:tcPr>
            <w:tcW w:w="0" w:type="auto"/>
          </w:tcPr>
          <w:p w:rsidR="00B35C2F" w:rsidRPr="00341364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364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</w:t>
            </w:r>
          </w:p>
        </w:tc>
        <w:tc>
          <w:tcPr>
            <w:tcW w:w="362" w:type="dxa"/>
          </w:tcPr>
          <w:p w:rsidR="00B35C2F" w:rsidRPr="009A51A2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19" w:type="dxa"/>
          </w:tcPr>
          <w:p w:rsidR="00B35C2F" w:rsidRPr="009A51A2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35C2F" w:rsidRPr="00341364" w:rsidRDefault="00B35C2F" w:rsidP="00B35C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C2F" w:rsidRPr="00EE39E8" w:rsidTr="00CB6423">
        <w:tc>
          <w:tcPr>
            <w:tcW w:w="3615" w:type="dxa"/>
          </w:tcPr>
          <w:p w:rsidR="00B35C2F" w:rsidRPr="005957ED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0" w:type="auto"/>
          </w:tcPr>
          <w:p w:rsidR="00B35C2F" w:rsidRPr="00375825" w:rsidRDefault="00375825" w:rsidP="003758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8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B35C2F" w:rsidRPr="00CB6423" w:rsidRDefault="00CB6423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B35C2F" w:rsidRPr="00CB6423" w:rsidRDefault="00375825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B35C2F" w:rsidRPr="00CB6423" w:rsidRDefault="00375825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B35C2F" w:rsidRPr="00CB6423" w:rsidRDefault="00CB6423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5C2F" w:rsidRPr="00CB6423" w:rsidTr="00CB6423">
        <w:tc>
          <w:tcPr>
            <w:tcW w:w="3615" w:type="dxa"/>
          </w:tcPr>
          <w:p w:rsidR="00B35C2F" w:rsidRPr="005957ED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(Л)</w:t>
            </w:r>
          </w:p>
        </w:tc>
        <w:tc>
          <w:tcPr>
            <w:tcW w:w="0" w:type="auto"/>
          </w:tcPr>
          <w:p w:rsidR="00B35C2F" w:rsidRPr="00CB6423" w:rsidRDefault="009E0D06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B35C2F" w:rsidRPr="00CB6423" w:rsidRDefault="00375825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B35C2F" w:rsidRPr="00CB6423" w:rsidRDefault="00375825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5C2F" w:rsidRPr="00CB6423" w:rsidTr="00CB6423">
        <w:tc>
          <w:tcPr>
            <w:tcW w:w="3615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(ЛПП)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5C2F" w:rsidRPr="00CB6423" w:rsidTr="00CB6423">
        <w:tc>
          <w:tcPr>
            <w:tcW w:w="3615" w:type="dxa"/>
          </w:tcPr>
          <w:p w:rsidR="00B35C2F" w:rsidRPr="005957ED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(ПЗ)</w:t>
            </w:r>
            <w:r w:rsidR="00112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1203D" w:rsidRPr="001120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том числе зачет)</w:t>
            </w:r>
          </w:p>
        </w:tc>
        <w:tc>
          <w:tcPr>
            <w:tcW w:w="0" w:type="auto"/>
          </w:tcPr>
          <w:p w:rsidR="00B35C2F" w:rsidRPr="00CB6423" w:rsidRDefault="00375825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B35C2F" w:rsidRPr="00CB6423" w:rsidRDefault="00375825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B35C2F" w:rsidRPr="00CB6423" w:rsidRDefault="00375825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5C2F" w:rsidRPr="00CB6423" w:rsidTr="00CB6423">
        <w:tc>
          <w:tcPr>
            <w:tcW w:w="3615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(ПЗПП)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5C2F" w:rsidRPr="00CB6423" w:rsidTr="00CB6423">
        <w:tc>
          <w:tcPr>
            <w:tcW w:w="3615" w:type="dxa"/>
          </w:tcPr>
          <w:p w:rsidR="00B35C2F" w:rsidRPr="005957ED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(ЛР)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5C2F" w:rsidRPr="00CB6423" w:rsidTr="00CB6423">
        <w:tc>
          <w:tcPr>
            <w:tcW w:w="3615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(ЛРПП)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5C2F" w:rsidRPr="00CB6423" w:rsidTr="00CB6423">
        <w:tc>
          <w:tcPr>
            <w:tcW w:w="3615" w:type="dxa"/>
          </w:tcPr>
          <w:p w:rsidR="00B35C2F" w:rsidRPr="005957ED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(СР)</w:t>
            </w:r>
          </w:p>
        </w:tc>
        <w:tc>
          <w:tcPr>
            <w:tcW w:w="0" w:type="auto"/>
          </w:tcPr>
          <w:p w:rsidR="00B35C2F" w:rsidRPr="00CB6423" w:rsidRDefault="00375825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B35C2F" w:rsidRPr="00CB6423" w:rsidRDefault="00375825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9" w:type="dxa"/>
          </w:tcPr>
          <w:p w:rsidR="00B35C2F" w:rsidRPr="00CB6423" w:rsidRDefault="00375825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5C2F" w:rsidRPr="00CB6423" w:rsidTr="00CB6423">
        <w:tc>
          <w:tcPr>
            <w:tcW w:w="3615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57ED">
              <w:rPr>
                <w:rFonts w:ascii="Times New Roman" w:hAnsi="Times New Roman" w:cs="Times New Roman"/>
                <w:sz w:val="24"/>
                <w:szCs w:val="24"/>
              </w:rPr>
              <w:t>В том числе,  практическая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(СРПП)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5C2F" w:rsidRPr="00CB6423" w:rsidTr="00CB6423">
        <w:tc>
          <w:tcPr>
            <w:tcW w:w="3615" w:type="dxa"/>
          </w:tcPr>
          <w:p w:rsidR="00B35C2F" w:rsidRPr="0081074B" w:rsidRDefault="00B35C2F" w:rsidP="00B35C2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74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5C2F" w:rsidRPr="00CB6423" w:rsidTr="00CB6423">
        <w:tc>
          <w:tcPr>
            <w:tcW w:w="3615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5C2F" w:rsidRPr="00CB6423" w:rsidTr="00CB6423">
        <w:tc>
          <w:tcPr>
            <w:tcW w:w="3615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5C2F" w:rsidRPr="00CB6423" w:rsidTr="00CB6423">
        <w:tc>
          <w:tcPr>
            <w:tcW w:w="3615" w:type="dxa"/>
          </w:tcPr>
          <w:p w:rsidR="00B35C2F" w:rsidRPr="0081074B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074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35C2F" w:rsidRPr="00CB6423" w:rsidTr="00CB6423">
        <w:tc>
          <w:tcPr>
            <w:tcW w:w="3615" w:type="dxa"/>
          </w:tcPr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B35C2F" w:rsidRPr="00200B4E" w:rsidRDefault="00B35C2F" w:rsidP="00B35C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дисциплины</w:t>
            </w:r>
            <w:r w:rsidR="0062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B4E">
              <w:rPr>
                <w:rFonts w:ascii="Times New Roman" w:hAnsi="Times New Roman" w:cs="Times New Roman"/>
                <w:sz w:val="24"/>
                <w:szCs w:val="24"/>
              </w:rPr>
              <w:t>(в часах, зачетных единицах)</w:t>
            </w:r>
          </w:p>
        </w:tc>
        <w:tc>
          <w:tcPr>
            <w:tcW w:w="0" w:type="auto"/>
          </w:tcPr>
          <w:p w:rsidR="00B35C2F" w:rsidRPr="00CB6423" w:rsidRDefault="00375825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2" w:type="dxa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9" w:type="dxa"/>
          </w:tcPr>
          <w:p w:rsidR="00B35C2F" w:rsidRPr="00CB6423" w:rsidRDefault="00375825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35C2F" w:rsidRPr="00CB6423" w:rsidRDefault="00CB6423" w:rsidP="00CB6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35C2F" w:rsidRDefault="00B35C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35C2F" w:rsidRDefault="00B35C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35C2F" w:rsidRDefault="00B35C2F" w:rsidP="00EA625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341364" w:rsidRDefault="00341364" w:rsidP="00341364">
      <w:pPr>
        <w:pStyle w:val="a3"/>
        <w:rPr>
          <w:rFonts w:cs="Times New Roman"/>
          <w:sz w:val="28"/>
          <w:szCs w:val="28"/>
        </w:rPr>
      </w:pPr>
    </w:p>
    <w:p w:rsidR="00341364" w:rsidRDefault="00341364" w:rsidP="00F55241">
      <w:pPr>
        <w:pStyle w:val="a3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6EB2" w:rsidRDefault="00D76EB2" w:rsidP="00F55241">
      <w:pPr>
        <w:pStyle w:val="a3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6EB2" w:rsidRDefault="00D76EB2" w:rsidP="00F55241">
      <w:pPr>
        <w:pStyle w:val="a3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5297" w:rsidRPr="005039C8" w:rsidRDefault="0070438D" w:rsidP="00123AE3">
      <w:pPr>
        <w:pStyle w:val="a3"/>
        <w:numPr>
          <w:ilvl w:val="1"/>
          <w:numId w:val="4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lastRenderedPageBreak/>
        <w:t>Содержани</w:t>
      </w:r>
      <w:r w:rsidR="00C95297" w:rsidRPr="005039C8">
        <w:rPr>
          <w:rFonts w:ascii="Times New Roman" w:hAnsi="Times New Roman" w:cs="Times New Roman"/>
          <w:sz w:val="24"/>
          <w:szCs w:val="24"/>
        </w:rPr>
        <w:t xml:space="preserve">е </w:t>
      </w:r>
      <w:r w:rsidR="0031633E">
        <w:rPr>
          <w:rFonts w:ascii="Times New Roman" w:hAnsi="Times New Roman" w:cs="Times New Roman"/>
          <w:sz w:val="24"/>
          <w:szCs w:val="24"/>
        </w:rPr>
        <w:t xml:space="preserve">разделов учебной </w:t>
      </w:r>
      <w:r w:rsidR="00C95297" w:rsidRPr="005039C8">
        <w:rPr>
          <w:rFonts w:ascii="Times New Roman" w:hAnsi="Times New Roman" w:cs="Times New Roman"/>
          <w:sz w:val="24"/>
          <w:szCs w:val="24"/>
        </w:rPr>
        <w:t>дисциплины</w:t>
      </w:r>
      <w:r w:rsidR="0031633E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p w:rsidR="00555497" w:rsidRPr="005039C8" w:rsidRDefault="00555497" w:rsidP="00CA0B6F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705"/>
        <w:gridCol w:w="2071"/>
        <w:gridCol w:w="5209"/>
        <w:gridCol w:w="2647"/>
      </w:tblGrid>
      <w:tr w:rsidR="00AE11E3" w:rsidRPr="005039C8" w:rsidTr="00791D1C">
        <w:tc>
          <w:tcPr>
            <w:tcW w:w="705" w:type="dxa"/>
          </w:tcPr>
          <w:p w:rsidR="00C95297" w:rsidRPr="005039C8" w:rsidRDefault="00C95297" w:rsidP="00C50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5297" w:rsidRPr="005039C8" w:rsidRDefault="00C95297" w:rsidP="00C50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71" w:type="dxa"/>
          </w:tcPr>
          <w:p w:rsidR="00C95297" w:rsidRPr="005039C8" w:rsidRDefault="00C95297" w:rsidP="00C50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5209" w:type="dxa"/>
          </w:tcPr>
          <w:p w:rsidR="00C95297" w:rsidRPr="005039C8" w:rsidRDefault="00C95297" w:rsidP="00C50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2647" w:type="dxa"/>
          </w:tcPr>
          <w:p w:rsidR="00C95297" w:rsidRPr="005039C8" w:rsidRDefault="00C95297" w:rsidP="00C50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:rsidR="00C95297" w:rsidRPr="005039C8" w:rsidRDefault="00C95297" w:rsidP="00C50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AE11E3" w:rsidRPr="005039C8" w:rsidTr="00791D1C">
        <w:trPr>
          <w:trHeight w:val="425"/>
        </w:trPr>
        <w:tc>
          <w:tcPr>
            <w:tcW w:w="705" w:type="dxa"/>
          </w:tcPr>
          <w:p w:rsidR="00516213" w:rsidRPr="00EC321C" w:rsidRDefault="00EC321C" w:rsidP="00EC3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2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:rsidR="00516213" w:rsidRPr="001A64F4" w:rsidRDefault="001979DD" w:rsidP="00617C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4F4">
              <w:rPr>
                <w:rFonts w:ascii="Times New Roman" w:hAnsi="Times New Roman" w:cs="Times New Roman"/>
              </w:rPr>
              <w:t>Теоретико-методологические основ</w:t>
            </w:r>
            <w:r w:rsidR="00617C1B" w:rsidRPr="001A64F4">
              <w:rPr>
                <w:rFonts w:ascii="Times New Roman" w:hAnsi="Times New Roman" w:cs="Times New Roman"/>
              </w:rPr>
              <w:t xml:space="preserve">ы формирования профессиональной деятельности </w:t>
            </w:r>
            <w:r w:rsidR="00617C1B" w:rsidRPr="001A6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дефектолога в образовании и социальной среде</w:t>
            </w:r>
          </w:p>
        </w:tc>
        <w:tc>
          <w:tcPr>
            <w:tcW w:w="5209" w:type="dxa"/>
          </w:tcPr>
          <w:p w:rsidR="00C41D79" w:rsidRPr="009C27FD" w:rsidRDefault="00123AE3" w:rsidP="00123AE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C27FD">
              <w:rPr>
                <w:rFonts w:ascii="Times New Roman" w:hAnsi="Times New Roman" w:cs="Times New Roman"/>
              </w:rPr>
              <w:t>1.</w:t>
            </w:r>
            <w:r w:rsidR="00AE11E3" w:rsidRPr="009C27FD">
              <w:rPr>
                <w:rFonts w:ascii="Times New Roman" w:hAnsi="Times New Roman" w:cs="Times New Roman"/>
              </w:rPr>
              <w:t xml:space="preserve">Цель, задачи деятельности, </w:t>
            </w:r>
          </w:p>
          <w:p w:rsidR="00C41D79" w:rsidRPr="009C27FD" w:rsidRDefault="00123AE3" w:rsidP="00123AE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C27FD">
              <w:rPr>
                <w:rFonts w:ascii="Times New Roman" w:hAnsi="Times New Roman" w:cs="Times New Roman"/>
              </w:rPr>
              <w:t>2.Н</w:t>
            </w:r>
            <w:r w:rsidR="00AE11E3" w:rsidRPr="009C27FD">
              <w:rPr>
                <w:rFonts w:ascii="Times New Roman" w:hAnsi="Times New Roman" w:cs="Times New Roman"/>
              </w:rPr>
              <w:t>аправления</w:t>
            </w:r>
            <w:r w:rsidR="00C41D79" w:rsidRPr="009C27FD">
              <w:rPr>
                <w:rFonts w:ascii="Times New Roman" w:hAnsi="Times New Roman" w:cs="Times New Roman"/>
              </w:rPr>
              <w:t xml:space="preserve">. </w:t>
            </w:r>
            <w:r w:rsidRPr="009C27F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профессиональной подготовки</w:t>
            </w:r>
            <w:r w:rsidRPr="009C27FD">
              <w:rPr>
                <w:rFonts w:ascii="Times New Roman" w:hAnsi="Times New Roman" w:cs="Times New Roman"/>
              </w:rPr>
              <w:t xml:space="preserve"> </w:t>
            </w:r>
            <w:r w:rsidRPr="009C2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дефектолога</w:t>
            </w:r>
          </w:p>
          <w:p w:rsidR="00C41D79" w:rsidRPr="009C27FD" w:rsidRDefault="00123AE3" w:rsidP="00123AE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C27FD">
              <w:rPr>
                <w:rFonts w:ascii="Times New Roman" w:hAnsi="Times New Roman" w:cs="Times New Roman"/>
              </w:rPr>
              <w:t>3.</w:t>
            </w:r>
            <w:r w:rsidR="00C41D79" w:rsidRPr="009C27FD">
              <w:rPr>
                <w:rFonts w:ascii="Times New Roman" w:hAnsi="Times New Roman" w:cs="Times New Roman"/>
              </w:rPr>
              <w:t>Функции</w:t>
            </w:r>
            <w:r w:rsidR="00C41D79" w:rsidRPr="009C27F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профессиональной подготовки</w:t>
            </w:r>
            <w:r w:rsidR="00C41D79" w:rsidRPr="009C27FD">
              <w:rPr>
                <w:rFonts w:ascii="Times New Roman" w:hAnsi="Times New Roman" w:cs="Times New Roman"/>
              </w:rPr>
              <w:t xml:space="preserve"> </w:t>
            </w:r>
            <w:r w:rsidR="00C41D79" w:rsidRPr="009C2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дефектолога</w:t>
            </w:r>
          </w:p>
          <w:p w:rsidR="00AE11E3" w:rsidRPr="009C27FD" w:rsidRDefault="00123AE3" w:rsidP="00123AE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C27F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4.</w:t>
            </w:r>
            <w:r w:rsidR="00C41D79" w:rsidRPr="009C27F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Особенности профессиональной подготовки</w:t>
            </w:r>
            <w:r w:rsidR="00AE11E3" w:rsidRPr="009C27FD">
              <w:rPr>
                <w:rFonts w:ascii="Times New Roman" w:hAnsi="Times New Roman" w:cs="Times New Roman"/>
              </w:rPr>
              <w:t xml:space="preserve"> </w:t>
            </w:r>
            <w:r w:rsidR="00C41D79" w:rsidRPr="009C2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дефектолога в образовании и социальной среде</w:t>
            </w:r>
          </w:p>
          <w:p w:rsidR="009C27FD" w:rsidRDefault="009C27FD" w:rsidP="009C27F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9C27FD">
              <w:rPr>
                <w:rFonts w:ascii="Times New Roman" w:hAnsi="Times New Roman" w:cs="Times New Roman"/>
                <w:color w:val="333333"/>
              </w:rPr>
              <w:t>5.Диагностическое направление в деятельности учителя-дефектолога</w:t>
            </w:r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  <w:p w:rsidR="003C3070" w:rsidRPr="003C3070" w:rsidRDefault="00B4247C" w:rsidP="003C307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C307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6.</w:t>
            </w:r>
            <w:r w:rsidR="009C27FD" w:rsidRPr="003C307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учителя-дефектолога в условиях ФГОС</w:t>
            </w:r>
          </w:p>
          <w:p w:rsidR="00B4247C" w:rsidRPr="00791D1C" w:rsidRDefault="003C3070" w:rsidP="009C27FD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C3070">
              <w:rPr>
                <w:rStyle w:val="c7"/>
                <w:rFonts w:ascii="Times New Roman" w:hAnsi="Times New Roman" w:cs="Times New Roman"/>
                <w:iCs/>
                <w:color w:val="000000"/>
              </w:rPr>
              <w:t>7.Д</w:t>
            </w:r>
            <w:r w:rsidR="00B4247C" w:rsidRPr="003C3070">
              <w:rPr>
                <w:rStyle w:val="c7"/>
                <w:rFonts w:ascii="Times New Roman" w:hAnsi="Times New Roman" w:cs="Times New Roman"/>
                <w:iCs/>
                <w:color w:val="000000"/>
              </w:rPr>
              <w:t xml:space="preserve">окументация дефектолога </w:t>
            </w:r>
            <w:r w:rsidRPr="003C30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образовании и социальной среде</w:t>
            </w:r>
            <w:r w:rsidRPr="003C3070">
              <w:rPr>
                <w:rStyle w:val="c7"/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2647" w:type="dxa"/>
          </w:tcPr>
          <w:p w:rsidR="00516213" w:rsidRDefault="00EC321C" w:rsidP="00C41D7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ОПК-7</w:t>
            </w:r>
          </w:p>
          <w:p w:rsidR="00EC321C" w:rsidRPr="00C41D79" w:rsidRDefault="00EC321C" w:rsidP="00C41D7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</w:tr>
      <w:tr w:rsidR="00AE11E3" w:rsidRPr="005039C8" w:rsidTr="00791D1C">
        <w:tc>
          <w:tcPr>
            <w:tcW w:w="705" w:type="dxa"/>
          </w:tcPr>
          <w:p w:rsidR="00516213" w:rsidRPr="001979DD" w:rsidRDefault="00516213" w:rsidP="001979D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516213" w:rsidRPr="00EC321C" w:rsidRDefault="00617C1B" w:rsidP="00C5048F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ourier New" w:hAnsi="Times New Roman" w:cs="Times New Roman"/>
                <w:lang w:eastAsia="ar-SA"/>
              </w:rPr>
              <w:t>Н</w:t>
            </w:r>
            <w:r w:rsidR="001979DD" w:rsidRPr="00EC321C">
              <w:rPr>
                <w:rFonts w:ascii="Times New Roman" w:eastAsia="Courier New" w:hAnsi="Times New Roman" w:cs="Times New Roman"/>
                <w:lang w:eastAsia="ar-SA"/>
              </w:rPr>
              <w:t>ормативно-правовые основы п</w:t>
            </w:r>
            <w:r w:rsidR="001979DD" w:rsidRPr="00EC3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рофессиональной деятельно</w:t>
            </w:r>
            <w:r w:rsidR="00197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дефектолога в образовании и социальной среде</w:t>
            </w:r>
          </w:p>
        </w:tc>
        <w:tc>
          <w:tcPr>
            <w:tcW w:w="5209" w:type="dxa"/>
          </w:tcPr>
          <w:p w:rsidR="001979DD" w:rsidRPr="00937B9F" w:rsidRDefault="00937B9F" w:rsidP="001979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979DD" w:rsidRPr="0093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Знание правовых основ деятельности как условие</w:t>
            </w:r>
          </w:p>
          <w:p w:rsidR="001979DD" w:rsidRPr="00937B9F" w:rsidRDefault="001979DD" w:rsidP="001979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профессионального становления дефектолога</w:t>
            </w:r>
            <w:r w:rsidR="00937B9F" w:rsidRPr="0093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16213" w:rsidRPr="00937B9F" w:rsidRDefault="00937B9F" w:rsidP="00617C1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37B9F">
              <w:rPr>
                <w:rFonts w:ascii="Times New Roman" w:hAnsi="Times New Roman" w:cs="Times New Roman"/>
              </w:rPr>
              <w:t>А. м</w:t>
            </w:r>
            <w:r w:rsidR="00617C1B" w:rsidRPr="00937B9F">
              <w:rPr>
                <w:rFonts w:ascii="Times New Roman" w:hAnsi="Times New Roman" w:cs="Times New Roman"/>
              </w:rPr>
              <w:t>еждународно-правовые документы, определяющим положение ребенка в современном мире</w:t>
            </w:r>
            <w:r w:rsidRPr="00937B9F">
              <w:rPr>
                <w:rFonts w:ascii="Times New Roman" w:hAnsi="Times New Roman" w:cs="Times New Roman"/>
              </w:rPr>
              <w:t>:</w:t>
            </w:r>
            <w:r w:rsidR="00617C1B" w:rsidRPr="00937B9F">
              <w:rPr>
                <w:rFonts w:ascii="Times New Roman" w:hAnsi="Times New Roman" w:cs="Times New Roman"/>
              </w:rPr>
              <w:t xml:space="preserve"> «Конвенция ООН о правах ребенка, Программа ЮНЕСКО «Образование для всех»,Протокол № 1 к Конвенции о защите прав человека и основных свобод.</w:t>
            </w:r>
          </w:p>
          <w:p w:rsidR="00B81A8B" w:rsidRPr="00B81A8B" w:rsidRDefault="00937B9F" w:rsidP="00B81A8B">
            <w:pPr>
              <w:shd w:val="clear" w:color="auto" w:fill="FFFFFF"/>
              <w:jc w:val="both"/>
            </w:pPr>
            <w:r w:rsidRPr="00937B9F">
              <w:rPr>
                <w:rFonts w:ascii="Times New Roman" w:hAnsi="Times New Roman" w:cs="Times New Roman"/>
              </w:rPr>
              <w:t>Б. федеральные документы: - Конституция Российской Федерации, закон РФ «Об образовании», «Концепция модернизации российского образования на период до 2010 года», Закон «Об основных гарантиях прав ребенка в Российской Федерации»,  (принят Государственной Думой РФ 3 июля 1998 г.) Федеральный закон «О социальной защите инвалидов в Российской Федерации» от 24 ноября 1995 г. № 181-Ф., «Об утверждении Типового положения о специальном (коррекционном) образовательном учреждении для обучающихся, воспитанников с отклонениями в развитии», от 12 марта 1997 г., постановление Правительства РФ от 4 октября 2000 г. «О национальной доктрине обра</w:t>
            </w:r>
            <w:r w:rsidR="00B81A8B">
              <w:rPr>
                <w:rFonts w:ascii="Times New Roman" w:hAnsi="Times New Roman" w:cs="Times New Roman"/>
              </w:rPr>
              <w:t>зования в Российской Федерации</w:t>
            </w:r>
            <w:r w:rsidR="00B81A8B" w:rsidRPr="00B81A8B">
              <w:rPr>
                <w:rFonts w:ascii="Times New Roman" w:hAnsi="Times New Roman" w:cs="Times New Roman"/>
              </w:rPr>
              <w:t>», «Концепция реформирования системы специального образования» от 9 февраля 1999 г.</w:t>
            </w:r>
            <w:r w:rsidR="00B81A8B">
              <w:t xml:space="preserve"> </w:t>
            </w:r>
          </w:p>
        </w:tc>
        <w:tc>
          <w:tcPr>
            <w:tcW w:w="2647" w:type="dxa"/>
          </w:tcPr>
          <w:p w:rsidR="00EC321C" w:rsidRDefault="00EC321C" w:rsidP="00EC321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ОПК-7</w:t>
            </w:r>
          </w:p>
          <w:p w:rsidR="00516213" w:rsidRPr="005039C8" w:rsidRDefault="00EC321C" w:rsidP="00EC32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</w:tr>
      <w:tr w:rsidR="00AE11E3" w:rsidRPr="005039C8" w:rsidTr="00791D1C">
        <w:tc>
          <w:tcPr>
            <w:tcW w:w="705" w:type="dxa"/>
          </w:tcPr>
          <w:p w:rsidR="00516213" w:rsidRPr="005039C8" w:rsidRDefault="00516213" w:rsidP="00C50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516213" w:rsidRPr="00B81A8B" w:rsidRDefault="001A64F4" w:rsidP="00617C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812FE" w:rsidRPr="00B81A8B">
              <w:rPr>
                <w:rFonts w:ascii="Times New Roman" w:hAnsi="Times New Roman" w:cs="Times New Roman"/>
              </w:rPr>
              <w:t xml:space="preserve">сновы формирования профессиональных компетенций </w:t>
            </w:r>
            <w:r w:rsidR="00B81A8B" w:rsidRPr="00B81A8B">
              <w:rPr>
                <w:rFonts w:ascii="Times New Roman" w:hAnsi="Times New Roman" w:cs="Times New Roman"/>
              </w:rPr>
              <w:t xml:space="preserve">и профессионального стандарта </w:t>
            </w:r>
            <w:r w:rsidR="00F812FE" w:rsidRPr="00B81A8B">
              <w:rPr>
                <w:rFonts w:ascii="Times New Roman" w:hAnsi="Times New Roman" w:cs="Times New Roman"/>
              </w:rPr>
              <w:t>дефектолога в сфере образования и социальной среды.</w:t>
            </w:r>
          </w:p>
        </w:tc>
        <w:tc>
          <w:tcPr>
            <w:tcW w:w="5209" w:type="dxa"/>
          </w:tcPr>
          <w:p w:rsidR="00B81A8B" w:rsidRPr="007F6CBA" w:rsidRDefault="009C27FD" w:rsidP="00B81A8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937B9F" w:rsidRPr="007F6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профессиональной деятельности дефектолога в образовании и социальной среде. </w:t>
            </w:r>
          </w:p>
          <w:p w:rsidR="00516213" w:rsidRPr="007F6CBA" w:rsidRDefault="009C27FD" w:rsidP="00B81A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F812FE" w:rsidRPr="007F6CBA">
              <w:rPr>
                <w:rFonts w:ascii="Times New Roman" w:hAnsi="Times New Roman" w:cs="Times New Roman"/>
              </w:rPr>
              <w:t>Компетентность в сфере образования и социальной среды. Структура профессиональной компетентности дефектолога в сфере образования и социальной среды.</w:t>
            </w:r>
          </w:p>
          <w:p w:rsidR="00B81A8B" w:rsidRPr="00B81A8B" w:rsidRDefault="009C27FD" w:rsidP="007F6C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81A8B" w:rsidRPr="007F6CBA">
              <w:rPr>
                <w:rFonts w:ascii="Times New Roman" w:hAnsi="Times New Roman" w:cs="Times New Roman"/>
              </w:rPr>
              <w:t>Профессиональный стандарт дефектолога в сфере образования и социальной среды.</w:t>
            </w:r>
            <w:r w:rsidR="00481D19" w:rsidRPr="007F6CBA">
              <w:rPr>
                <w:b/>
              </w:rPr>
              <w:t xml:space="preserve"> </w:t>
            </w:r>
            <w:r w:rsidR="00481D19" w:rsidRPr="007F6CBA">
              <w:rPr>
                <w:rFonts w:ascii="Times New Roman" w:hAnsi="Times New Roman" w:cs="Times New Roman"/>
              </w:rPr>
              <w:t>Функции</w:t>
            </w:r>
            <w:r w:rsidR="007F6CBA" w:rsidRPr="007F6CBA">
              <w:rPr>
                <w:rFonts w:ascii="Times New Roman" w:hAnsi="Times New Roman" w:cs="Times New Roman"/>
              </w:rPr>
              <w:t xml:space="preserve"> профессионального стандарта и их характе</w:t>
            </w:r>
            <w:r w:rsidR="00481D19" w:rsidRPr="007F6CBA">
              <w:rPr>
                <w:rFonts w:ascii="Times New Roman" w:hAnsi="Times New Roman" w:cs="Times New Roman"/>
              </w:rPr>
              <w:t>ристики.</w:t>
            </w:r>
          </w:p>
        </w:tc>
        <w:tc>
          <w:tcPr>
            <w:tcW w:w="2647" w:type="dxa"/>
          </w:tcPr>
          <w:p w:rsidR="006178F7" w:rsidRDefault="006178F7" w:rsidP="006178F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ОПК-7</w:t>
            </w:r>
          </w:p>
          <w:p w:rsidR="00516213" w:rsidRPr="005039C8" w:rsidRDefault="006178F7" w:rsidP="006178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</w:tr>
    </w:tbl>
    <w:p w:rsidR="00791D1C" w:rsidRDefault="00791D1C" w:rsidP="00516213">
      <w:pPr>
        <w:rPr>
          <w:rFonts w:ascii="Times New Roman" w:hAnsi="Times New Roman" w:cs="Times New Roman"/>
          <w:sz w:val="24"/>
          <w:szCs w:val="24"/>
        </w:rPr>
      </w:pPr>
    </w:p>
    <w:p w:rsidR="00F84C23" w:rsidRDefault="00F84C23" w:rsidP="00516213">
      <w:pPr>
        <w:rPr>
          <w:rFonts w:ascii="Times New Roman" w:hAnsi="Times New Roman" w:cs="Times New Roman"/>
          <w:sz w:val="24"/>
          <w:szCs w:val="24"/>
        </w:rPr>
      </w:pPr>
    </w:p>
    <w:p w:rsidR="00C5048F" w:rsidRPr="005039C8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1D2B1A" w:rsidRPr="005039C8">
        <w:rPr>
          <w:rFonts w:ascii="Times New Roman" w:hAnsi="Times New Roman" w:cs="Times New Roman"/>
          <w:sz w:val="24"/>
          <w:szCs w:val="24"/>
        </w:rPr>
        <w:t>.</w:t>
      </w:r>
      <w:r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="0040731C" w:rsidRPr="005039C8">
        <w:rPr>
          <w:rFonts w:ascii="Times New Roman" w:hAnsi="Times New Roman" w:cs="Times New Roman"/>
          <w:sz w:val="24"/>
          <w:szCs w:val="24"/>
        </w:rPr>
        <w:t>Разделы дисциплин</w:t>
      </w:r>
      <w:r w:rsidR="008A51AF">
        <w:rPr>
          <w:rFonts w:ascii="Times New Roman" w:hAnsi="Times New Roman" w:cs="Times New Roman"/>
          <w:sz w:val="24"/>
          <w:szCs w:val="24"/>
        </w:rPr>
        <w:t>ы</w:t>
      </w:r>
      <w:r w:rsidR="0040731C" w:rsidRPr="005039C8">
        <w:rPr>
          <w:rFonts w:ascii="Times New Roman" w:hAnsi="Times New Roman" w:cs="Times New Roman"/>
          <w:sz w:val="24"/>
          <w:szCs w:val="24"/>
        </w:rPr>
        <w:t xml:space="preserve"> и виды занятий</w:t>
      </w:r>
    </w:p>
    <w:p w:rsidR="00516213" w:rsidRDefault="00516213" w:rsidP="0051621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1417"/>
        <w:gridCol w:w="284"/>
        <w:gridCol w:w="1421"/>
        <w:gridCol w:w="1843"/>
        <w:gridCol w:w="1698"/>
      </w:tblGrid>
      <w:tr w:rsidR="00B35C2F" w:rsidRPr="00100315" w:rsidTr="00661D8B">
        <w:trPr>
          <w:trHeight w:val="415"/>
        </w:trPr>
        <w:tc>
          <w:tcPr>
            <w:tcW w:w="347" w:type="pct"/>
            <w:vMerge w:val="restart"/>
          </w:tcPr>
          <w:p w:rsidR="00B35C2F" w:rsidRPr="00B35C2F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C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9" w:type="pct"/>
            <w:vMerge w:val="restart"/>
          </w:tcPr>
          <w:p w:rsidR="00B35C2F" w:rsidRPr="002A45B3" w:rsidRDefault="00B35C2F" w:rsidP="00E95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0218">
              <w:rPr>
                <w:rFonts w:ascii="Times New Roman" w:hAnsi="Times New Roman" w:cs="Times New Roman"/>
                <w:sz w:val="24"/>
                <w:szCs w:val="24"/>
              </w:rPr>
              <w:t xml:space="preserve"> (темы)</w:t>
            </w: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pct"/>
            <w:gridSpan w:val="3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Внеауд.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3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</w:tr>
      <w:tr w:rsidR="00B35C2F" w:rsidRPr="00100315" w:rsidTr="00661D8B">
        <w:trPr>
          <w:trHeight w:val="414"/>
        </w:trPr>
        <w:tc>
          <w:tcPr>
            <w:tcW w:w="347" w:type="pct"/>
            <w:vMerge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35" w:type="pct"/>
            <w:gridSpan w:val="2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ПЗ/ЛР</w:t>
            </w:r>
          </w:p>
        </w:tc>
        <w:tc>
          <w:tcPr>
            <w:tcW w:w="903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32" w:type="pc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35C2F" w:rsidRPr="005039C8" w:rsidTr="00661D8B">
        <w:trPr>
          <w:trHeight w:val="313"/>
        </w:trPr>
        <w:tc>
          <w:tcPr>
            <w:tcW w:w="347" w:type="pct"/>
            <w:vMerge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ЛПП</w:t>
            </w:r>
          </w:p>
        </w:tc>
        <w:tc>
          <w:tcPr>
            <w:tcW w:w="835" w:type="pct"/>
            <w:gridSpan w:val="2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ПЗПП/ЛРПП</w:t>
            </w:r>
          </w:p>
        </w:tc>
        <w:tc>
          <w:tcPr>
            <w:tcW w:w="903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</w:t>
            </w:r>
          </w:p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СРПП</w:t>
            </w:r>
          </w:p>
        </w:tc>
        <w:tc>
          <w:tcPr>
            <w:tcW w:w="832" w:type="pct"/>
            <w:vMerge w:val="restart"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B3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B35C2F" w:rsidRPr="005039C8" w:rsidTr="00661D8B">
        <w:trPr>
          <w:trHeight w:val="312"/>
        </w:trPr>
        <w:tc>
          <w:tcPr>
            <w:tcW w:w="347" w:type="pct"/>
            <w:vMerge/>
          </w:tcPr>
          <w:p w:rsidR="00B35C2F" w:rsidRPr="002A45B3" w:rsidRDefault="00B35C2F" w:rsidP="00B3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2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B35C2F" w:rsidRPr="002A45B3" w:rsidRDefault="00B35C2F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18" w:rsidRPr="005039C8" w:rsidTr="00620218">
        <w:trPr>
          <w:trHeight w:val="104"/>
        </w:trPr>
        <w:tc>
          <w:tcPr>
            <w:tcW w:w="5000" w:type="pct"/>
            <w:gridSpan w:val="7"/>
          </w:tcPr>
          <w:p w:rsidR="00620218" w:rsidRPr="004B41D4" w:rsidRDefault="00F16604" w:rsidP="00F1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620218" w:rsidRPr="004B4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F16604" w:rsidRPr="005039C8" w:rsidTr="00F16604">
        <w:trPr>
          <w:trHeight w:val="104"/>
        </w:trPr>
        <w:tc>
          <w:tcPr>
            <w:tcW w:w="5000" w:type="pct"/>
            <w:gridSpan w:val="7"/>
          </w:tcPr>
          <w:p w:rsidR="00F16604" w:rsidRPr="002A45B3" w:rsidRDefault="00F16604" w:rsidP="00F1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 w:rsidR="004826CB" w:rsidRPr="001A64F4">
              <w:rPr>
                <w:rFonts w:ascii="Times New Roman" w:hAnsi="Times New Roman" w:cs="Times New Roman"/>
              </w:rPr>
              <w:t xml:space="preserve"> </w:t>
            </w:r>
            <w:r w:rsidR="004826CB" w:rsidRPr="00482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Теоретико-методологические основы формирования профессиональной деятельности </w:t>
            </w:r>
            <w:r w:rsidR="004826CB" w:rsidRPr="00482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дефектолога в образовании и социальной среде</w:t>
            </w:r>
          </w:p>
        </w:tc>
      </w:tr>
      <w:tr w:rsidR="00620218" w:rsidRPr="005039C8" w:rsidTr="00661D8B">
        <w:trPr>
          <w:trHeight w:val="103"/>
        </w:trPr>
        <w:tc>
          <w:tcPr>
            <w:tcW w:w="347" w:type="pct"/>
          </w:tcPr>
          <w:p w:rsidR="00620218" w:rsidRPr="002A45B3" w:rsidRDefault="008A6F28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9" w:type="pct"/>
          </w:tcPr>
          <w:p w:rsidR="00620218" w:rsidRPr="00A1276A" w:rsidRDefault="00A1276A" w:rsidP="00A1276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C27FD">
              <w:rPr>
                <w:rFonts w:ascii="Times New Roman" w:hAnsi="Times New Roman" w:cs="Times New Roman"/>
              </w:rPr>
              <w:t xml:space="preserve">Цель, задачи деятельности, </w:t>
            </w:r>
          </w:p>
        </w:tc>
        <w:tc>
          <w:tcPr>
            <w:tcW w:w="694" w:type="pct"/>
          </w:tcPr>
          <w:p w:rsidR="00620218" w:rsidRPr="002A45B3" w:rsidRDefault="004B41D4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gridSpan w:val="2"/>
          </w:tcPr>
          <w:p w:rsidR="00620218" w:rsidRPr="002A45B3" w:rsidRDefault="00620218" w:rsidP="00B35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3" w:type="pct"/>
          </w:tcPr>
          <w:p w:rsidR="00620218" w:rsidRPr="002A45B3" w:rsidRDefault="00754F2E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620218" w:rsidRPr="002A45B3" w:rsidRDefault="00620218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18" w:rsidRPr="005039C8" w:rsidTr="00661D8B">
        <w:trPr>
          <w:trHeight w:val="103"/>
        </w:trPr>
        <w:tc>
          <w:tcPr>
            <w:tcW w:w="347" w:type="pct"/>
          </w:tcPr>
          <w:p w:rsidR="00620218" w:rsidRPr="002A45B3" w:rsidRDefault="008A6F28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9" w:type="pct"/>
          </w:tcPr>
          <w:p w:rsidR="00620218" w:rsidRPr="00A1276A" w:rsidRDefault="00A1276A" w:rsidP="00A1276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C27FD">
              <w:rPr>
                <w:rFonts w:ascii="Times New Roman" w:hAnsi="Times New Roman" w:cs="Times New Roman"/>
              </w:rPr>
              <w:t xml:space="preserve">Направления. </w:t>
            </w:r>
            <w:r w:rsidRPr="009C27F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профессиональной подготовки</w:t>
            </w:r>
            <w:r w:rsidRPr="009C27FD">
              <w:rPr>
                <w:rFonts w:ascii="Times New Roman" w:hAnsi="Times New Roman" w:cs="Times New Roman"/>
              </w:rPr>
              <w:t xml:space="preserve"> </w:t>
            </w:r>
            <w:r w:rsidRPr="009C2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дефектолога</w:t>
            </w:r>
          </w:p>
        </w:tc>
        <w:tc>
          <w:tcPr>
            <w:tcW w:w="694" w:type="pct"/>
          </w:tcPr>
          <w:p w:rsidR="00620218" w:rsidRPr="002A45B3" w:rsidRDefault="004B41D4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gridSpan w:val="2"/>
          </w:tcPr>
          <w:p w:rsidR="00620218" w:rsidRPr="004D12CA" w:rsidRDefault="00064B90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</w:tcPr>
          <w:p w:rsidR="00620218" w:rsidRPr="002A45B3" w:rsidRDefault="00754F2E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pct"/>
          </w:tcPr>
          <w:p w:rsidR="00620218" w:rsidRPr="002A45B3" w:rsidRDefault="00620218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76A" w:rsidRPr="005039C8" w:rsidTr="00661D8B">
        <w:trPr>
          <w:trHeight w:val="103"/>
        </w:trPr>
        <w:tc>
          <w:tcPr>
            <w:tcW w:w="347" w:type="pct"/>
          </w:tcPr>
          <w:p w:rsidR="00A1276A" w:rsidRPr="002A45B3" w:rsidRDefault="008A6F28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9" w:type="pct"/>
          </w:tcPr>
          <w:p w:rsidR="00A1276A" w:rsidRPr="009C27FD" w:rsidRDefault="00A1276A" w:rsidP="00A1276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C27FD">
              <w:rPr>
                <w:rFonts w:ascii="Times New Roman" w:hAnsi="Times New Roman" w:cs="Times New Roman"/>
              </w:rPr>
              <w:t>Функции</w:t>
            </w:r>
            <w:r w:rsidRPr="009C27F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профессиональной подготовки</w:t>
            </w:r>
            <w:r w:rsidRPr="009C27FD">
              <w:rPr>
                <w:rFonts w:ascii="Times New Roman" w:hAnsi="Times New Roman" w:cs="Times New Roman"/>
              </w:rPr>
              <w:t xml:space="preserve"> </w:t>
            </w:r>
            <w:r w:rsidRPr="009C2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дефектолога</w:t>
            </w:r>
          </w:p>
        </w:tc>
        <w:tc>
          <w:tcPr>
            <w:tcW w:w="694" w:type="pct"/>
          </w:tcPr>
          <w:p w:rsidR="00A1276A" w:rsidRPr="002A45B3" w:rsidRDefault="004B41D4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gridSpan w:val="2"/>
          </w:tcPr>
          <w:p w:rsidR="00A1276A" w:rsidRPr="004D12CA" w:rsidRDefault="00064B90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</w:tcPr>
          <w:p w:rsidR="00A1276A" w:rsidRPr="002A45B3" w:rsidRDefault="00754F2E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A1276A" w:rsidRPr="002A45B3" w:rsidRDefault="00A1276A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76A" w:rsidRPr="005039C8" w:rsidTr="00661D8B">
        <w:trPr>
          <w:trHeight w:val="103"/>
        </w:trPr>
        <w:tc>
          <w:tcPr>
            <w:tcW w:w="347" w:type="pct"/>
          </w:tcPr>
          <w:p w:rsidR="00A1276A" w:rsidRPr="002A45B3" w:rsidRDefault="008A6F28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F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4.</w:t>
            </w:r>
          </w:p>
        </w:tc>
        <w:tc>
          <w:tcPr>
            <w:tcW w:w="1389" w:type="pct"/>
          </w:tcPr>
          <w:p w:rsidR="00A1276A" w:rsidRPr="009C27FD" w:rsidRDefault="00A1276A" w:rsidP="00A1276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C27F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Особенности профессиональной подготовки</w:t>
            </w:r>
            <w:r w:rsidRPr="009C27FD">
              <w:rPr>
                <w:rFonts w:ascii="Times New Roman" w:hAnsi="Times New Roman" w:cs="Times New Roman"/>
              </w:rPr>
              <w:t xml:space="preserve"> </w:t>
            </w:r>
            <w:r w:rsidRPr="009C2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дефектолога в образовании и социальной среде</w:t>
            </w:r>
          </w:p>
        </w:tc>
        <w:tc>
          <w:tcPr>
            <w:tcW w:w="694" w:type="pct"/>
          </w:tcPr>
          <w:p w:rsidR="00A1276A" w:rsidRPr="002A45B3" w:rsidRDefault="004B41D4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gridSpan w:val="2"/>
          </w:tcPr>
          <w:p w:rsidR="00A1276A" w:rsidRPr="004D12CA" w:rsidRDefault="00064B90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A1276A" w:rsidRPr="002A45B3" w:rsidRDefault="00754F2E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pct"/>
          </w:tcPr>
          <w:p w:rsidR="00A1276A" w:rsidRPr="002A45B3" w:rsidRDefault="00A1276A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76A" w:rsidRPr="005039C8" w:rsidTr="00661D8B">
        <w:trPr>
          <w:trHeight w:val="103"/>
        </w:trPr>
        <w:tc>
          <w:tcPr>
            <w:tcW w:w="347" w:type="pct"/>
          </w:tcPr>
          <w:p w:rsidR="00A1276A" w:rsidRPr="002A45B3" w:rsidRDefault="008A6F28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FD">
              <w:rPr>
                <w:rFonts w:ascii="Times New Roman" w:hAnsi="Times New Roman" w:cs="Times New Roman"/>
                <w:color w:val="333333"/>
              </w:rPr>
              <w:t>5.</w:t>
            </w:r>
          </w:p>
        </w:tc>
        <w:tc>
          <w:tcPr>
            <w:tcW w:w="1389" w:type="pct"/>
          </w:tcPr>
          <w:p w:rsidR="00A1276A" w:rsidRPr="00A1276A" w:rsidRDefault="00A1276A" w:rsidP="00A1276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9C27FD">
              <w:rPr>
                <w:rFonts w:ascii="Times New Roman" w:hAnsi="Times New Roman" w:cs="Times New Roman"/>
                <w:color w:val="333333"/>
              </w:rPr>
              <w:t>Диагностическое направление в деятельности учителя-дефектолога</w:t>
            </w:r>
            <w:r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694" w:type="pct"/>
          </w:tcPr>
          <w:p w:rsidR="00A1276A" w:rsidRPr="002A45B3" w:rsidRDefault="00A1276A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2"/>
          </w:tcPr>
          <w:p w:rsidR="00A1276A" w:rsidRPr="004D12CA" w:rsidRDefault="00064B90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A1276A" w:rsidRPr="002A45B3" w:rsidRDefault="00754F2E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A1276A" w:rsidRPr="002A45B3" w:rsidRDefault="00A1276A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76A" w:rsidRPr="005039C8" w:rsidTr="00661D8B">
        <w:trPr>
          <w:trHeight w:val="103"/>
        </w:trPr>
        <w:tc>
          <w:tcPr>
            <w:tcW w:w="347" w:type="pct"/>
          </w:tcPr>
          <w:p w:rsidR="00A1276A" w:rsidRPr="002A45B3" w:rsidRDefault="008A6F28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07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6.</w:t>
            </w:r>
          </w:p>
        </w:tc>
        <w:tc>
          <w:tcPr>
            <w:tcW w:w="1389" w:type="pct"/>
          </w:tcPr>
          <w:p w:rsidR="00A1276A" w:rsidRPr="00A1276A" w:rsidRDefault="00A1276A" w:rsidP="00A1276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C3070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Работа учителя-дефектолога в условиях ФГОС</w:t>
            </w:r>
          </w:p>
        </w:tc>
        <w:tc>
          <w:tcPr>
            <w:tcW w:w="694" w:type="pct"/>
          </w:tcPr>
          <w:p w:rsidR="00A1276A" w:rsidRPr="002A45B3" w:rsidRDefault="00A1276A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2"/>
          </w:tcPr>
          <w:p w:rsidR="00A1276A" w:rsidRPr="004D12CA" w:rsidRDefault="00064B90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A1276A" w:rsidRPr="002A45B3" w:rsidRDefault="00754F2E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A1276A" w:rsidRPr="002A45B3" w:rsidRDefault="00A1276A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76A" w:rsidRPr="005039C8" w:rsidTr="00661D8B">
        <w:trPr>
          <w:trHeight w:val="103"/>
        </w:trPr>
        <w:tc>
          <w:tcPr>
            <w:tcW w:w="347" w:type="pct"/>
          </w:tcPr>
          <w:p w:rsidR="00A1276A" w:rsidRPr="002A45B3" w:rsidRDefault="008A6F28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76A">
              <w:rPr>
                <w:rStyle w:val="c7"/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1389" w:type="pct"/>
          </w:tcPr>
          <w:p w:rsidR="00A1276A" w:rsidRPr="009C27FD" w:rsidRDefault="00A1276A" w:rsidP="00A1276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1276A">
              <w:rPr>
                <w:rStyle w:val="c7"/>
                <w:rFonts w:ascii="Times New Roman" w:hAnsi="Times New Roman" w:cs="Times New Roman"/>
                <w:iCs/>
                <w:color w:val="000000"/>
              </w:rPr>
              <w:t xml:space="preserve">Документация дефектолога </w:t>
            </w:r>
            <w:r w:rsidRPr="00A127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образовании и социальной среде</w:t>
            </w:r>
            <w:r w:rsidRPr="00A1276A">
              <w:rPr>
                <w:rStyle w:val="c7"/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694" w:type="pct"/>
          </w:tcPr>
          <w:p w:rsidR="00A1276A" w:rsidRPr="002A45B3" w:rsidRDefault="00A1276A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gridSpan w:val="2"/>
          </w:tcPr>
          <w:p w:rsidR="00A1276A" w:rsidRPr="004D12CA" w:rsidRDefault="00064B90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A1276A" w:rsidRPr="002A45B3" w:rsidRDefault="00754F2E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A1276A" w:rsidRPr="002A45B3" w:rsidRDefault="00A1276A" w:rsidP="00B35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04" w:rsidRPr="002A45B3" w:rsidTr="00F16604">
        <w:trPr>
          <w:trHeight w:val="104"/>
        </w:trPr>
        <w:tc>
          <w:tcPr>
            <w:tcW w:w="5000" w:type="pct"/>
            <w:gridSpan w:val="7"/>
          </w:tcPr>
          <w:p w:rsidR="00F16604" w:rsidRPr="002A45B3" w:rsidRDefault="00F16604" w:rsidP="00F1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 w:rsidR="004826CB">
              <w:rPr>
                <w:rFonts w:ascii="Times New Roman" w:eastAsia="Courier New" w:hAnsi="Times New Roman" w:cs="Times New Roman"/>
                <w:lang w:eastAsia="ar-SA"/>
              </w:rPr>
              <w:t xml:space="preserve"> </w:t>
            </w:r>
            <w:r w:rsidR="004826CB" w:rsidRPr="004826C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ar-SA"/>
              </w:rPr>
              <w:t>Нормативно-правовые основы п</w:t>
            </w:r>
            <w:r w:rsidR="004826CB" w:rsidRPr="00482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рофессиональной деятельности дефектолога в образовании и социальной среде</w:t>
            </w:r>
          </w:p>
        </w:tc>
      </w:tr>
      <w:tr w:rsidR="00440CED" w:rsidRPr="002A45B3" w:rsidTr="00661D8B">
        <w:trPr>
          <w:trHeight w:val="103"/>
        </w:trPr>
        <w:tc>
          <w:tcPr>
            <w:tcW w:w="347" w:type="pct"/>
          </w:tcPr>
          <w:p w:rsidR="00440CED" w:rsidRPr="002A45B3" w:rsidRDefault="00661D8B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389" w:type="pct"/>
          </w:tcPr>
          <w:p w:rsidR="00661D8B" w:rsidRPr="00937B9F" w:rsidRDefault="00661D8B" w:rsidP="00661D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правовых основ деятельности как условие</w:t>
            </w:r>
          </w:p>
          <w:p w:rsidR="00661D8B" w:rsidRPr="00937B9F" w:rsidRDefault="00661D8B" w:rsidP="00661D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профессионального становления дефектолога.</w:t>
            </w:r>
          </w:p>
          <w:p w:rsidR="00440CED" w:rsidRPr="00661D8B" w:rsidRDefault="00661D8B" w:rsidP="00661D8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37B9F">
              <w:rPr>
                <w:rFonts w:ascii="Times New Roman" w:hAnsi="Times New Roman" w:cs="Times New Roman"/>
              </w:rPr>
              <w:t xml:space="preserve">А. международно-правовые </w:t>
            </w:r>
            <w:r>
              <w:rPr>
                <w:rFonts w:ascii="Times New Roman" w:hAnsi="Times New Roman" w:cs="Times New Roman"/>
              </w:rPr>
              <w:t>документы.</w:t>
            </w:r>
            <w:r w:rsidRPr="00937B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" w:type="pct"/>
          </w:tcPr>
          <w:p w:rsidR="00440CED" w:rsidRPr="002A45B3" w:rsidRDefault="004B41D4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gridSpan w:val="2"/>
          </w:tcPr>
          <w:p w:rsidR="00440CED" w:rsidRPr="004D12CA" w:rsidRDefault="00064B90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440CED" w:rsidRPr="002A45B3" w:rsidRDefault="00754F2E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440CED" w:rsidRPr="002A45B3" w:rsidRDefault="00440CED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CED" w:rsidRPr="002A45B3" w:rsidTr="00661D8B">
        <w:trPr>
          <w:trHeight w:val="103"/>
        </w:trPr>
        <w:tc>
          <w:tcPr>
            <w:tcW w:w="347" w:type="pct"/>
          </w:tcPr>
          <w:p w:rsidR="00440CED" w:rsidRPr="002A45B3" w:rsidRDefault="00661D8B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9" w:type="pct"/>
          </w:tcPr>
          <w:p w:rsidR="00661D8B" w:rsidRPr="00937B9F" w:rsidRDefault="00661D8B" w:rsidP="00661D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правовых основ деятельности как условие</w:t>
            </w:r>
          </w:p>
          <w:p w:rsidR="00661D8B" w:rsidRPr="00937B9F" w:rsidRDefault="00661D8B" w:rsidP="00661D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профессионального становления дефектолога.</w:t>
            </w:r>
          </w:p>
          <w:p w:rsidR="00440CED" w:rsidRPr="006F6931" w:rsidRDefault="00D7701A" w:rsidP="0066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Б. федеральные документы</w:t>
            </w:r>
          </w:p>
        </w:tc>
        <w:tc>
          <w:tcPr>
            <w:tcW w:w="694" w:type="pct"/>
          </w:tcPr>
          <w:p w:rsidR="00440CED" w:rsidRPr="002A45B3" w:rsidRDefault="004B41D4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pct"/>
            <w:gridSpan w:val="2"/>
          </w:tcPr>
          <w:p w:rsidR="00440CED" w:rsidRPr="004D12CA" w:rsidRDefault="00064B90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440CED" w:rsidRPr="002A45B3" w:rsidRDefault="00754F2E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440CED" w:rsidRPr="002A45B3" w:rsidRDefault="00440CED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669" w:rsidRPr="002A45B3" w:rsidTr="00A32669">
        <w:tc>
          <w:tcPr>
            <w:tcW w:w="5000" w:type="pct"/>
            <w:gridSpan w:val="7"/>
          </w:tcPr>
          <w:p w:rsidR="00A32669" w:rsidRPr="00A32669" w:rsidRDefault="00A32669" w:rsidP="00A3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669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266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формирования профессиональных компетенций и профессионального стандарта дефектолога в сфере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и социальной среды</w:t>
            </w:r>
          </w:p>
        </w:tc>
      </w:tr>
      <w:tr w:rsidR="00440CED" w:rsidRPr="002A45B3" w:rsidTr="001816B9">
        <w:tc>
          <w:tcPr>
            <w:tcW w:w="347" w:type="pct"/>
          </w:tcPr>
          <w:p w:rsidR="00440CED" w:rsidRPr="002A45B3" w:rsidRDefault="00661D8B" w:rsidP="00F4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389" w:type="pct"/>
          </w:tcPr>
          <w:p w:rsidR="00440CED" w:rsidRPr="00D8619F" w:rsidRDefault="00661D8B" w:rsidP="00D8619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профессиональной </w:t>
            </w:r>
            <w:r w:rsidRPr="007F6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 дефектолога в о</w:t>
            </w:r>
            <w:r w:rsidR="00D86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бразовании и социальной среде. </w:t>
            </w:r>
          </w:p>
        </w:tc>
        <w:tc>
          <w:tcPr>
            <w:tcW w:w="833" w:type="pct"/>
            <w:gridSpan w:val="2"/>
          </w:tcPr>
          <w:p w:rsidR="00440CED" w:rsidRPr="002A45B3" w:rsidRDefault="00440CED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440CED" w:rsidRPr="004D12CA" w:rsidRDefault="00064B90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440CED" w:rsidRPr="002A45B3" w:rsidRDefault="00754F2E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</w:tcPr>
          <w:p w:rsidR="00440CED" w:rsidRPr="002A45B3" w:rsidRDefault="00440CED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D8B" w:rsidRPr="002A45B3" w:rsidTr="001816B9">
        <w:tc>
          <w:tcPr>
            <w:tcW w:w="347" w:type="pct"/>
          </w:tcPr>
          <w:p w:rsidR="00661D8B" w:rsidRPr="002A45B3" w:rsidRDefault="00661D8B" w:rsidP="00F4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389" w:type="pct"/>
          </w:tcPr>
          <w:p w:rsidR="00661D8B" w:rsidRPr="00661D8B" w:rsidRDefault="00661D8B" w:rsidP="00661D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F6CBA">
              <w:rPr>
                <w:rFonts w:ascii="Times New Roman" w:hAnsi="Times New Roman" w:cs="Times New Roman"/>
              </w:rPr>
              <w:t>Компетентность в сфере образования и социальной среды. Структура профессиональной компетентности дефектолога в сфере образования и социальной среды.</w:t>
            </w:r>
          </w:p>
        </w:tc>
        <w:tc>
          <w:tcPr>
            <w:tcW w:w="833" w:type="pct"/>
            <w:gridSpan w:val="2"/>
          </w:tcPr>
          <w:p w:rsidR="00661D8B" w:rsidRPr="002A45B3" w:rsidRDefault="004B41D4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pct"/>
          </w:tcPr>
          <w:p w:rsidR="00661D8B" w:rsidRPr="004D12CA" w:rsidRDefault="00064B90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661D8B" w:rsidRPr="002A45B3" w:rsidRDefault="00754F2E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pct"/>
          </w:tcPr>
          <w:p w:rsidR="00661D8B" w:rsidRPr="002A45B3" w:rsidRDefault="00661D8B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D8B" w:rsidRPr="002A45B3" w:rsidTr="001816B9">
        <w:tc>
          <w:tcPr>
            <w:tcW w:w="347" w:type="pct"/>
          </w:tcPr>
          <w:p w:rsidR="00661D8B" w:rsidRPr="002A45B3" w:rsidRDefault="00661D8B" w:rsidP="00F40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89" w:type="pct"/>
          </w:tcPr>
          <w:p w:rsidR="00661D8B" w:rsidRDefault="00661D8B" w:rsidP="00661D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CBA">
              <w:rPr>
                <w:rFonts w:ascii="Times New Roman" w:hAnsi="Times New Roman" w:cs="Times New Roman"/>
              </w:rPr>
              <w:t>Профессиональный стандарт дефектолога в сфере образования и социальной среды.</w:t>
            </w:r>
            <w:r w:rsidRPr="007F6CBA">
              <w:rPr>
                <w:b/>
              </w:rPr>
              <w:t xml:space="preserve"> </w:t>
            </w:r>
            <w:r w:rsidRPr="007F6CBA">
              <w:rPr>
                <w:rFonts w:ascii="Times New Roman" w:hAnsi="Times New Roman" w:cs="Times New Roman"/>
              </w:rPr>
              <w:t>Функции профессионального стандарта и их характеристики.</w:t>
            </w:r>
          </w:p>
        </w:tc>
        <w:tc>
          <w:tcPr>
            <w:tcW w:w="833" w:type="pct"/>
            <w:gridSpan w:val="2"/>
          </w:tcPr>
          <w:p w:rsidR="00661D8B" w:rsidRPr="002A45B3" w:rsidRDefault="004B41D4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pct"/>
          </w:tcPr>
          <w:p w:rsidR="00661D8B" w:rsidRPr="004D12CA" w:rsidRDefault="00064B90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pct"/>
          </w:tcPr>
          <w:p w:rsidR="00661D8B" w:rsidRPr="002A45B3" w:rsidRDefault="00754F2E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pct"/>
          </w:tcPr>
          <w:p w:rsidR="00661D8B" w:rsidRPr="002A45B3" w:rsidRDefault="00661D8B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D8B" w:rsidRPr="002A45B3" w:rsidTr="001816B9">
        <w:tc>
          <w:tcPr>
            <w:tcW w:w="347" w:type="pct"/>
          </w:tcPr>
          <w:p w:rsidR="00661D8B" w:rsidRPr="002A45B3" w:rsidRDefault="00661D8B" w:rsidP="00F40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:rsidR="00661D8B" w:rsidRDefault="00661D8B" w:rsidP="00F406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833" w:type="pct"/>
            <w:gridSpan w:val="2"/>
          </w:tcPr>
          <w:p w:rsidR="00661D8B" w:rsidRPr="00596DEB" w:rsidRDefault="00064B90" w:rsidP="00F4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6" w:type="pct"/>
          </w:tcPr>
          <w:p w:rsidR="00661D8B" w:rsidRPr="00596DEB" w:rsidRDefault="00064B90" w:rsidP="00F4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3" w:type="pct"/>
          </w:tcPr>
          <w:p w:rsidR="00661D8B" w:rsidRPr="00596DEB" w:rsidRDefault="00754F2E" w:rsidP="00F4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E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32" w:type="pct"/>
          </w:tcPr>
          <w:p w:rsidR="00661D8B" w:rsidRPr="002A45B3" w:rsidRDefault="00661D8B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B0A" w:rsidRPr="002A45B3" w:rsidTr="001816B9">
        <w:tc>
          <w:tcPr>
            <w:tcW w:w="347" w:type="pct"/>
          </w:tcPr>
          <w:p w:rsidR="00787B0A" w:rsidRPr="002A45B3" w:rsidRDefault="00787B0A" w:rsidP="00F40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</w:tcPr>
          <w:p w:rsidR="00787B0A" w:rsidRDefault="00787B0A" w:rsidP="00F406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ПП:</w:t>
            </w:r>
          </w:p>
        </w:tc>
        <w:tc>
          <w:tcPr>
            <w:tcW w:w="833" w:type="pct"/>
            <w:gridSpan w:val="2"/>
          </w:tcPr>
          <w:p w:rsidR="00787B0A" w:rsidRPr="00596DEB" w:rsidRDefault="00064B90" w:rsidP="00F4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6" w:type="pct"/>
          </w:tcPr>
          <w:p w:rsidR="00787B0A" w:rsidRPr="00596DEB" w:rsidRDefault="00064B90" w:rsidP="00F4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E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3" w:type="pct"/>
          </w:tcPr>
          <w:p w:rsidR="00787B0A" w:rsidRPr="00596DEB" w:rsidRDefault="00754F2E" w:rsidP="00F40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E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32" w:type="pct"/>
          </w:tcPr>
          <w:p w:rsidR="00787B0A" w:rsidRPr="002A45B3" w:rsidRDefault="00787B0A" w:rsidP="00F40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EE6" w:rsidRDefault="00747EE6" w:rsidP="00516213">
      <w:pPr>
        <w:rPr>
          <w:rFonts w:ascii="Times New Roman" w:hAnsi="Times New Roman" w:cs="Times New Roman"/>
          <w:sz w:val="24"/>
          <w:szCs w:val="24"/>
        </w:rPr>
      </w:pPr>
    </w:p>
    <w:p w:rsidR="00FF46D0" w:rsidRDefault="00CB6B8F" w:rsidP="00516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59EC" w:rsidRPr="005039C8" w:rsidRDefault="005B4520" w:rsidP="00CD59EC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План самостоятельной</w:t>
      </w:r>
      <w:r w:rsidR="00CD59EC" w:rsidRPr="005039C8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5039C8">
        <w:rPr>
          <w:rFonts w:ascii="Times New Roman" w:hAnsi="Times New Roman" w:cs="Times New Roman"/>
          <w:sz w:val="24"/>
          <w:szCs w:val="24"/>
        </w:rPr>
        <w:t>ы</w:t>
      </w:r>
      <w:r w:rsidR="00CD59EC" w:rsidRPr="005039C8">
        <w:rPr>
          <w:rFonts w:ascii="Times New Roman" w:hAnsi="Times New Roman" w:cs="Times New Roman"/>
          <w:sz w:val="24"/>
          <w:szCs w:val="24"/>
        </w:rPr>
        <w:t xml:space="preserve"> обучающегося по дисциплине (модулю)</w:t>
      </w:r>
    </w:p>
    <w:p w:rsidR="005F4E57" w:rsidRDefault="006D7BE3" w:rsidP="006D7BE3">
      <w:p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45"/>
        <w:gridCol w:w="2946"/>
        <w:gridCol w:w="1961"/>
        <w:gridCol w:w="1661"/>
        <w:gridCol w:w="1693"/>
        <w:gridCol w:w="1466"/>
      </w:tblGrid>
      <w:tr w:rsidR="002D2B2E" w:rsidRPr="005039C8" w:rsidTr="009F394B">
        <w:tc>
          <w:tcPr>
            <w:tcW w:w="445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6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961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661" w:type="dxa"/>
          </w:tcPr>
          <w:p w:rsidR="002D2B2E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  <w:p w:rsidR="0093281A" w:rsidRPr="005039C8" w:rsidRDefault="0093281A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(часов)</w:t>
            </w:r>
          </w:p>
        </w:tc>
        <w:tc>
          <w:tcPr>
            <w:tcW w:w="1693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466" w:type="dxa"/>
          </w:tcPr>
          <w:p w:rsidR="002D2B2E" w:rsidRPr="005039C8" w:rsidRDefault="002D2B2E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8251F8" w:rsidRPr="005039C8" w:rsidTr="008251F8">
        <w:tc>
          <w:tcPr>
            <w:tcW w:w="10172" w:type="dxa"/>
            <w:gridSpan w:val="6"/>
          </w:tcPr>
          <w:p w:rsidR="008251F8" w:rsidRDefault="008251F8" w:rsidP="008251F8">
            <w:pPr>
              <w:pStyle w:val="a3"/>
              <w:ind w:left="14"/>
              <w:jc w:val="both"/>
              <w:rPr>
                <w:rFonts w:ascii="Times New Roman" w:hAnsi="Times New Roman" w:cs="Times New Roman"/>
                <w:b/>
              </w:rPr>
            </w:pPr>
            <w:r w:rsidRPr="008251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 w:rsidRPr="008251F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51F8" w:rsidRPr="008251F8" w:rsidRDefault="008251F8" w:rsidP="008251F8">
            <w:pPr>
              <w:pStyle w:val="a3"/>
              <w:ind w:left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251F8">
              <w:rPr>
                <w:rFonts w:ascii="Times New Roman" w:hAnsi="Times New Roman" w:cs="Times New Roman"/>
                <w:b/>
              </w:rPr>
              <w:t xml:space="preserve">Теоретико-методологические основы формирования профессиональной деятельности </w:t>
            </w:r>
            <w:r w:rsidRPr="008251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дефектолога в образовании и социальной среде</w:t>
            </w:r>
          </w:p>
        </w:tc>
      </w:tr>
      <w:tr w:rsidR="008251F8" w:rsidRPr="005039C8" w:rsidTr="009F394B">
        <w:tc>
          <w:tcPr>
            <w:tcW w:w="445" w:type="dxa"/>
          </w:tcPr>
          <w:p w:rsidR="008251F8" w:rsidRPr="005039C8" w:rsidRDefault="00D578F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6" w:type="dxa"/>
          </w:tcPr>
          <w:p w:rsidR="008251F8" w:rsidRPr="001F5973" w:rsidRDefault="008251F8" w:rsidP="008251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задачи деятельности</w:t>
            </w:r>
          </w:p>
        </w:tc>
        <w:tc>
          <w:tcPr>
            <w:tcW w:w="1961" w:type="dxa"/>
          </w:tcPr>
          <w:p w:rsidR="008251F8" w:rsidRPr="00202255" w:rsidRDefault="00CE7DA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зачёт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8251F8" w:rsidRPr="005039C8" w:rsidRDefault="00202255" w:rsidP="00B624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B624C6" w:rsidRDefault="00B624C6" w:rsidP="00B624C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ОПК-7</w:t>
            </w:r>
          </w:p>
          <w:p w:rsidR="008251F8" w:rsidRPr="005039C8" w:rsidRDefault="00B624C6" w:rsidP="00B624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1466" w:type="dxa"/>
          </w:tcPr>
          <w:p w:rsidR="008251F8" w:rsidRPr="00B624C6" w:rsidRDefault="006178F7" w:rsidP="005E1F1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8F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251F8" w:rsidRPr="005039C8" w:rsidTr="009F394B">
        <w:tc>
          <w:tcPr>
            <w:tcW w:w="445" w:type="dxa"/>
          </w:tcPr>
          <w:p w:rsidR="008251F8" w:rsidRPr="005039C8" w:rsidRDefault="00D578F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6" w:type="dxa"/>
          </w:tcPr>
          <w:p w:rsidR="008251F8" w:rsidRPr="005039C8" w:rsidRDefault="008B6973" w:rsidP="008251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="008251F8" w:rsidRPr="008251F8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 дефектолога</w:t>
            </w:r>
            <w:r w:rsidR="00825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:rsidR="008251F8" w:rsidRPr="00202255" w:rsidRDefault="00CE7DA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зачёт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8251F8" w:rsidRPr="005039C8" w:rsidRDefault="00202255" w:rsidP="00B624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B624C6" w:rsidRDefault="00B624C6" w:rsidP="00B624C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ОПК-7</w:t>
            </w:r>
          </w:p>
          <w:p w:rsidR="008251F8" w:rsidRPr="005039C8" w:rsidRDefault="00B624C6" w:rsidP="00B624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1466" w:type="dxa"/>
          </w:tcPr>
          <w:p w:rsidR="008251F8" w:rsidRPr="00B624C6" w:rsidRDefault="006178F7" w:rsidP="005E1F1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8F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251F8" w:rsidRPr="005039C8" w:rsidTr="009F394B">
        <w:tc>
          <w:tcPr>
            <w:tcW w:w="445" w:type="dxa"/>
          </w:tcPr>
          <w:p w:rsidR="008251F8" w:rsidRPr="005039C8" w:rsidRDefault="00D578F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6" w:type="dxa"/>
          </w:tcPr>
          <w:p w:rsidR="008251F8" w:rsidRPr="005039C8" w:rsidRDefault="008251F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1F8">
              <w:rPr>
                <w:rFonts w:ascii="Times New Roman" w:hAnsi="Times New Roman" w:cs="Times New Roman"/>
                <w:sz w:val="24"/>
                <w:szCs w:val="24"/>
              </w:rPr>
              <w:t xml:space="preserve">Функции профессиональной </w:t>
            </w:r>
            <w:r w:rsidRPr="00825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дефектолога</w:t>
            </w:r>
          </w:p>
        </w:tc>
        <w:tc>
          <w:tcPr>
            <w:tcW w:w="1961" w:type="dxa"/>
          </w:tcPr>
          <w:p w:rsidR="008251F8" w:rsidRPr="00202255" w:rsidRDefault="00CE7DA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зачёт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8251F8" w:rsidRPr="005039C8" w:rsidRDefault="00202255" w:rsidP="00B624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3" w:type="dxa"/>
          </w:tcPr>
          <w:p w:rsidR="00B624C6" w:rsidRDefault="00B624C6" w:rsidP="00B624C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ОПК-7</w:t>
            </w:r>
          </w:p>
          <w:p w:rsidR="008251F8" w:rsidRPr="005039C8" w:rsidRDefault="00B624C6" w:rsidP="00B624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1466" w:type="dxa"/>
          </w:tcPr>
          <w:p w:rsidR="008251F8" w:rsidRPr="00B624C6" w:rsidRDefault="006178F7" w:rsidP="005E1F1E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8F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251F8" w:rsidRPr="005039C8" w:rsidTr="009F394B">
        <w:trPr>
          <w:trHeight w:val="288"/>
        </w:trPr>
        <w:tc>
          <w:tcPr>
            <w:tcW w:w="445" w:type="dxa"/>
          </w:tcPr>
          <w:p w:rsidR="008251F8" w:rsidRPr="005039C8" w:rsidRDefault="00D578F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46" w:type="dxa"/>
          </w:tcPr>
          <w:p w:rsidR="008251F8" w:rsidRPr="005039C8" w:rsidRDefault="008251F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1F8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профессиональной подготовки дефектолога в образовании и социальной среде</w:t>
            </w:r>
          </w:p>
        </w:tc>
        <w:tc>
          <w:tcPr>
            <w:tcW w:w="1961" w:type="dxa"/>
          </w:tcPr>
          <w:p w:rsidR="008251F8" w:rsidRPr="00202255" w:rsidRDefault="00E54202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зачёт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8251F8" w:rsidRPr="005039C8" w:rsidRDefault="00E54202" w:rsidP="00B624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7B3B90" w:rsidRDefault="007B3B90" w:rsidP="007B3B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ОПК-7</w:t>
            </w:r>
          </w:p>
          <w:p w:rsidR="008251F8" w:rsidRPr="005039C8" w:rsidRDefault="007B3B90" w:rsidP="007B3B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1466" w:type="dxa"/>
          </w:tcPr>
          <w:p w:rsidR="008251F8" w:rsidRPr="005039C8" w:rsidRDefault="006178F7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8F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251F8" w:rsidRPr="005039C8" w:rsidTr="009F394B">
        <w:trPr>
          <w:trHeight w:val="288"/>
        </w:trPr>
        <w:tc>
          <w:tcPr>
            <w:tcW w:w="445" w:type="dxa"/>
          </w:tcPr>
          <w:p w:rsidR="008251F8" w:rsidRPr="005039C8" w:rsidRDefault="00D578F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6" w:type="dxa"/>
          </w:tcPr>
          <w:p w:rsidR="008251F8" w:rsidRPr="008251F8" w:rsidRDefault="008251F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1F8">
              <w:rPr>
                <w:rFonts w:ascii="Times New Roman" w:hAnsi="Times New Roman" w:cs="Times New Roman"/>
                <w:sz w:val="24"/>
                <w:szCs w:val="24"/>
              </w:rPr>
              <w:t>Диагностическое направление в деятельности учителя-дефектолога.</w:t>
            </w:r>
          </w:p>
        </w:tc>
        <w:tc>
          <w:tcPr>
            <w:tcW w:w="1961" w:type="dxa"/>
          </w:tcPr>
          <w:p w:rsidR="008251F8" w:rsidRPr="002D2B2E" w:rsidRDefault="00E54202" w:rsidP="005E1F1E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зачёт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8251F8" w:rsidRPr="005039C8" w:rsidRDefault="00E54202" w:rsidP="00E54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7B3B90" w:rsidRDefault="007B3B90" w:rsidP="007B3B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ОПК-7</w:t>
            </w:r>
          </w:p>
          <w:p w:rsidR="008251F8" w:rsidRPr="005039C8" w:rsidRDefault="007B3B90" w:rsidP="007B3B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1466" w:type="dxa"/>
          </w:tcPr>
          <w:p w:rsidR="008251F8" w:rsidRPr="005039C8" w:rsidRDefault="006178F7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8F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251F8" w:rsidRPr="005039C8" w:rsidTr="009F394B">
        <w:trPr>
          <w:trHeight w:val="288"/>
        </w:trPr>
        <w:tc>
          <w:tcPr>
            <w:tcW w:w="445" w:type="dxa"/>
          </w:tcPr>
          <w:p w:rsidR="008251F8" w:rsidRPr="005039C8" w:rsidRDefault="00D578F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6" w:type="dxa"/>
          </w:tcPr>
          <w:p w:rsidR="008251F8" w:rsidRPr="008251F8" w:rsidRDefault="008251F8" w:rsidP="008251F8">
            <w:pPr>
              <w:pStyle w:val="a3"/>
              <w:ind w:left="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251F8">
              <w:rPr>
                <w:rFonts w:ascii="Times New Roman" w:hAnsi="Times New Roman" w:cs="Times New Roman"/>
                <w:sz w:val="24"/>
                <w:szCs w:val="24"/>
              </w:rPr>
              <w:t>Работа учителя-дефектолога в условиях ФГОС</w:t>
            </w:r>
          </w:p>
        </w:tc>
        <w:tc>
          <w:tcPr>
            <w:tcW w:w="1961" w:type="dxa"/>
          </w:tcPr>
          <w:p w:rsidR="008251F8" w:rsidRPr="002D2B2E" w:rsidRDefault="00E54202" w:rsidP="005E1F1E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зачёт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8251F8" w:rsidRPr="005039C8" w:rsidRDefault="00E54202" w:rsidP="00E54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7B3B90" w:rsidRDefault="007B3B90" w:rsidP="007B3B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ОПК-7</w:t>
            </w:r>
          </w:p>
          <w:p w:rsidR="008251F8" w:rsidRPr="005039C8" w:rsidRDefault="007B3B90" w:rsidP="007B3B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1466" w:type="dxa"/>
          </w:tcPr>
          <w:p w:rsidR="008251F8" w:rsidRPr="005039C8" w:rsidRDefault="006178F7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8F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251F8" w:rsidRPr="005039C8" w:rsidTr="009F394B">
        <w:trPr>
          <w:trHeight w:val="288"/>
        </w:trPr>
        <w:tc>
          <w:tcPr>
            <w:tcW w:w="445" w:type="dxa"/>
          </w:tcPr>
          <w:p w:rsidR="008251F8" w:rsidRPr="005039C8" w:rsidRDefault="00D578F0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6" w:type="dxa"/>
          </w:tcPr>
          <w:p w:rsidR="008251F8" w:rsidRPr="008251F8" w:rsidRDefault="008251F8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1F8">
              <w:rPr>
                <w:rFonts w:ascii="Times New Roman" w:hAnsi="Times New Roman" w:cs="Times New Roman"/>
                <w:sz w:val="24"/>
                <w:szCs w:val="24"/>
              </w:rPr>
              <w:t>Документация дефектолога в образовании и социальной среде.</w:t>
            </w:r>
          </w:p>
        </w:tc>
        <w:tc>
          <w:tcPr>
            <w:tcW w:w="1961" w:type="dxa"/>
          </w:tcPr>
          <w:p w:rsidR="008251F8" w:rsidRPr="002D2B2E" w:rsidRDefault="00E54202" w:rsidP="005E1F1E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зачёт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8251F8" w:rsidRPr="005039C8" w:rsidRDefault="00E54202" w:rsidP="00E542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7B3B90" w:rsidRDefault="007B3B90" w:rsidP="007B3B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ОПК-7</w:t>
            </w:r>
          </w:p>
          <w:p w:rsidR="008251F8" w:rsidRPr="005039C8" w:rsidRDefault="007B3B90" w:rsidP="007B3B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1466" w:type="dxa"/>
          </w:tcPr>
          <w:p w:rsidR="008251F8" w:rsidRPr="005039C8" w:rsidRDefault="006178F7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8F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F394B" w:rsidRPr="005039C8" w:rsidTr="00C70724">
        <w:trPr>
          <w:trHeight w:val="288"/>
        </w:trPr>
        <w:tc>
          <w:tcPr>
            <w:tcW w:w="10172" w:type="dxa"/>
            <w:gridSpan w:val="6"/>
          </w:tcPr>
          <w:p w:rsidR="00D7701A" w:rsidRDefault="00D7701A" w:rsidP="005E1F1E">
            <w:pPr>
              <w:pStyle w:val="a3"/>
              <w:ind w:left="0"/>
              <w:rPr>
                <w:rFonts w:ascii="Times New Roman" w:eastAsia="Courier New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  <w:r>
              <w:rPr>
                <w:rFonts w:ascii="Times New Roman" w:eastAsia="Courier New" w:hAnsi="Times New Roman" w:cs="Times New Roman"/>
                <w:lang w:eastAsia="ar-SA"/>
              </w:rPr>
              <w:t xml:space="preserve"> </w:t>
            </w:r>
          </w:p>
          <w:p w:rsidR="009F394B" w:rsidRPr="00B624C6" w:rsidRDefault="00D7701A" w:rsidP="005E1F1E">
            <w:pPr>
              <w:pStyle w:val="a3"/>
              <w:ind w:left="0"/>
              <w:rPr>
                <w:rStyle w:val="4"/>
                <w:rFonts w:eastAsia="Tahoma"/>
                <w:b w:val="0"/>
                <w:i w:val="0"/>
                <w:u w:val="none"/>
              </w:rPr>
            </w:pPr>
            <w:r w:rsidRPr="004826C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ar-SA"/>
              </w:rPr>
              <w:t>Нормативно-правовые основы п</w:t>
            </w:r>
            <w:r w:rsidRPr="004826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рофессиональной деятельности дефектолога в образовании и социальной среде</w:t>
            </w:r>
          </w:p>
        </w:tc>
      </w:tr>
      <w:tr w:rsidR="00DB7C2D" w:rsidRPr="005039C8" w:rsidTr="009F394B">
        <w:tc>
          <w:tcPr>
            <w:tcW w:w="445" w:type="dxa"/>
          </w:tcPr>
          <w:p w:rsidR="00DB7C2D" w:rsidRPr="005039C8" w:rsidRDefault="00DB7C2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6" w:type="dxa"/>
          </w:tcPr>
          <w:p w:rsidR="00DB7C2D" w:rsidRPr="00937B9F" w:rsidRDefault="00DB7C2D" w:rsidP="00D770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правовых основ деятельности как условие</w:t>
            </w:r>
          </w:p>
          <w:p w:rsidR="00DB7C2D" w:rsidRPr="00937B9F" w:rsidRDefault="00DB7C2D" w:rsidP="00D770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профессионального становления дефектолога.</w:t>
            </w:r>
          </w:p>
          <w:p w:rsidR="00DB7C2D" w:rsidRPr="005039C8" w:rsidRDefault="00DB7C2D" w:rsidP="00D770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B9F">
              <w:rPr>
                <w:rFonts w:ascii="Times New Roman" w:hAnsi="Times New Roman" w:cs="Times New Roman"/>
              </w:rPr>
              <w:t xml:space="preserve">А. международно-правовые </w:t>
            </w:r>
            <w:r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961" w:type="dxa"/>
          </w:tcPr>
          <w:p w:rsidR="00DB7C2D" w:rsidRPr="005039C8" w:rsidRDefault="00DB7C2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зачёт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DB7C2D" w:rsidRPr="005039C8" w:rsidRDefault="009E1298" w:rsidP="009E12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DB7C2D" w:rsidRDefault="00DB7C2D" w:rsidP="00DB7C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ОПК-7</w:t>
            </w:r>
          </w:p>
          <w:p w:rsidR="00DB7C2D" w:rsidRPr="005039C8" w:rsidRDefault="00DB7C2D" w:rsidP="00DB7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1466" w:type="dxa"/>
          </w:tcPr>
          <w:p w:rsidR="00DB7C2D" w:rsidRPr="00B624C6" w:rsidRDefault="00DB7C2D" w:rsidP="005252D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24C6">
              <w:rPr>
                <w:rStyle w:val="4"/>
                <w:rFonts w:eastAsia="Tahoma"/>
                <w:b w:val="0"/>
                <w:i w:val="0"/>
                <w:u w:val="none"/>
              </w:rPr>
              <w:t>Письменная проверка задания</w:t>
            </w:r>
          </w:p>
        </w:tc>
      </w:tr>
      <w:tr w:rsidR="00DB7C2D" w:rsidRPr="005039C8" w:rsidTr="009F394B">
        <w:tc>
          <w:tcPr>
            <w:tcW w:w="445" w:type="dxa"/>
          </w:tcPr>
          <w:p w:rsidR="00DB7C2D" w:rsidRPr="005039C8" w:rsidRDefault="00DB7C2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6" w:type="dxa"/>
          </w:tcPr>
          <w:p w:rsidR="00DB7C2D" w:rsidRPr="00937B9F" w:rsidRDefault="00DB7C2D" w:rsidP="00D770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правовых основ деятельности как условие</w:t>
            </w:r>
          </w:p>
          <w:p w:rsidR="00DB7C2D" w:rsidRPr="00937B9F" w:rsidRDefault="00DB7C2D" w:rsidP="00D770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B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профессионального становления дефектолога.</w:t>
            </w:r>
          </w:p>
          <w:p w:rsidR="00DB7C2D" w:rsidRPr="005039C8" w:rsidRDefault="00DB7C2D" w:rsidP="00D770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Б. федеральные документы</w:t>
            </w:r>
          </w:p>
        </w:tc>
        <w:tc>
          <w:tcPr>
            <w:tcW w:w="1961" w:type="dxa"/>
          </w:tcPr>
          <w:p w:rsidR="00DB7C2D" w:rsidRPr="005039C8" w:rsidRDefault="00DB7C2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подготовка к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зачёт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DB7C2D" w:rsidRPr="005039C8" w:rsidRDefault="009E1298" w:rsidP="009E12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93" w:type="dxa"/>
          </w:tcPr>
          <w:p w:rsidR="00DB7C2D" w:rsidRDefault="00DB7C2D" w:rsidP="00DB7C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ОПК-7</w:t>
            </w:r>
          </w:p>
          <w:p w:rsidR="00DB7C2D" w:rsidRPr="005039C8" w:rsidRDefault="00DB7C2D" w:rsidP="00DB7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1466" w:type="dxa"/>
          </w:tcPr>
          <w:p w:rsidR="00DB7C2D" w:rsidRPr="00B624C6" w:rsidRDefault="006178F7" w:rsidP="005252D9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78F7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61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DB7C2D" w:rsidRPr="005039C8" w:rsidTr="00F059A1">
        <w:tc>
          <w:tcPr>
            <w:tcW w:w="10172" w:type="dxa"/>
            <w:gridSpan w:val="6"/>
          </w:tcPr>
          <w:p w:rsidR="00DB7C2D" w:rsidRDefault="00DB7C2D" w:rsidP="005E1F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32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B7C2D" w:rsidRPr="005039C8" w:rsidRDefault="00DB7C2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669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формирования профессиональных компетенций и профессионального стандарта дефектолога в сфере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и социальной среды</w:t>
            </w:r>
          </w:p>
        </w:tc>
      </w:tr>
      <w:tr w:rsidR="00DB7C2D" w:rsidRPr="005039C8" w:rsidTr="009F394B">
        <w:tc>
          <w:tcPr>
            <w:tcW w:w="445" w:type="dxa"/>
          </w:tcPr>
          <w:p w:rsidR="00DB7C2D" w:rsidRPr="005039C8" w:rsidRDefault="00DB7C2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6" w:type="dxa"/>
          </w:tcPr>
          <w:p w:rsidR="00D8619F" w:rsidRPr="007F6CBA" w:rsidRDefault="00D8619F" w:rsidP="00D8619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6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профессиональной деятельности дефектолога в образовании и социальной среде. </w:t>
            </w:r>
          </w:p>
          <w:p w:rsidR="00DB7C2D" w:rsidRPr="005039C8" w:rsidRDefault="00DB7C2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DB7C2D" w:rsidRDefault="00DB7C2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зачёт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DB7C2D" w:rsidRPr="005039C8" w:rsidRDefault="009E1298" w:rsidP="009E12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</w:tcPr>
          <w:p w:rsidR="00DB7C2D" w:rsidRDefault="00DB7C2D" w:rsidP="00DB7C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ОПК-7</w:t>
            </w:r>
          </w:p>
          <w:p w:rsidR="00DB7C2D" w:rsidRPr="005039C8" w:rsidRDefault="00DB7C2D" w:rsidP="00DB7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1466" w:type="dxa"/>
          </w:tcPr>
          <w:p w:rsidR="00DB7C2D" w:rsidRPr="006178F7" w:rsidRDefault="006178F7" w:rsidP="005252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8F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B7C2D" w:rsidRPr="005039C8" w:rsidTr="009F394B">
        <w:tc>
          <w:tcPr>
            <w:tcW w:w="445" w:type="dxa"/>
          </w:tcPr>
          <w:p w:rsidR="00DB7C2D" w:rsidRPr="005039C8" w:rsidRDefault="00DB7C2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6" w:type="dxa"/>
          </w:tcPr>
          <w:p w:rsidR="00DB7C2D" w:rsidRPr="005039C8" w:rsidRDefault="00D8619F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BA">
              <w:rPr>
                <w:rFonts w:ascii="Times New Roman" w:hAnsi="Times New Roman" w:cs="Times New Roman"/>
              </w:rPr>
              <w:t>Компетентность в сфере образования и социальной среды. Структура профессиональной компетентности дефектолога в сфере образования и социальной среды.</w:t>
            </w:r>
          </w:p>
        </w:tc>
        <w:tc>
          <w:tcPr>
            <w:tcW w:w="1961" w:type="dxa"/>
          </w:tcPr>
          <w:p w:rsidR="00DB7C2D" w:rsidRDefault="00DB7C2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зачёт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DB7C2D" w:rsidRPr="005039C8" w:rsidRDefault="009E1298" w:rsidP="009E12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DB7C2D" w:rsidRDefault="00DB7C2D" w:rsidP="00DB7C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ОПК-7</w:t>
            </w:r>
          </w:p>
          <w:p w:rsidR="00DB7C2D" w:rsidRPr="005039C8" w:rsidRDefault="00DB7C2D" w:rsidP="00DB7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1466" w:type="dxa"/>
          </w:tcPr>
          <w:p w:rsidR="00DB7C2D" w:rsidRPr="006178F7" w:rsidRDefault="006178F7" w:rsidP="005252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8F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B7C2D" w:rsidRPr="005039C8" w:rsidTr="009F394B">
        <w:tc>
          <w:tcPr>
            <w:tcW w:w="445" w:type="dxa"/>
          </w:tcPr>
          <w:p w:rsidR="00DB7C2D" w:rsidRPr="005039C8" w:rsidRDefault="00DB7C2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6" w:type="dxa"/>
          </w:tcPr>
          <w:p w:rsidR="00DB7C2D" w:rsidRPr="005039C8" w:rsidRDefault="00D8619F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BA">
              <w:rPr>
                <w:rFonts w:ascii="Times New Roman" w:hAnsi="Times New Roman" w:cs="Times New Roman"/>
              </w:rPr>
              <w:t>Профессиональный стандарт дефектолога в сфере образования и социальной среды.</w:t>
            </w:r>
            <w:r w:rsidRPr="007F6CBA">
              <w:rPr>
                <w:b/>
              </w:rPr>
              <w:t xml:space="preserve"> </w:t>
            </w:r>
            <w:r w:rsidRPr="007F6CBA">
              <w:rPr>
                <w:rFonts w:ascii="Times New Roman" w:hAnsi="Times New Roman" w:cs="Times New Roman"/>
              </w:rPr>
              <w:t>Функции профессионального стандарта и их характеристики.</w:t>
            </w:r>
          </w:p>
        </w:tc>
        <w:tc>
          <w:tcPr>
            <w:tcW w:w="1961" w:type="dxa"/>
          </w:tcPr>
          <w:p w:rsidR="00DB7C2D" w:rsidRDefault="00DB7C2D" w:rsidP="005E1F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Самостоятельная подготовка к практическому</w:t>
            </w:r>
            <w:r w:rsidRPr="00485F3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занятию;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проработка вопросов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зачёт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, формирование логической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схемы ответа</w:t>
            </w:r>
            <w:r w:rsidRPr="00485F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485F3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вопросы по данной</w:t>
            </w:r>
            <w:r w:rsidRPr="00485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85F30">
              <w:rPr>
                <w:rFonts w:ascii="Times New Roman" w:hAnsi="Times New Roman" w:cs="Times New Roman"/>
                <w:sz w:val="20"/>
                <w:szCs w:val="20"/>
              </w:rPr>
              <w:t>теме.</w:t>
            </w:r>
          </w:p>
        </w:tc>
        <w:tc>
          <w:tcPr>
            <w:tcW w:w="1661" w:type="dxa"/>
          </w:tcPr>
          <w:p w:rsidR="00DB7C2D" w:rsidRPr="005039C8" w:rsidRDefault="009E1298" w:rsidP="009E12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</w:tcPr>
          <w:p w:rsidR="00DB7C2D" w:rsidRDefault="00DB7C2D" w:rsidP="00DB7C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5BE7">
              <w:rPr>
                <w:rFonts w:ascii="Times New Roman" w:hAnsi="Times New Roman" w:cs="Times New Roman"/>
              </w:rPr>
              <w:t>ОПК-7</w:t>
            </w:r>
          </w:p>
          <w:p w:rsidR="00DB7C2D" w:rsidRPr="005039C8" w:rsidRDefault="00DB7C2D" w:rsidP="00DB7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1466" w:type="dxa"/>
          </w:tcPr>
          <w:p w:rsidR="00DB7C2D" w:rsidRPr="006178F7" w:rsidRDefault="006178F7" w:rsidP="005252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8F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:rsidR="002D2B2E" w:rsidRDefault="002D2B2E" w:rsidP="006D7B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26164" w:rsidRDefault="00326164" w:rsidP="00B47B1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86C">
        <w:rPr>
          <w:rFonts w:ascii="Times New Roman" w:hAnsi="Times New Roman" w:cs="Times New Roman"/>
          <w:b/>
          <w:sz w:val="24"/>
          <w:szCs w:val="24"/>
        </w:rPr>
        <w:t xml:space="preserve">ОСОБЕННОСТИ ОБУЧЕНИЯ </w:t>
      </w:r>
      <w:r w:rsidR="00FD086C" w:rsidRPr="00FD086C">
        <w:rPr>
          <w:rFonts w:ascii="Times New Roman" w:hAnsi="Times New Roman" w:cs="Times New Roman"/>
          <w:b/>
          <w:sz w:val="24"/>
          <w:szCs w:val="24"/>
        </w:rPr>
        <w:t xml:space="preserve">ИНВАЛИДОВ И </w:t>
      </w:r>
      <w:r w:rsidRPr="00FD086C">
        <w:rPr>
          <w:rFonts w:ascii="Times New Roman" w:hAnsi="Times New Roman" w:cs="Times New Roman"/>
          <w:b/>
          <w:sz w:val="24"/>
          <w:szCs w:val="24"/>
        </w:rPr>
        <w:t xml:space="preserve">ЛИЦ С ОВЗ </w:t>
      </w:r>
    </w:p>
    <w:p w:rsidR="00A43274" w:rsidRPr="00FD086C" w:rsidRDefault="00A43274" w:rsidP="00E46604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A43274" w:rsidRPr="00A43274" w:rsidRDefault="00A43274" w:rsidP="00A43274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274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элементов дистанционного, программированного обучения при работе со студентами, имеющими затруднения с моторикой; </w:t>
      </w:r>
    </w:p>
    <w:p w:rsidR="00A43274" w:rsidRPr="00A43274" w:rsidRDefault="00A43274" w:rsidP="00A43274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274">
        <w:rPr>
          <w:rFonts w:ascii="Times New Roman" w:hAnsi="Times New Roman" w:cs="Times New Roman"/>
          <w:color w:val="000000"/>
          <w:sz w:val="24"/>
          <w:szCs w:val="24"/>
        </w:rPr>
        <w:t>- обеспечение студентов текстами конспектов (при затруднении с конспектированием);</w:t>
      </w:r>
    </w:p>
    <w:p w:rsidR="00A43274" w:rsidRPr="00A43274" w:rsidRDefault="00A43274" w:rsidP="00A43274">
      <w:pPr>
        <w:pStyle w:val="a3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274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 </w:t>
      </w:r>
    </w:p>
    <w:p w:rsidR="00A43274" w:rsidRPr="00A43274" w:rsidRDefault="00A43274" w:rsidP="00A43274">
      <w:pPr>
        <w:pStyle w:val="a3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274">
        <w:rPr>
          <w:rFonts w:ascii="Times New Roman" w:hAnsi="Times New Roman" w:cs="Times New Roman"/>
          <w:color w:val="000000"/>
          <w:sz w:val="24"/>
          <w:szCs w:val="24"/>
        </w:rPr>
        <w:t>- использование аудио записей лекций.</w:t>
      </w:r>
    </w:p>
    <w:p w:rsidR="00A43274" w:rsidRDefault="00A43274" w:rsidP="00A43274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7B0FFD" w:rsidRPr="00A43274" w:rsidRDefault="007B0FFD" w:rsidP="00A43274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BC38A4" w:rsidRPr="005039C8" w:rsidRDefault="00BC38A4" w:rsidP="00BC38A4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D5379A" w:rsidRDefault="0070438D" w:rsidP="00E4660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604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САМОСТОЯТЕЛЬНОЙ РАБОТЫ</w:t>
      </w:r>
      <w:r w:rsidR="00C04E96" w:rsidRPr="00E46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604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2E72A0" w:rsidRDefault="002E72A0" w:rsidP="002E72A0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Методические указания обучающимся</w:t>
      </w:r>
      <w:r w:rsidRPr="002E72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72A0" w:rsidRPr="002E72A0" w:rsidRDefault="002E72A0" w:rsidP="002E72A0">
      <w:pPr>
        <w:pStyle w:val="a3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При освоении материала дисциплины необходимо:</w:t>
      </w:r>
      <w:r w:rsidRPr="002E72A0">
        <w:rPr>
          <w:rFonts w:ascii="Times New Roman" w:hAnsi="Times New Roman" w:cs="Times New Roman"/>
          <w:color w:val="000000"/>
          <w:sz w:val="24"/>
          <w:szCs w:val="24"/>
        </w:rPr>
        <w:br/>
        <w:t>- спланировать и распределить время, необходимое для изучения дисциплины;</w:t>
      </w:r>
      <w:r w:rsidRPr="002E72A0">
        <w:rPr>
          <w:rFonts w:ascii="Times New Roman" w:hAnsi="Times New Roman" w:cs="Times New Roman"/>
          <w:color w:val="000000"/>
          <w:sz w:val="24"/>
          <w:szCs w:val="24"/>
        </w:rPr>
        <w:br/>
        <w:t>- конкретизировать для себя план изучения материала;</w:t>
      </w:r>
      <w:r w:rsidRPr="002E72A0">
        <w:rPr>
          <w:rFonts w:ascii="Times New Roman" w:hAnsi="Times New Roman" w:cs="Times New Roman"/>
          <w:color w:val="000000"/>
          <w:sz w:val="24"/>
          <w:szCs w:val="24"/>
        </w:rPr>
        <w:br/>
        <w:t>- 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2E72A0" w:rsidRPr="002E72A0" w:rsidRDefault="002E72A0" w:rsidP="002E72A0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 xml:space="preserve"> Сценарий изучения курса:</w:t>
      </w:r>
    </w:p>
    <w:p w:rsidR="002E72A0" w:rsidRPr="002E72A0" w:rsidRDefault="002E72A0" w:rsidP="002E72A0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- проработайте каждую тему по предлагаемому ниже алгоритму действий;</w:t>
      </w:r>
    </w:p>
    <w:p w:rsidR="002E72A0" w:rsidRPr="002E72A0" w:rsidRDefault="002E72A0" w:rsidP="002E72A0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- изучив весь материал, выполните итоговый тест, который продемонстрирует готовность к сдаче экзамена. Алгоритм работы над каждой темой:</w:t>
      </w:r>
    </w:p>
    <w:p w:rsidR="002E72A0" w:rsidRPr="002E72A0" w:rsidRDefault="002E72A0" w:rsidP="002E72A0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- изучите содержание темы вначале по лекционному материалу, а затем по другим источникам;</w:t>
      </w:r>
    </w:p>
    <w:p w:rsidR="002E72A0" w:rsidRPr="002E72A0" w:rsidRDefault="002E72A0" w:rsidP="002E72A0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- прочитайте дополнительную литературу из списка, предложенного преподавателем;</w:t>
      </w:r>
    </w:p>
    <w:p w:rsidR="002E72A0" w:rsidRPr="002E72A0" w:rsidRDefault="002E72A0" w:rsidP="002E72A0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- составьте краткий план ответа по каждому вопросу, выносимому на обсуждение на практическом занятии;</w:t>
      </w:r>
    </w:p>
    <w:p w:rsidR="002E72A0" w:rsidRPr="002E72A0" w:rsidRDefault="002E72A0" w:rsidP="002E72A0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- выучите определения терминов, относящихся к теме;</w:t>
      </w:r>
    </w:p>
    <w:p w:rsidR="002E72A0" w:rsidRPr="002E72A0" w:rsidRDefault="002E72A0" w:rsidP="002E72A0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- продумайте примеры и иллюстрации к ответу по изучаемой теме;</w:t>
      </w:r>
    </w:p>
    <w:p w:rsidR="002E72A0" w:rsidRPr="002E72A0" w:rsidRDefault="002E72A0" w:rsidP="002E72A0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- подберите цитаты ученых, общественных деятелей, публицистов, уместные с точки зрения обсуждаемой проблемы;</w:t>
      </w:r>
    </w:p>
    <w:p w:rsidR="002E72A0" w:rsidRPr="002E72A0" w:rsidRDefault="002E72A0" w:rsidP="002E72A0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 xml:space="preserve">- продумывайте высказывания по темам, предложенным к практическим занятиям. </w:t>
      </w:r>
    </w:p>
    <w:p w:rsidR="002E72A0" w:rsidRPr="002E72A0" w:rsidRDefault="002E72A0" w:rsidP="002E72A0">
      <w:pPr>
        <w:pStyle w:val="a3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Работа с научно-методической литературой и текстовым материалом Интернет- 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прочитанного могут быть разными: составление аннотации, различных видов планов, тезисов, конспектов, рецензий, подготовка сообщений. Рекомендации по работе с литературой:</w:t>
      </w:r>
    </w:p>
    <w:p w:rsidR="002E72A0" w:rsidRPr="002E72A0" w:rsidRDefault="002E72A0" w:rsidP="002E72A0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- 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2E72A0" w:rsidRPr="002E72A0" w:rsidRDefault="002E72A0" w:rsidP="002E72A0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- 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2E72A0" w:rsidRPr="002E72A0" w:rsidRDefault="002E72A0" w:rsidP="002E72A0">
      <w:pPr>
        <w:pStyle w:val="a3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 xml:space="preserve">- выберите те источники, которые наиболее подходят для изучения конкретной темы. </w:t>
      </w:r>
    </w:p>
    <w:p w:rsidR="002E72A0" w:rsidRPr="002E72A0" w:rsidRDefault="002E72A0" w:rsidP="002E72A0">
      <w:pPr>
        <w:pStyle w:val="a3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на общие и специализированные.</w:t>
      </w:r>
    </w:p>
    <w:p w:rsidR="002E72A0" w:rsidRPr="002E72A0" w:rsidRDefault="002E72A0" w:rsidP="002E72A0">
      <w:pPr>
        <w:pStyle w:val="a3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 xml:space="preserve"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</w:t>
      </w:r>
      <w:r w:rsidRPr="002E72A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2E72A0" w:rsidRPr="002E72A0" w:rsidRDefault="002E72A0" w:rsidP="002E72A0">
      <w:pPr>
        <w:pStyle w:val="a3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положения, цитатами или примерами из текста. Объем конспекта примерно не должен превышать одну треть исходного текста.</w:t>
      </w:r>
    </w:p>
    <w:p w:rsidR="002E72A0" w:rsidRPr="002E72A0" w:rsidRDefault="002E72A0" w:rsidP="002E72A0">
      <w:pPr>
        <w:pStyle w:val="a3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Рецензия - это статья, содержащая в себе критический обзор какого- либо научного произведения или отзыв на научную работу, дает критическую оценку как отдельным положениям, так и рецензируемому документу в целом. 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</w:p>
    <w:p w:rsidR="002E72A0" w:rsidRPr="002E72A0" w:rsidRDefault="002E72A0" w:rsidP="002E72A0">
      <w:pPr>
        <w:pStyle w:val="a3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Примерная структура реферата: титульный лист, оглавление, введение, основная часть, заключение, список литературы, приложение.</w:t>
      </w:r>
    </w:p>
    <w:p w:rsidR="002E72A0" w:rsidRPr="002E72A0" w:rsidRDefault="002E72A0" w:rsidP="002E72A0">
      <w:pPr>
        <w:pStyle w:val="a3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Материально-техническое обеспечение дисциплины</w:t>
      </w:r>
      <w:r w:rsidRPr="002E72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72A0" w:rsidRDefault="002E72A0" w:rsidP="002E72A0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E72A0">
        <w:rPr>
          <w:rFonts w:ascii="Times New Roman" w:hAnsi="Times New Roman" w:cs="Times New Roman"/>
          <w:color w:val="000000"/>
          <w:sz w:val="24"/>
          <w:szCs w:val="24"/>
        </w:rPr>
        <w:t>Для проведения аудиторных занятий необходим стандартный набор специализированной учебной мебели и учебного оборудования, а также мультимедийное оборудование для демонстрации презентаций на лекциях. Для проведения практических занятий, а также организации самостоятельной работы студентов необходим компьютерный класс с рабочими местами, обеспечивающими выход в Интернет</w:t>
      </w:r>
    </w:p>
    <w:p w:rsidR="00783816" w:rsidRPr="002E72A0" w:rsidRDefault="00783816" w:rsidP="002E72A0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455AE" w:rsidRPr="005039C8" w:rsidRDefault="00C455AE" w:rsidP="00E466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C455AE" w:rsidRPr="005039C8" w:rsidRDefault="00C455AE" w:rsidP="00C455AE">
      <w:pPr>
        <w:pStyle w:val="a3"/>
        <w:ind w:left="45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C455AE" w:rsidRDefault="00C455AE" w:rsidP="00C22B86">
      <w:pPr>
        <w:pStyle w:val="a3"/>
        <w:spacing w:after="0" w:line="240" w:lineRule="auto"/>
        <w:ind w:left="0" w:firstLine="450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>Интерактивные образовательные технологии, используемые в аудиторных занятиях и самостоятельной работе обучающихся</w:t>
      </w:r>
      <w:r w:rsidR="00C22B8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216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128"/>
        <w:gridCol w:w="5102"/>
        <w:gridCol w:w="1701"/>
      </w:tblGrid>
      <w:tr w:rsidR="00783816" w:rsidRPr="00783816" w:rsidTr="005252D9">
        <w:tc>
          <w:tcPr>
            <w:tcW w:w="610" w:type="pct"/>
            <w:shd w:val="clear" w:color="auto" w:fill="auto"/>
            <w:vAlign w:val="center"/>
          </w:tcPr>
          <w:p w:rsidR="00783816" w:rsidRPr="00783816" w:rsidRDefault="00783816" w:rsidP="00C22B86">
            <w:pPr>
              <w:suppressLineNumbers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1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783816" w:rsidRPr="00783816" w:rsidRDefault="00783816" w:rsidP="00C22B86">
            <w:pPr>
              <w:suppressLineNumber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1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</w:t>
            </w:r>
          </w:p>
          <w:p w:rsidR="00783816" w:rsidRPr="00783816" w:rsidRDefault="00783816" w:rsidP="00C22B86">
            <w:pPr>
              <w:suppressLineNumber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16">
              <w:rPr>
                <w:rFonts w:ascii="Times New Roman" w:eastAsia="Times New Roman" w:hAnsi="Times New Roman" w:cs="Times New Roman"/>
                <w:sz w:val="24"/>
                <w:szCs w:val="24"/>
              </w:rPr>
              <w:t>(Л, ПЗ, ЛР, в том числе, ПП)</w:t>
            </w:r>
          </w:p>
        </w:tc>
        <w:tc>
          <w:tcPr>
            <w:tcW w:w="2508" w:type="pct"/>
            <w:shd w:val="clear" w:color="auto" w:fill="auto"/>
            <w:vAlign w:val="center"/>
          </w:tcPr>
          <w:p w:rsidR="00783816" w:rsidRPr="00783816" w:rsidRDefault="00783816" w:rsidP="00C22B86">
            <w:pPr>
              <w:suppressLineNumber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1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783816" w:rsidRPr="00783816" w:rsidRDefault="00783816" w:rsidP="00C22B86">
            <w:pPr>
              <w:suppressLineNumber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783816" w:rsidRPr="00783816" w:rsidRDefault="00783816" w:rsidP="00C22B86">
            <w:pPr>
              <w:suppressLineNumbers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16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83816" w:rsidRPr="00783816" w:rsidTr="005252D9">
        <w:tc>
          <w:tcPr>
            <w:tcW w:w="610" w:type="pct"/>
            <w:vMerge w:val="restart"/>
            <w:shd w:val="clear" w:color="auto" w:fill="auto"/>
          </w:tcPr>
          <w:p w:rsidR="00783816" w:rsidRPr="00783816" w:rsidRDefault="00783816" w:rsidP="00783816">
            <w:pPr>
              <w:suppressLineNumber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</w:tcPr>
          <w:p w:rsidR="00783816" w:rsidRPr="00783816" w:rsidRDefault="00783816" w:rsidP="00783816">
            <w:pPr>
              <w:suppressLineNumber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1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508" w:type="pct"/>
            <w:shd w:val="clear" w:color="auto" w:fill="auto"/>
          </w:tcPr>
          <w:p w:rsidR="00783816" w:rsidRPr="00783816" w:rsidRDefault="00783816" w:rsidP="0078381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Объяснительно-иллюстративное обучение с элементами проблемности.</w:t>
            </w:r>
          </w:p>
        </w:tc>
        <w:tc>
          <w:tcPr>
            <w:tcW w:w="836" w:type="pct"/>
            <w:shd w:val="clear" w:color="auto" w:fill="auto"/>
          </w:tcPr>
          <w:p w:rsidR="00783816" w:rsidRPr="00783816" w:rsidRDefault="00783816" w:rsidP="00783816">
            <w:pPr>
              <w:suppressLineNumber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816" w:rsidRPr="00783816" w:rsidTr="005252D9">
        <w:tc>
          <w:tcPr>
            <w:tcW w:w="610" w:type="pct"/>
            <w:vMerge/>
            <w:shd w:val="clear" w:color="auto" w:fill="auto"/>
          </w:tcPr>
          <w:p w:rsidR="00783816" w:rsidRPr="00783816" w:rsidRDefault="00783816" w:rsidP="00783816">
            <w:pPr>
              <w:suppressLineNumber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</w:tcPr>
          <w:p w:rsidR="00783816" w:rsidRPr="00783816" w:rsidRDefault="00783816" w:rsidP="00783816">
            <w:pPr>
              <w:suppressLineNumber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16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2508" w:type="pct"/>
            <w:shd w:val="clear" w:color="auto" w:fill="auto"/>
          </w:tcPr>
          <w:p w:rsidR="00783816" w:rsidRPr="00783816" w:rsidRDefault="00783816" w:rsidP="0078381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Дискуссия, кейс-метод (решение ситуационных задач), работа в группах, «мозговой штурм», работа в группах, бланочное тестирование, выступление с докладом по согласованной теме, презентация-реклама прочитанной книги, защита опорных схем, защита реферата, подготовка презентации проекта, подготовка конспектов статей</w:t>
            </w:r>
          </w:p>
        </w:tc>
        <w:tc>
          <w:tcPr>
            <w:tcW w:w="836" w:type="pct"/>
            <w:shd w:val="clear" w:color="auto" w:fill="auto"/>
          </w:tcPr>
          <w:p w:rsidR="00783816" w:rsidRPr="00783816" w:rsidRDefault="00783816" w:rsidP="00783816">
            <w:pPr>
              <w:suppressLineNumber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816" w:rsidRPr="00783816" w:rsidTr="005252D9">
        <w:tc>
          <w:tcPr>
            <w:tcW w:w="610" w:type="pct"/>
            <w:vMerge/>
            <w:shd w:val="clear" w:color="auto" w:fill="auto"/>
          </w:tcPr>
          <w:p w:rsidR="00783816" w:rsidRPr="00783816" w:rsidRDefault="00783816" w:rsidP="00783816">
            <w:pPr>
              <w:suppressLineNumber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auto"/>
          </w:tcPr>
          <w:p w:rsidR="00783816" w:rsidRPr="00783816" w:rsidRDefault="00783816" w:rsidP="00783816">
            <w:pPr>
              <w:suppressLineNumber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8" w:type="pct"/>
            <w:shd w:val="clear" w:color="auto" w:fill="auto"/>
          </w:tcPr>
          <w:p w:rsidR="00783816" w:rsidRPr="00783816" w:rsidRDefault="00783816" w:rsidP="00783816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Письменная и устная проверка практико-ориентированных заданий</w:t>
            </w:r>
          </w:p>
        </w:tc>
        <w:tc>
          <w:tcPr>
            <w:tcW w:w="836" w:type="pct"/>
            <w:shd w:val="clear" w:color="auto" w:fill="auto"/>
          </w:tcPr>
          <w:p w:rsidR="00783816" w:rsidRPr="00783816" w:rsidRDefault="00783816" w:rsidP="00783816">
            <w:pPr>
              <w:suppressLineNumber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816" w:rsidRPr="00783816" w:rsidTr="005252D9">
        <w:tc>
          <w:tcPr>
            <w:tcW w:w="4164" w:type="pct"/>
            <w:gridSpan w:val="3"/>
            <w:shd w:val="clear" w:color="auto" w:fill="auto"/>
          </w:tcPr>
          <w:p w:rsidR="00783816" w:rsidRPr="00783816" w:rsidRDefault="00783816" w:rsidP="00783816">
            <w:pPr>
              <w:suppressLineNumber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1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36" w:type="pct"/>
            <w:shd w:val="clear" w:color="auto" w:fill="auto"/>
          </w:tcPr>
          <w:p w:rsidR="00783816" w:rsidRPr="00783816" w:rsidRDefault="00783816" w:rsidP="00783816">
            <w:pPr>
              <w:suppressLineNumber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455AE" w:rsidRDefault="00C455AE" w:rsidP="00C455AE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</w:p>
    <w:p w:rsidR="00C455AE" w:rsidRDefault="00C455AE" w:rsidP="00C455AE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</w:p>
    <w:p w:rsidR="00C455AE" w:rsidRPr="005039C8" w:rsidRDefault="00C455AE" w:rsidP="00E4660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 И ПРОМЕЖУТОЧНОЙ АТТЕСТАЦИИ</w:t>
      </w:r>
    </w:p>
    <w:p w:rsidR="00C455AE" w:rsidRPr="005039C8" w:rsidRDefault="00C455AE" w:rsidP="00C455AE">
      <w:pPr>
        <w:pStyle w:val="a3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55AE" w:rsidRPr="005039C8" w:rsidRDefault="00C455AE" w:rsidP="00B4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</w:rPr>
        <w:t>.1. Организация входного, текущего и промежуточного контроля обучения</w:t>
      </w:r>
    </w:p>
    <w:p w:rsidR="00C455AE" w:rsidRPr="005039C8" w:rsidRDefault="00C455AE" w:rsidP="00B4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55AE" w:rsidRPr="005039C8" w:rsidRDefault="00C455AE" w:rsidP="00C455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9C8">
        <w:rPr>
          <w:rFonts w:ascii="Times New Roman" w:eastAsia="Times New Roman" w:hAnsi="Times New Roman" w:cs="Times New Roman"/>
          <w:bCs/>
          <w:sz w:val="24"/>
          <w:szCs w:val="24"/>
        </w:rPr>
        <w:t xml:space="preserve">Входное тестирование – </w:t>
      </w:r>
      <w:r w:rsidR="00B61930">
        <w:rPr>
          <w:rFonts w:ascii="Times New Roman" w:eastAsia="Times New Roman" w:hAnsi="Times New Roman" w:cs="Times New Roman"/>
          <w:bCs/>
          <w:sz w:val="24"/>
          <w:szCs w:val="24"/>
        </w:rPr>
        <w:t>не предусмотрено</w:t>
      </w:r>
    </w:p>
    <w:p w:rsidR="00C455AE" w:rsidRPr="00B61930" w:rsidRDefault="00C455AE" w:rsidP="00C455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39C8">
        <w:rPr>
          <w:rFonts w:ascii="Times New Roman" w:eastAsia="Times New Roman" w:hAnsi="Times New Roman" w:cs="Times New Roman"/>
          <w:bCs/>
          <w:sz w:val="24"/>
          <w:szCs w:val="24"/>
        </w:rPr>
        <w:t>Текущий контроль –</w:t>
      </w:r>
      <w:r w:rsidR="00B61930" w:rsidRPr="00B61930">
        <w:rPr>
          <w:color w:val="000000"/>
          <w:szCs w:val="24"/>
        </w:rPr>
        <w:t xml:space="preserve"> </w:t>
      </w:r>
      <w:r w:rsidR="00B61930" w:rsidRPr="00B61930">
        <w:rPr>
          <w:rFonts w:ascii="Times New Roman" w:hAnsi="Times New Roman" w:cs="Times New Roman"/>
          <w:color w:val="000000"/>
          <w:szCs w:val="24"/>
        </w:rPr>
        <w:t>выполнение практико-ориентированных заданий, выступления на практических занятиях.</w:t>
      </w:r>
    </w:p>
    <w:p w:rsidR="00C455AE" w:rsidRPr="005039C8" w:rsidRDefault="00C455AE" w:rsidP="00C455A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Промежуточная аттестация – </w:t>
      </w:r>
      <w:r w:rsidR="00B61930">
        <w:rPr>
          <w:rFonts w:ascii="Times New Roman" w:eastAsia="Times New Roman" w:hAnsi="Times New Roman" w:cs="Times New Roman"/>
          <w:bCs/>
          <w:sz w:val="24"/>
          <w:szCs w:val="24"/>
        </w:rPr>
        <w:t>не предусмотрено</w:t>
      </w:r>
    </w:p>
    <w:p w:rsidR="00C455AE" w:rsidRPr="005039C8" w:rsidRDefault="00C455AE" w:rsidP="00C455AE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55AE" w:rsidRDefault="00C455AE" w:rsidP="00B45169">
      <w:pPr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Тематика рефератов, проектов, творческих заданий, эссе и т.п.</w:t>
      </w:r>
    </w:p>
    <w:p w:rsidR="00B45169" w:rsidRDefault="00B45169" w:rsidP="00B45169">
      <w:pPr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рефератов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E2A4F" w:rsidRPr="007E2A4F" w:rsidRDefault="00977850" w:rsidP="006E49AD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 xml:space="preserve">Этический кодекс практической </w:t>
      </w:r>
      <w:r w:rsidRPr="007E2A4F">
        <w:rPr>
          <w:rFonts w:ascii="Times New Roman" w:eastAsia="Times New Roman" w:hAnsi="Times New Roman" w:cs="Times New Roman"/>
          <w:bCs/>
          <w:kern w:val="32"/>
          <w:lang w:eastAsia="ru-RU"/>
        </w:rPr>
        <w:t>деятельности дефектолога в образовании и социальной среде</w:t>
      </w:r>
      <w:r w:rsidRPr="007E2A4F">
        <w:rPr>
          <w:rFonts w:ascii="Times New Roman" w:hAnsi="Times New Roman" w:cs="Times New Roman"/>
        </w:rPr>
        <w:t xml:space="preserve"> </w:t>
      </w:r>
    </w:p>
    <w:p w:rsidR="007E2A4F" w:rsidRDefault="00977850" w:rsidP="007E2A4F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 xml:space="preserve">Цель и задачи практической </w:t>
      </w:r>
      <w:r w:rsidRPr="007E2A4F">
        <w:rPr>
          <w:rFonts w:ascii="Times New Roman" w:eastAsia="Times New Roman" w:hAnsi="Times New Roman" w:cs="Times New Roman"/>
          <w:bCs/>
          <w:kern w:val="32"/>
          <w:lang w:eastAsia="ru-RU"/>
        </w:rPr>
        <w:t>деятельности дефектолога в образовании и социальной среде</w:t>
      </w:r>
    </w:p>
    <w:p w:rsidR="007E2A4F" w:rsidRDefault="00977850" w:rsidP="007E2A4F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 xml:space="preserve">Формы учета деятельности </w:t>
      </w:r>
      <w:r w:rsidRPr="007E2A4F">
        <w:rPr>
          <w:rFonts w:ascii="Times New Roman" w:eastAsia="Times New Roman" w:hAnsi="Times New Roman" w:cs="Times New Roman"/>
          <w:bCs/>
          <w:kern w:val="32"/>
          <w:lang w:eastAsia="ru-RU"/>
        </w:rPr>
        <w:t>дефектолога в образовании и социальной среде</w:t>
      </w:r>
      <w:r w:rsidRPr="007E2A4F">
        <w:rPr>
          <w:rFonts w:ascii="Times New Roman" w:hAnsi="Times New Roman" w:cs="Times New Roman"/>
        </w:rPr>
        <w:t xml:space="preserve"> </w:t>
      </w:r>
    </w:p>
    <w:p w:rsidR="007E2A4F" w:rsidRPr="007E2A4F" w:rsidRDefault="00977850" w:rsidP="007E2A4F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 xml:space="preserve">Правовой статус </w:t>
      </w:r>
      <w:r w:rsidR="007E2A4F" w:rsidRPr="007E2A4F">
        <w:rPr>
          <w:rFonts w:ascii="Times New Roman" w:eastAsia="Times New Roman" w:hAnsi="Times New Roman" w:cs="Times New Roman"/>
          <w:bCs/>
          <w:kern w:val="32"/>
          <w:lang w:eastAsia="ru-RU"/>
        </w:rPr>
        <w:t>дефектолога в образовании и социальной среде</w:t>
      </w:r>
    </w:p>
    <w:p w:rsidR="007E2A4F" w:rsidRPr="007E2A4F" w:rsidRDefault="00977850" w:rsidP="007E2A4F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 xml:space="preserve">Квалификация </w:t>
      </w:r>
      <w:r w:rsidR="007E2A4F" w:rsidRPr="007E2A4F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дефектолога в образовании </w:t>
      </w:r>
    </w:p>
    <w:p w:rsidR="007E2A4F" w:rsidRDefault="00977850" w:rsidP="007E2A4F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>Методики оценки эффективной работы</w:t>
      </w:r>
      <w:r w:rsidR="007E2A4F" w:rsidRPr="007E2A4F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дефектолога в образовании</w:t>
      </w:r>
      <w:r w:rsidRPr="007E2A4F">
        <w:rPr>
          <w:rFonts w:ascii="Times New Roman" w:hAnsi="Times New Roman" w:cs="Times New Roman"/>
        </w:rPr>
        <w:t xml:space="preserve"> </w:t>
      </w:r>
    </w:p>
    <w:p w:rsidR="007E2A4F" w:rsidRDefault="00977850" w:rsidP="007E2A4F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 xml:space="preserve">Критерии эффективности профессиональной деятельности </w:t>
      </w:r>
      <w:r w:rsidR="007E2A4F" w:rsidRPr="007E2A4F">
        <w:rPr>
          <w:rFonts w:ascii="Times New Roman" w:eastAsia="Times New Roman" w:hAnsi="Times New Roman" w:cs="Times New Roman"/>
          <w:bCs/>
          <w:kern w:val="32"/>
          <w:lang w:eastAsia="ru-RU"/>
        </w:rPr>
        <w:t>дефектолога в образовании и социальной среде</w:t>
      </w:r>
      <w:r w:rsidR="007E2A4F" w:rsidRPr="007E2A4F">
        <w:rPr>
          <w:rFonts w:ascii="Times New Roman" w:hAnsi="Times New Roman" w:cs="Times New Roman"/>
        </w:rPr>
        <w:t xml:space="preserve"> </w:t>
      </w:r>
    </w:p>
    <w:p w:rsidR="007E2A4F" w:rsidRDefault="00977850" w:rsidP="007E2A4F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 xml:space="preserve">Психопрофилактические мероприятия </w:t>
      </w:r>
      <w:r w:rsidR="007E2A4F" w:rsidRPr="007E2A4F">
        <w:rPr>
          <w:rFonts w:ascii="Times New Roman" w:hAnsi="Times New Roman" w:cs="Times New Roman"/>
        </w:rPr>
        <w:t xml:space="preserve">профессиональной деятельности </w:t>
      </w:r>
      <w:r w:rsidR="007E2A4F" w:rsidRPr="007E2A4F">
        <w:rPr>
          <w:rFonts w:ascii="Times New Roman" w:eastAsia="Times New Roman" w:hAnsi="Times New Roman" w:cs="Times New Roman"/>
          <w:bCs/>
          <w:kern w:val="32"/>
          <w:lang w:eastAsia="ru-RU"/>
        </w:rPr>
        <w:t>дефектолога в образовании и социальной среде</w:t>
      </w:r>
      <w:r w:rsidR="007E2A4F" w:rsidRPr="007E2A4F">
        <w:rPr>
          <w:rFonts w:ascii="Times New Roman" w:hAnsi="Times New Roman" w:cs="Times New Roman"/>
        </w:rPr>
        <w:t xml:space="preserve"> </w:t>
      </w:r>
    </w:p>
    <w:p w:rsidR="007E2A4F" w:rsidRDefault="00977850" w:rsidP="007E2A4F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 xml:space="preserve">Психологический мониторинг в </w:t>
      </w:r>
      <w:r w:rsidR="007E2A4F" w:rsidRPr="007E2A4F">
        <w:rPr>
          <w:rFonts w:ascii="Times New Roman" w:hAnsi="Times New Roman" w:cs="Times New Roman"/>
        </w:rPr>
        <w:t xml:space="preserve">практической </w:t>
      </w:r>
      <w:r w:rsidR="007E2A4F" w:rsidRPr="007E2A4F">
        <w:rPr>
          <w:rFonts w:ascii="Times New Roman" w:eastAsia="Times New Roman" w:hAnsi="Times New Roman" w:cs="Times New Roman"/>
          <w:bCs/>
          <w:kern w:val="32"/>
          <w:lang w:eastAsia="ru-RU"/>
        </w:rPr>
        <w:t>деятельности дефектолога в образовании и социальной среде</w:t>
      </w:r>
      <w:r w:rsidR="007E2A4F" w:rsidRPr="007E2A4F">
        <w:rPr>
          <w:rFonts w:ascii="Times New Roman" w:hAnsi="Times New Roman" w:cs="Times New Roman"/>
        </w:rPr>
        <w:t xml:space="preserve"> </w:t>
      </w:r>
    </w:p>
    <w:p w:rsidR="007E2A4F" w:rsidRDefault="00977850" w:rsidP="007E2A4F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 xml:space="preserve">Содержание и методы психокоррекционной работы </w:t>
      </w:r>
      <w:r w:rsidR="007E2A4F" w:rsidRPr="007E2A4F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дефектолога в образовании </w:t>
      </w:r>
      <w:r w:rsidRPr="007E2A4F">
        <w:rPr>
          <w:rFonts w:ascii="Times New Roman" w:hAnsi="Times New Roman" w:cs="Times New Roman"/>
        </w:rPr>
        <w:t xml:space="preserve">Алгоритм составления психокоррекционной программы.  </w:t>
      </w:r>
    </w:p>
    <w:p w:rsidR="007E2A4F" w:rsidRDefault="00977850" w:rsidP="007E2A4F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>Нормативно</w:t>
      </w:r>
      <w:r w:rsidR="006E49AD" w:rsidRPr="007E2A4F">
        <w:rPr>
          <w:rFonts w:ascii="Times New Roman" w:hAnsi="Times New Roman" w:cs="Times New Roman"/>
        </w:rPr>
        <w:t xml:space="preserve"> </w:t>
      </w:r>
      <w:r w:rsidRPr="007E2A4F">
        <w:rPr>
          <w:rFonts w:ascii="Times New Roman" w:hAnsi="Times New Roman" w:cs="Times New Roman"/>
        </w:rPr>
        <w:t>- правов</w:t>
      </w:r>
      <w:r w:rsidR="006E49AD" w:rsidRPr="007E2A4F">
        <w:rPr>
          <w:rFonts w:ascii="Times New Roman" w:hAnsi="Times New Roman" w:cs="Times New Roman"/>
        </w:rPr>
        <w:t xml:space="preserve">ая и методическая документация </w:t>
      </w:r>
      <w:r w:rsidR="006E49AD" w:rsidRPr="007E2A4F">
        <w:rPr>
          <w:rFonts w:ascii="Times New Roman" w:eastAsia="Times New Roman" w:hAnsi="Times New Roman" w:cs="Times New Roman"/>
          <w:bCs/>
          <w:kern w:val="32"/>
          <w:lang w:eastAsia="ru-RU"/>
        </w:rPr>
        <w:t>дефектолога в образовании и социальной среде</w:t>
      </w:r>
      <w:r w:rsidR="006E49AD" w:rsidRPr="007E2A4F">
        <w:rPr>
          <w:rFonts w:ascii="Times New Roman" w:hAnsi="Times New Roman" w:cs="Times New Roman"/>
        </w:rPr>
        <w:t xml:space="preserve"> </w:t>
      </w:r>
    </w:p>
    <w:p w:rsidR="007E2A4F" w:rsidRDefault="00977850" w:rsidP="007E2A4F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 xml:space="preserve">Планы работы </w:t>
      </w:r>
      <w:r w:rsidRPr="007E2A4F">
        <w:rPr>
          <w:rFonts w:ascii="Times New Roman" w:eastAsia="Times New Roman" w:hAnsi="Times New Roman" w:cs="Times New Roman"/>
          <w:bCs/>
          <w:kern w:val="32"/>
          <w:lang w:eastAsia="ru-RU"/>
        </w:rPr>
        <w:t>дефектолога в образовании и социальной среде</w:t>
      </w:r>
      <w:r w:rsidRPr="007E2A4F">
        <w:rPr>
          <w:rFonts w:ascii="Times New Roman" w:hAnsi="Times New Roman" w:cs="Times New Roman"/>
        </w:rPr>
        <w:t xml:space="preserve"> </w:t>
      </w:r>
    </w:p>
    <w:p w:rsidR="007E2A4F" w:rsidRPr="007E2A4F" w:rsidRDefault="00977850" w:rsidP="007E2A4F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 xml:space="preserve">Специальная документация </w:t>
      </w:r>
      <w:r w:rsidR="006E49AD" w:rsidRPr="007E2A4F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дефектолога в образовании </w:t>
      </w:r>
    </w:p>
    <w:p w:rsidR="007E2A4F" w:rsidRDefault="00977850" w:rsidP="007E2A4F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 xml:space="preserve">Статус </w:t>
      </w:r>
      <w:r w:rsidR="006E49AD" w:rsidRPr="007E2A4F">
        <w:rPr>
          <w:rFonts w:ascii="Times New Roman" w:hAnsi="Times New Roman" w:cs="Times New Roman"/>
        </w:rPr>
        <w:t xml:space="preserve">дефектолога в </w:t>
      </w:r>
      <w:r w:rsidRPr="007E2A4F">
        <w:rPr>
          <w:rFonts w:ascii="Times New Roman" w:hAnsi="Times New Roman" w:cs="Times New Roman"/>
        </w:rPr>
        <w:t xml:space="preserve">образования </w:t>
      </w:r>
    </w:p>
    <w:p w:rsidR="007E2A4F" w:rsidRPr="007E2A4F" w:rsidRDefault="00977850" w:rsidP="006E49AD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 xml:space="preserve">Права и обязанности </w:t>
      </w:r>
      <w:r w:rsidR="006E49AD" w:rsidRPr="007E2A4F">
        <w:rPr>
          <w:rFonts w:ascii="Times New Roman" w:eastAsia="Times New Roman" w:hAnsi="Times New Roman" w:cs="Times New Roman"/>
          <w:bCs/>
          <w:kern w:val="32"/>
          <w:lang w:eastAsia="ru-RU"/>
        </w:rPr>
        <w:t>дефектолога в образовании и социальной среде</w:t>
      </w:r>
    </w:p>
    <w:p w:rsidR="007E2A4F" w:rsidRDefault="00977850" w:rsidP="007E2A4F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 xml:space="preserve">Основные законодательные, нормативно-правовые акты и распорядительные документы, лежащие в основе регламентации деятельности </w:t>
      </w:r>
      <w:r w:rsidR="006E49AD" w:rsidRPr="007E2A4F">
        <w:rPr>
          <w:rFonts w:ascii="Times New Roman" w:eastAsia="Times New Roman" w:hAnsi="Times New Roman" w:cs="Times New Roman"/>
          <w:bCs/>
          <w:kern w:val="32"/>
          <w:lang w:eastAsia="ru-RU"/>
        </w:rPr>
        <w:t>дефектолога в образовании и социальной среде</w:t>
      </w:r>
      <w:r w:rsidR="006E49AD" w:rsidRPr="007E2A4F">
        <w:rPr>
          <w:rFonts w:ascii="Times New Roman" w:hAnsi="Times New Roman" w:cs="Times New Roman"/>
        </w:rPr>
        <w:t xml:space="preserve"> </w:t>
      </w:r>
    </w:p>
    <w:p w:rsidR="00A414A3" w:rsidRPr="00A414A3" w:rsidRDefault="00977850" w:rsidP="007E2A4F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7E2A4F">
        <w:rPr>
          <w:rFonts w:ascii="Times New Roman" w:hAnsi="Times New Roman" w:cs="Times New Roman"/>
        </w:rPr>
        <w:t>Ключевые положения Этического кодекса дефектолога, «Конвенции о правах ребенка», Федерального Закона «Об основных гарантиях прав ребенка в Российской Федерации»</w:t>
      </w:r>
    </w:p>
    <w:p w:rsidR="00A414A3" w:rsidRPr="00A414A3" w:rsidRDefault="00A414A3" w:rsidP="00A414A3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937B9F">
        <w:rPr>
          <w:rFonts w:ascii="Times New Roman" w:eastAsia="Times New Roman" w:hAnsi="Times New Roman" w:cs="Times New Roman"/>
          <w:color w:val="000000"/>
          <w:lang w:eastAsia="ru-RU"/>
        </w:rPr>
        <w:t>Знание правовых основ деятельности как условие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B9F">
        <w:rPr>
          <w:rFonts w:ascii="Times New Roman" w:eastAsia="Times New Roman" w:hAnsi="Times New Roman" w:cs="Times New Roman"/>
          <w:color w:val="000000"/>
          <w:lang w:eastAsia="ru-RU"/>
        </w:rPr>
        <w:t>профессионального становления дефектолога.</w:t>
      </w:r>
    </w:p>
    <w:p w:rsidR="00A414A3" w:rsidRDefault="00A414A3" w:rsidP="00A414A3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A414A3">
        <w:rPr>
          <w:rFonts w:ascii="Times New Roman" w:hAnsi="Times New Roman" w:cs="Times New Roman"/>
        </w:rPr>
        <w:t>Структура профессиональной компетентности дефектолога в сфере образования и социальной среды.</w:t>
      </w:r>
    </w:p>
    <w:p w:rsidR="00977850" w:rsidRPr="00A414A3" w:rsidRDefault="00A414A3" w:rsidP="00A414A3">
      <w:pPr>
        <w:pStyle w:val="a3"/>
        <w:numPr>
          <w:ilvl w:val="0"/>
          <w:numId w:val="26"/>
        </w:numPr>
        <w:tabs>
          <w:tab w:val="left" w:pos="48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A414A3">
        <w:rPr>
          <w:rFonts w:ascii="Times New Roman" w:hAnsi="Times New Roman" w:cs="Times New Roman"/>
        </w:rPr>
        <w:t xml:space="preserve">Направления </w:t>
      </w:r>
      <w:r w:rsidRPr="00A414A3">
        <w:rPr>
          <w:rFonts w:ascii="Times New Roman" w:hAnsi="Times New Roman" w:cs="Times New Roman"/>
          <w:bCs/>
          <w:color w:val="000000"/>
          <w:shd w:val="clear" w:color="auto" w:fill="FFFFFF"/>
        </w:rPr>
        <w:t>профессиональной подготовки</w:t>
      </w:r>
      <w:r w:rsidRPr="00A414A3">
        <w:rPr>
          <w:rFonts w:ascii="Times New Roman" w:hAnsi="Times New Roman" w:cs="Times New Roman"/>
        </w:rPr>
        <w:t xml:space="preserve"> </w:t>
      </w:r>
      <w:r w:rsidRPr="00A414A3">
        <w:rPr>
          <w:rFonts w:ascii="Times New Roman" w:eastAsia="Times New Roman" w:hAnsi="Times New Roman" w:cs="Times New Roman"/>
          <w:color w:val="000000"/>
          <w:lang w:eastAsia="ru-RU"/>
        </w:rPr>
        <w:t>дефектолога</w:t>
      </w:r>
      <w:r w:rsidR="00977850" w:rsidRPr="00A414A3">
        <w:rPr>
          <w:rFonts w:ascii="Times New Roman" w:hAnsi="Times New Roman" w:cs="Times New Roman"/>
        </w:rPr>
        <w:t xml:space="preserve"> </w:t>
      </w:r>
    </w:p>
    <w:p w:rsidR="00C455AE" w:rsidRPr="007E2A4F" w:rsidRDefault="00C455AE" w:rsidP="00C455AE">
      <w:pPr>
        <w:tabs>
          <w:tab w:val="num" w:pos="-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6600"/>
          <w:lang w:eastAsia="ru-RU"/>
        </w:rPr>
      </w:pPr>
    </w:p>
    <w:p w:rsidR="00C455AE" w:rsidRPr="005039C8" w:rsidRDefault="00C455AE" w:rsidP="00B45169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 Курсовая работа</w:t>
      </w:r>
      <w:r w:rsidR="00B45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B45169">
        <w:rPr>
          <w:rFonts w:ascii="Times New Roman" w:eastAsia="Times New Roman" w:hAnsi="Times New Roman" w:cs="Times New Roman"/>
          <w:bCs/>
          <w:sz w:val="24"/>
          <w:szCs w:val="24"/>
        </w:rPr>
        <w:t>не предусмотрено</w:t>
      </w:r>
    </w:p>
    <w:p w:rsidR="00C455AE" w:rsidRPr="005039C8" w:rsidRDefault="00C455AE" w:rsidP="00C455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5AE" w:rsidRDefault="00C455AE" w:rsidP="006E49AD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зачету</w:t>
      </w:r>
      <w:r w:rsidR="00820596" w:rsidRPr="008205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55EC9" w:rsidRPr="00820596" w:rsidRDefault="00E55EC9" w:rsidP="00E55EC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5EC9" w:rsidRPr="00E55EC9" w:rsidRDefault="00E55EC9" w:rsidP="00E55EC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 xml:space="preserve">1.Цель, задачи деятельности, </w:t>
      </w:r>
    </w:p>
    <w:p w:rsidR="00E55EC9" w:rsidRPr="00E55EC9" w:rsidRDefault="00E55EC9" w:rsidP="00E55EC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>2.Направления</w:t>
      </w:r>
      <w:r>
        <w:rPr>
          <w:rFonts w:ascii="Times New Roman" w:hAnsi="Times New Roman" w:cs="Times New Roman"/>
        </w:rPr>
        <w:t xml:space="preserve"> </w:t>
      </w:r>
      <w:r w:rsidRPr="00E55EC9">
        <w:rPr>
          <w:rFonts w:ascii="Times New Roman" w:hAnsi="Times New Roman" w:cs="Times New Roman"/>
          <w:bCs/>
          <w:color w:val="000000"/>
          <w:shd w:val="clear" w:color="auto" w:fill="FFFFFF"/>
        </w:rPr>
        <w:t>профессиональной подготовки</w:t>
      </w:r>
      <w:r w:rsidRPr="00E55EC9">
        <w:rPr>
          <w:rFonts w:ascii="Times New Roman" w:hAnsi="Times New Roman" w:cs="Times New Roman"/>
        </w:rPr>
        <w:t xml:space="preserve"> </w:t>
      </w:r>
      <w:r w:rsidRPr="00E55EC9">
        <w:rPr>
          <w:rFonts w:ascii="Times New Roman" w:eastAsia="Times New Roman" w:hAnsi="Times New Roman" w:cs="Times New Roman"/>
          <w:color w:val="000000"/>
          <w:lang w:eastAsia="ru-RU"/>
        </w:rPr>
        <w:t>дефектолога</w:t>
      </w:r>
    </w:p>
    <w:p w:rsidR="00E55EC9" w:rsidRPr="00E55EC9" w:rsidRDefault="00E55EC9" w:rsidP="00E55EC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</w:rPr>
        <w:t>3.Функции</w:t>
      </w:r>
      <w:r w:rsidRPr="00E55EC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профессиональной подготовки</w:t>
      </w:r>
      <w:r w:rsidRPr="00E55EC9">
        <w:rPr>
          <w:rFonts w:ascii="Times New Roman" w:hAnsi="Times New Roman" w:cs="Times New Roman"/>
        </w:rPr>
        <w:t xml:space="preserve"> </w:t>
      </w:r>
      <w:r w:rsidRPr="00E55EC9">
        <w:rPr>
          <w:rFonts w:ascii="Times New Roman" w:eastAsia="Times New Roman" w:hAnsi="Times New Roman" w:cs="Times New Roman"/>
          <w:color w:val="000000"/>
          <w:lang w:eastAsia="ru-RU"/>
        </w:rPr>
        <w:t>дефектолога</w:t>
      </w:r>
    </w:p>
    <w:p w:rsidR="00E55EC9" w:rsidRPr="00E55EC9" w:rsidRDefault="00E55EC9" w:rsidP="00E55EC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</w:rPr>
      </w:pPr>
      <w:r w:rsidRPr="00E55EC9">
        <w:rPr>
          <w:rFonts w:ascii="Times New Roman" w:hAnsi="Times New Roman" w:cs="Times New Roman"/>
          <w:bCs/>
          <w:color w:val="000000"/>
          <w:shd w:val="clear" w:color="auto" w:fill="FFFFFF"/>
        </w:rPr>
        <w:t>4.Особенности профессиональной подготовки</w:t>
      </w:r>
      <w:r w:rsidRPr="00E55EC9">
        <w:rPr>
          <w:rFonts w:ascii="Times New Roman" w:hAnsi="Times New Roman" w:cs="Times New Roman"/>
        </w:rPr>
        <w:t xml:space="preserve"> </w:t>
      </w:r>
      <w:r w:rsidRPr="00E55EC9">
        <w:rPr>
          <w:rFonts w:ascii="Times New Roman" w:eastAsia="Times New Roman" w:hAnsi="Times New Roman" w:cs="Times New Roman"/>
          <w:color w:val="000000"/>
          <w:lang w:eastAsia="ru-RU"/>
        </w:rPr>
        <w:t>дефектолога в образовании и социальной среде</w:t>
      </w:r>
    </w:p>
    <w:p w:rsidR="00E55EC9" w:rsidRPr="00E55EC9" w:rsidRDefault="00E55EC9" w:rsidP="00E55EC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333333"/>
        </w:rPr>
      </w:pPr>
      <w:r w:rsidRPr="00E55EC9">
        <w:rPr>
          <w:rFonts w:ascii="Times New Roman" w:hAnsi="Times New Roman" w:cs="Times New Roman"/>
          <w:color w:val="333333"/>
        </w:rPr>
        <w:lastRenderedPageBreak/>
        <w:t>5.Диагностическое направление в деятельности учителя-дефектолога.</w:t>
      </w:r>
    </w:p>
    <w:p w:rsidR="00E55EC9" w:rsidRPr="00E55EC9" w:rsidRDefault="00E55EC9" w:rsidP="00E55EC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E55EC9">
        <w:rPr>
          <w:rFonts w:ascii="Times New Roman" w:hAnsi="Times New Roman" w:cs="Times New Roman"/>
          <w:bCs/>
          <w:color w:val="000000"/>
          <w:shd w:val="clear" w:color="auto" w:fill="FFFFFF"/>
        </w:rPr>
        <w:t>6.Работа учителя-дефектолога в условиях ФГОС</w:t>
      </w:r>
    </w:p>
    <w:p w:rsidR="00E55EC9" w:rsidRDefault="00E55EC9" w:rsidP="00E55EC9">
      <w:pPr>
        <w:spacing w:after="0" w:line="312" w:lineRule="auto"/>
        <w:jc w:val="both"/>
        <w:rPr>
          <w:rStyle w:val="c7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EC9">
        <w:rPr>
          <w:rStyle w:val="c7"/>
          <w:rFonts w:ascii="Times New Roman" w:hAnsi="Times New Roman" w:cs="Times New Roman"/>
          <w:iCs/>
          <w:color w:val="000000"/>
        </w:rPr>
        <w:t xml:space="preserve">7.Документация дефектолога </w:t>
      </w:r>
      <w:r w:rsidRPr="00E55EC9">
        <w:rPr>
          <w:rFonts w:ascii="Times New Roman" w:eastAsia="Times New Roman" w:hAnsi="Times New Roman" w:cs="Times New Roman"/>
          <w:color w:val="000000"/>
          <w:lang w:eastAsia="ru-RU"/>
        </w:rPr>
        <w:t>в образовании и социальной среде</w:t>
      </w:r>
      <w:r w:rsidRPr="00E55EC9">
        <w:rPr>
          <w:rStyle w:val="c7"/>
          <w:rFonts w:ascii="Times New Roman" w:hAnsi="Times New Roman" w:cs="Times New Roman"/>
          <w:iCs/>
          <w:color w:val="000000"/>
        </w:rPr>
        <w:t>.</w:t>
      </w:r>
    </w:p>
    <w:p w:rsidR="00E55EC9" w:rsidRPr="00E55EC9" w:rsidRDefault="00E55EC9" w:rsidP="00E55EC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EC9">
        <w:rPr>
          <w:rStyle w:val="c7"/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937B9F">
        <w:rPr>
          <w:rFonts w:ascii="Times New Roman" w:eastAsia="Times New Roman" w:hAnsi="Times New Roman" w:cs="Times New Roman"/>
          <w:color w:val="000000"/>
          <w:lang w:eastAsia="ru-RU"/>
        </w:rPr>
        <w:t>Знание правовых основ деятельности как условие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7B9F">
        <w:rPr>
          <w:rFonts w:ascii="Times New Roman" w:eastAsia="Times New Roman" w:hAnsi="Times New Roman" w:cs="Times New Roman"/>
          <w:color w:val="000000"/>
          <w:lang w:eastAsia="ru-RU"/>
        </w:rPr>
        <w:t>профессионального становления дефектолога.</w:t>
      </w:r>
    </w:p>
    <w:p w:rsidR="00E55EC9" w:rsidRDefault="00E55EC9" w:rsidP="00E55EC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9.М</w:t>
      </w:r>
      <w:r w:rsidRPr="00937B9F">
        <w:rPr>
          <w:rFonts w:ascii="Times New Roman" w:hAnsi="Times New Roman" w:cs="Times New Roman"/>
        </w:rPr>
        <w:t>еждународно-правовые документы, определяющим положение ребенка в современном мире: «Конвенция ООН о правах ребенка, Программа ЮНЕСКО «Образование для всех»,</w:t>
      </w:r>
      <w:r>
        <w:rPr>
          <w:rFonts w:ascii="Times New Roman" w:hAnsi="Times New Roman" w:cs="Times New Roman"/>
        </w:rPr>
        <w:t xml:space="preserve"> </w:t>
      </w:r>
      <w:r w:rsidRPr="00937B9F">
        <w:rPr>
          <w:rFonts w:ascii="Times New Roman" w:hAnsi="Times New Roman" w:cs="Times New Roman"/>
        </w:rPr>
        <w:t>Протокол № 1 к Конвенции о защите прав человека и основных свобод.</w:t>
      </w:r>
    </w:p>
    <w:p w:rsidR="00E55EC9" w:rsidRDefault="00E55EC9" w:rsidP="00E55EC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10.Федеральные документы: </w:t>
      </w:r>
      <w:r w:rsidRPr="00E55EC9">
        <w:rPr>
          <w:rFonts w:ascii="Times New Roman" w:hAnsi="Times New Roman" w:cs="Times New Roman"/>
        </w:rPr>
        <w:t xml:space="preserve">Конституция Российской Федерации, закон РФ «Об образовании», «Концепция модернизации российского образования на период до 2010 года», Закон «Об основных гарантиях прав ребенка в Российской Федерации»,  (принят Государственной Думой РФ 3 июля 1998 г.) </w:t>
      </w:r>
    </w:p>
    <w:p w:rsidR="00E55EC9" w:rsidRDefault="00E55EC9" w:rsidP="00E55EC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11.Ф</w:t>
      </w:r>
      <w:r w:rsidRPr="00E55EC9">
        <w:rPr>
          <w:rFonts w:ascii="Times New Roman" w:hAnsi="Times New Roman" w:cs="Times New Roman"/>
        </w:rPr>
        <w:t>едеральные документы: Федеральный закон «О социальной защите инвалидов в Российской Федерации» от 24 ноября 1995 г. № 181-Ф., «Об утверждении Типового положения о специальном (коррекционном) образовательном учреждении для обучающихся, воспитанников с отклонениями в развитии», от 12 марта 1997 г., постановление Правительства РФ от 4 октября 2000 г. «О национальной доктрине образования в Российской Федерации», «Концепция реформирования системы специального образования» от 9 февраля 1999 г.</w:t>
      </w:r>
    </w:p>
    <w:p w:rsidR="00E55EC9" w:rsidRPr="007F6CBA" w:rsidRDefault="00E55EC9" w:rsidP="00E55EC9">
      <w:pPr>
        <w:pStyle w:val="a3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12.</w:t>
      </w:r>
      <w:r w:rsidRPr="007F6CBA">
        <w:rPr>
          <w:rFonts w:ascii="Times New Roman" w:eastAsia="Times New Roman" w:hAnsi="Times New Roman" w:cs="Times New Roman"/>
          <w:color w:val="000000"/>
          <w:lang w:eastAsia="ru-RU"/>
        </w:rPr>
        <w:t xml:space="preserve">Условия профессиональной деятельности дефектолога в образовании и социальной среде. </w:t>
      </w:r>
    </w:p>
    <w:p w:rsidR="00E55EC9" w:rsidRDefault="00E55EC9" w:rsidP="00E55EC9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13.</w:t>
      </w:r>
      <w:r w:rsidRPr="007F6CBA">
        <w:rPr>
          <w:rFonts w:ascii="Times New Roman" w:hAnsi="Times New Roman" w:cs="Times New Roman"/>
        </w:rPr>
        <w:t xml:space="preserve">Компетентность в сфере образования и социальной среды. </w:t>
      </w:r>
    </w:p>
    <w:p w:rsidR="00E55EC9" w:rsidRPr="007F6CBA" w:rsidRDefault="00E55EC9" w:rsidP="00E55EC9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Pr="007F6CBA">
        <w:rPr>
          <w:rFonts w:ascii="Times New Roman" w:hAnsi="Times New Roman" w:cs="Times New Roman"/>
        </w:rPr>
        <w:t>Структура профессиональной компетентности дефектолога в сфере образования и социальной среды.</w:t>
      </w:r>
    </w:p>
    <w:p w:rsidR="00E55EC9" w:rsidRDefault="00E55EC9" w:rsidP="00E55EC9">
      <w:pPr>
        <w:shd w:val="clear" w:color="auto" w:fill="FFFFFF"/>
        <w:spacing w:after="0" w:line="312" w:lineRule="auto"/>
        <w:jc w:val="both"/>
        <w:rPr>
          <w:b/>
        </w:rPr>
      </w:pPr>
      <w:r>
        <w:rPr>
          <w:rFonts w:ascii="Times New Roman" w:hAnsi="Times New Roman" w:cs="Times New Roman"/>
        </w:rPr>
        <w:t>15.</w:t>
      </w:r>
      <w:r w:rsidRPr="007F6CBA">
        <w:rPr>
          <w:rFonts w:ascii="Times New Roman" w:hAnsi="Times New Roman" w:cs="Times New Roman"/>
        </w:rPr>
        <w:t>Профессиональный стандарт дефектолога в сфере образования и социальной среды.</w:t>
      </w:r>
      <w:r w:rsidRPr="007F6CBA">
        <w:rPr>
          <w:b/>
        </w:rPr>
        <w:t xml:space="preserve"> </w:t>
      </w:r>
    </w:p>
    <w:p w:rsidR="00E55EC9" w:rsidRDefault="00E55EC9" w:rsidP="00E55EC9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</w:rPr>
      </w:pPr>
      <w:r w:rsidRPr="00E55EC9">
        <w:t>16.</w:t>
      </w:r>
      <w:r w:rsidRPr="007F6CBA">
        <w:rPr>
          <w:rFonts w:ascii="Times New Roman" w:hAnsi="Times New Roman" w:cs="Times New Roman"/>
        </w:rPr>
        <w:t>Функции профессионального стандарта и их характеристики.</w:t>
      </w:r>
    </w:p>
    <w:p w:rsidR="00EB3FA1" w:rsidRDefault="00EB3FA1" w:rsidP="00E55EC9">
      <w:pPr>
        <w:shd w:val="clear" w:color="auto" w:fill="FFFFFF"/>
        <w:spacing w:after="0" w:line="312" w:lineRule="auto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</w:rPr>
        <w:t>17.</w:t>
      </w:r>
      <w:r w:rsidRPr="00EB3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Функция профессиональной</w:t>
      </w:r>
      <w:r w:rsidRPr="00EB3FA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программы</w:t>
      </w:r>
      <w:r w:rsidRPr="00EB3FA1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hyperlink r:id="rId9" w:tooltip="Коррекционная работа" w:history="1">
        <w:r w:rsidRPr="00EB3FA1">
          <w:rPr>
            <w:rFonts w:ascii="Times New Roman" w:hAnsi="Times New Roman" w:cs="Times New Roman"/>
            <w:sz w:val="23"/>
            <w:szCs w:val="23"/>
            <w:shd w:val="clear" w:color="auto" w:fill="FFFFFF"/>
          </w:rPr>
          <w:t>коррекционной работы</w:t>
        </w:r>
      </w:hyperlink>
      <w:r w:rsidRPr="00EB3FA1">
        <w:rPr>
          <w:rFonts w:ascii="Helvetica" w:hAnsi="Helvetica"/>
          <w:color w:val="000000"/>
          <w:sz w:val="23"/>
          <w:szCs w:val="23"/>
          <w:shd w:val="clear" w:color="auto" w:fill="FFFFFF"/>
        </w:rPr>
        <w:t>.</w:t>
      </w:r>
    </w:p>
    <w:p w:rsidR="00EB3FA1" w:rsidRDefault="00EB3FA1" w:rsidP="00EB3FA1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18.</w:t>
      </w:r>
      <w:r w:rsidRPr="00EB3FA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Виды профессиональной деятельности </w:t>
      </w:r>
      <w:r w:rsidRPr="00EB3FA1">
        <w:rPr>
          <w:rFonts w:ascii="Times New Roman" w:hAnsi="Times New Roman" w:cs="Times New Roman"/>
        </w:rPr>
        <w:t>дефектолога в сфере образования и социальной среды.</w:t>
      </w:r>
    </w:p>
    <w:p w:rsidR="00EB3FA1" w:rsidRPr="007F6CBA" w:rsidRDefault="00EB3FA1" w:rsidP="00EB3FA1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</w:rPr>
      </w:pPr>
      <w:r w:rsidRPr="007F6CBA">
        <w:rPr>
          <w:rFonts w:ascii="Times New Roman" w:hAnsi="Times New Roman" w:cs="Times New Roman"/>
        </w:rPr>
        <w:t>дефектолога в сфере образования и социальной среды.</w:t>
      </w:r>
    </w:p>
    <w:p w:rsidR="00EB3FA1" w:rsidRDefault="00EB3FA1" w:rsidP="00EB3FA1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19.Профессиональная деятельность</w:t>
      </w:r>
      <w:r w:rsidRPr="00EB3FA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EB3FA1">
        <w:rPr>
          <w:rFonts w:ascii="Times New Roman" w:hAnsi="Times New Roman" w:cs="Times New Roman"/>
        </w:rPr>
        <w:t>дефектолога в сфере образования и социальной среды</w:t>
      </w:r>
      <w:r>
        <w:rPr>
          <w:rFonts w:ascii="Times New Roman" w:hAnsi="Times New Roman" w:cs="Times New Roman"/>
        </w:rPr>
        <w:t xml:space="preserve"> в разных образовательных учреждениях.</w:t>
      </w:r>
    </w:p>
    <w:p w:rsidR="00EB3FA1" w:rsidRPr="00EB3FA1" w:rsidRDefault="00732CDC" w:rsidP="00EB3FA1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20.Профессиональная подготовка педагогов - дефектологов</w:t>
      </w:r>
    </w:p>
    <w:p w:rsidR="00C455AE" w:rsidRPr="005039C8" w:rsidRDefault="00C455AE" w:rsidP="00925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169" w:rsidRPr="005039C8" w:rsidRDefault="00C455AE" w:rsidP="00B45169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 Вопросы к экзамену</w:t>
      </w:r>
      <w:r w:rsidR="00B45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B45169">
        <w:rPr>
          <w:rFonts w:ascii="Times New Roman" w:eastAsia="Times New Roman" w:hAnsi="Times New Roman" w:cs="Times New Roman"/>
          <w:bCs/>
          <w:sz w:val="24"/>
          <w:szCs w:val="24"/>
        </w:rPr>
        <w:t>не предусмотрено</w:t>
      </w:r>
    </w:p>
    <w:p w:rsidR="00C455AE" w:rsidRPr="005039C8" w:rsidRDefault="00C455AE" w:rsidP="00B45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5AE" w:rsidRPr="005039C8" w:rsidRDefault="00C455AE" w:rsidP="00C455AE">
      <w:pPr>
        <w:rPr>
          <w:rFonts w:ascii="Times New Roman" w:hAnsi="Times New Roman" w:cs="Times New Roman"/>
          <w:b/>
          <w:sz w:val="24"/>
          <w:szCs w:val="24"/>
        </w:rPr>
      </w:pPr>
    </w:p>
    <w:p w:rsidR="00D5379A" w:rsidRPr="005039C8" w:rsidRDefault="0070438D" w:rsidP="006E49AD">
      <w:pPr>
        <w:pStyle w:val="a3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УЧЕБНО-МЕТОДИЧЕСКОЕ  И ИНФОРМАЦИОННОЕ ОБЕСПЕЧЕНИЯ УЧЕБНОЙ ДИСЦИПЛИНЫ (МОДУЛЯ)</w:t>
      </w:r>
    </w:p>
    <w:p w:rsidR="00B8657B" w:rsidRPr="005039C8" w:rsidRDefault="00B8657B" w:rsidP="00B8657B">
      <w:pPr>
        <w:pStyle w:val="a3"/>
        <w:ind w:left="45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5379A" w:rsidRPr="00B45169" w:rsidRDefault="00C455AE" w:rsidP="00C455AE">
      <w:pPr>
        <w:pStyle w:val="a3"/>
        <w:ind w:left="517"/>
        <w:rPr>
          <w:rFonts w:ascii="Times New Roman" w:hAnsi="Times New Roman" w:cs="Times New Roman"/>
          <w:b/>
          <w:sz w:val="24"/>
          <w:szCs w:val="24"/>
        </w:rPr>
      </w:pPr>
      <w:r w:rsidRPr="00B45169">
        <w:rPr>
          <w:rFonts w:ascii="Times New Roman" w:hAnsi="Times New Roman" w:cs="Times New Roman"/>
          <w:b/>
          <w:sz w:val="24"/>
          <w:szCs w:val="24"/>
        </w:rPr>
        <w:t>7.1.</w:t>
      </w:r>
      <w:r w:rsidR="00AF50D3" w:rsidRPr="00B451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45169">
        <w:rPr>
          <w:rFonts w:ascii="Times New Roman" w:hAnsi="Times New Roman" w:cs="Times New Roman"/>
          <w:b/>
          <w:sz w:val="24"/>
          <w:szCs w:val="24"/>
        </w:rPr>
        <w:t>О</w:t>
      </w:r>
      <w:r w:rsidR="009133B8" w:rsidRPr="00B45169">
        <w:rPr>
          <w:rFonts w:ascii="Times New Roman" w:hAnsi="Times New Roman" w:cs="Times New Roman"/>
          <w:b/>
          <w:sz w:val="24"/>
          <w:szCs w:val="24"/>
        </w:rPr>
        <w:t>сновн</w:t>
      </w:r>
      <w:r w:rsidRPr="00B45169">
        <w:rPr>
          <w:rFonts w:ascii="Times New Roman" w:hAnsi="Times New Roman" w:cs="Times New Roman"/>
          <w:b/>
          <w:sz w:val="24"/>
          <w:szCs w:val="24"/>
        </w:rPr>
        <w:t>ая литература</w:t>
      </w:r>
    </w:p>
    <w:p w:rsidR="00C8419E" w:rsidRPr="00B60EBC" w:rsidRDefault="00C8419E" w:rsidP="00B60EB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B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Баринова, Е. Б. </w:t>
      </w:r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Теория и практика инклюзивного обучения в образовательных организациях : учебное пособие для вузов / Е. Б. Баринова. — Москва : Издательство Юрайт, 2022. — 97 с. — (Высшее образование). — ISBN 978-5-534-13878-8. — Текст : электронный // Образовательная платформа Юрайт [сайт]. — URL: </w:t>
      </w:r>
      <w:hyperlink r:id="rId10" w:tgtFrame="_blank" w:history="1">
        <w:r w:rsidRPr="00B60EBC">
          <w:rPr>
            <w:rStyle w:val="af1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https://urait.ru/bcode/496643</w:t>
        </w:r>
      </w:hyperlink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15.09.2022).</w:t>
      </w:r>
    </w:p>
    <w:p w:rsidR="00C8419E" w:rsidRPr="00B60EBC" w:rsidRDefault="00C8419E" w:rsidP="00B60EB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Деятельность социального педагога в организации среднего профессионального образования : учебное пособие / В. И. Беляев [и др.] ; под общей редакцией </w:t>
      </w:r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В. И. Беляева, В. А. Мижерикова. — 2-е изд. — Москва : Издательство Юрайт, 2022. — 333 с. — (Высшее образование). — ISBN 978-5-534-05930-4. — Текст : электронный // Образовательная платформа Юрайт [сайт]. — URL: </w:t>
      </w:r>
      <w:hyperlink r:id="rId11" w:tgtFrame="_blank" w:history="1">
        <w:r w:rsidRPr="00B60EBC">
          <w:rPr>
            <w:rStyle w:val="af1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https://urait.ru/bcode/493291</w:t>
        </w:r>
      </w:hyperlink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15.09.2022).</w:t>
      </w:r>
    </w:p>
    <w:p w:rsidR="006B27FD" w:rsidRPr="00B45169" w:rsidRDefault="00C8419E" w:rsidP="00B4516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Социальная педагогика : учебник и практикум для вузов / ответственные редакторы С. А. Расчетина, З. И. Лаврентьева. — Москва : Издательство Юрайт, 2022. — 414 с. — (Высшее образование). — ISBN 978-5-9916-9311-0. — Текст : электронный // Образовательная платформа Юрайт [сайт]. — URL: </w:t>
      </w:r>
      <w:hyperlink r:id="rId12" w:tgtFrame="_blank" w:history="1">
        <w:r w:rsidRPr="00B60EBC">
          <w:rPr>
            <w:rStyle w:val="af1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https://urait.ru/bcode/490333</w:t>
        </w:r>
      </w:hyperlink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15.09.2022).</w:t>
      </w:r>
    </w:p>
    <w:p w:rsidR="009133B8" w:rsidRPr="00B45169" w:rsidRDefault="00035383" w:rsidP="00C120DC">
      <w:pPr>
        <w:rPr>
          <w:rFonts w:ascii="Times New Roman" w:hAnsi="Times New Roman" w:cs="Times New Roman"/>
          <w:b/>
          <w:sz w:val="24"/>
          <w:szCs w:val="24"/>
        </w:rPr>
      </w:pPr>
      <w:r w:rsidRPr="00B45169">
        <w:rPr>
          <w:rFonts w:ascii="Times New Roman" w:hAnsi="Times New Roman" w:cs="Times New Roman"/>
          <w:b/>
          <w:sz w:val="24"/>
          <w:szCs w:val="24"/>
        </w:rPr>
        <w:t xml:space="preserve">7.2. </w:t>
      </w:r>
      <w:r w:rsidR="00C455AE" w:rsidRPr="00B45169">
        <w:rPr>
          <w:rFonts w:ascii="Times New Roman" w:hAnsi="Times New Roman" w:cs="Times New Roman"/>
          <w:b/>
          <w:sz w:val="24"/>
          <w:szCs w:val="24"/>
        </w:rPr>
        <w:t>Д</w:t>
      </w:r>
      <w:r w:rsidR="009133B8" w:rsidRPr="00B45169">
        <w:rPr>
          <w:rFonts w:ascii="Times New Roman" w:hAnsi="Times New Roman" w:cs="Times New Roman"/>
          <w:b/>
          <w:sz w:val="24"/>
          <w:szCs w:val="24"/>
        </w:rPr>
        <w:t>ополнительн</w:t>
      </w:r>
      <w:r w:rsidR="00C455AE" w:rsidRPr="00B45169">
        <w:rPr>
          <w:rFonts w:ascii="Times New Roman" w:hAnsi="Times New Roman" w:cs="Times New Roman"/>
          <w:b/>
          <w:sz w:val="24"/>
          <w:szCs w:val="24"/>
        </w:rPr>
        <w:t>ая литература</w:t>
      </w:r>
    </w:p>
    <w:p w:rsidR="00902C97" w:rsidRPr="00B60EBC" w:rsidRDefault="00C40FC0" w:rsidP="00035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Социальная педагогика</w:t>
      </w:r>
      <w:r w:rsidR="00902C97"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учебник и практикум для вузов / В. С. Торохтий [и др.] ; под общей редакцией В. С. Торохтия. — Москва : Издательство Юрайт, 2022. — 451 с. — (Высшее образование). — ISBN 978-5-534-04144-6. — Текст : электронный // Образовательная платформа Юрайт [сайт]. — URL: </w:t>
      </w:r>
      <w:hyperlink r:id="rId13" w:tgtFrame="_blank" w:history="1">
        <w:r w:rsidR="00902C97" w:rsidRPr="00B60EBC">
          <w:rPr>
            <w:rStyle w:val="af1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https://urait.ru/bcode/489206</w:t>
        </w:r>
      </w:hyperlink>
      <w:r w:rsidR="00902C97"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15.09.2022).</w:t>
      </w:r>
    </w:p>
    <w:p w:rsidR="00902C97" w:rsidRPr="00B60EBC" w:rsidRDefault="00902C97" w:rsidP="00035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B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Михальчи, Е. В. </w:t>
      </w:r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Инклюзивное образование : учебник и практикум для вузов / Е. В. Михальчи. — Москва : Издательство Юрайт, 2022. — 177 с. — (Высшее образование). — ISBN 978-5-534-04943-5. — Текст : электронный // Образовательная платформа Юрайт [сайт]. — URL: </w:t>
      </w:r>
      <w:hyperlink r:id="rId14" w:tgtFrame="_blank" w:history="1">
        <w:r w:rsidRPr="00B60EBC">
          <w:rPr>
            <w:rStyle w:val="af1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https://urait.ru/bcode/493142</w:t>
        </w:r>
      </w:hyperlink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15.09.2022).</w:t>
      </w:r>
    </w:p>
    <w:p w:rsidR="00902C97" w:rsidRPr="00B60EBC" w:rsidRDefault="00902C97" w:rsidP="00035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B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Козырева, О. А. </w:t>
      </w:r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Современные проблемы науки и специального (дефектологического) образования : учебник для вузов / О. А. Козырева. — 2-е изд. — Москва : Издательство Юрайт, 2022. — 211 с. — (Высшее образование). — ISBN 978-5-534-14960-9. — Текст : электронный // Образовательная платформа Юрайт [сайт]. — URL: </w:t>
      </w:r>
      <w:hyperlink r:id="rId15" w:tgtFrame="_blank" w:history="1">
        <w:r w:rsidRPr="00B60EBC">
          <w:rPr>
            <w:rStyle w:val="af1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https://urait.ru/bcode/487474</w:t>
        </w:r>
      </w:hyperlink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15.09.2022).</w:t>
      </w:r>
    </w:p>
    <w:p w:rsidR="00902C97" w:rsidRPr="00B60EBC" w:rsidRDefault="00902C97" w:rsidP="00035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Медико-биологические основы дефектологии : учебное пособие для вузов / Р. И. Айзман, М. В. Иашвили, А. В. Лебедев, Н. И. Айзман ; ответственный редактор Р. И. Айзман. — 2-е изд., испр. и доп. — Москва : Издательство Юрайт, 2022. — 224 с. — (Высшее образование). — ISBN 978-5-534-07272-3. — Текст : электронный // Образовательная платформа Юрайт [сайт]. — URL: </w:t>
      </w:r>
      <w:hyperlink r:id="rId16" w:tgtFrame="_blank" w:history="1">
        <w:r w:rsidRPr="00B60EBC">
          <w:rPr>
            <w:rStyle w:val="af1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https://urait.ru/bcode/491311</w:t>
        </w:r>
      </w:hyperlink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15.09.2022).</w:t>
      </w:r>
    </w:p>
    <w:p w:rsidR="00902C97" w:rsidRPr="00B60EBC" w:rsidRDefault="00902C97" w:rsidP="00035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B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Воробьева, С. В. </w:t>
      </w:r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Управление образовательными системами : учебник и практикум для вузов / С. В. Воробьева. — 2-е изд., перераб. и доп. — Москва : Издательство Юрайт, 2022. — 491 с. — (Высшее образование). — ISBN 978-5-534-07307-2. — Текст : электронный // Образовательная платформа Юрайт [сайт]. — URL: </w:t>
      </w:r>
      <w:hyperlink r:id="rId17" w:tgtFrame="_blank" w:history="1">
        <w:r w:rsidRPr="00B60EBC">
          <w:rPr>
            <w:rStyle w:val="af1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https://urait.ru/bcode/491787</w:t>
        </w:r>
      </w:hyperlink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15.09.2022).</w:t>
      </w:r>
    </w:p>
    <w:p w:rsidR="00902C97" w:rsidRPr="00B60EBC" w:rsidRDefault="00902C97" w:rsidP="0003538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B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Ростовская, Т. К. </w:t>
      </w:r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Молодежная политика в современной России : учебное пособие для вузов / Т. К. Ростовская, Е. А. Князькова. — Москва : Издательство Юрайт, 2022. — 155 с. — (Высшее образование). — ISBN 978-5-534-13287-8. — Текст : электронный // Образовательная платформа Юрайт [сайт]. — URL: </w:t>
      </w:r>
      <w:hyperlink r:id="rId18" w:tgtFrame="_blank" w:history="1">
        <w:r w:rsidRPr="00B60EBC">
          <w:rPr>
            <w:rStyle w:val="af1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https://urait.ru/bcode/497449</w:t>
        </w:r>
      </w:hyperlink>
      <w:r w:rsidRPr="00B6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15.09.2022).</w:t>
      </w:r>
    </w:p>
    <w:p w:rsidR="00902C97" w:rsidRPr="00B60EBC" w:rsidRDefault="00902C97" w:rsidP="00C120DC">
      <w:pPr>
        <w:pStyle w:val="a3"/>
        <w:ind w:left="877"/>
        <w:rPr>
          <w:rFonts w:ascii="Times New Roman" w:hAnsi="Times New Roman" w:cs="Times New Roman"/>
          <w:sz w:val="24"/>
          <w:szCs w:val="24"/>
        </w:rPr>
      </w:pPr>
    </w:p>
    <w:p w:rsidR="006B27FD" w:rsidRDefault="006B27FD" w:rsidP="006B27F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22B86" w:rsidRPr="005039C8" w:rsidRDefault="00C22B86" w:rsidP="006B27F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230BD" w:rsidRDefault="000B6278" w:rsidP="00C455AE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21C84" w:rsidRPr="005039C8"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p w:rsidR="00F230BD" w:rsidRDefault="00F230BD" w:rsidP="00F230BD">
      <w:pPr>
        <w:pStyle w:val="a3"/>
        <w:ind w:left="877"/>
        <w:rPr>
          <w:rFonts w:ascii="Times New Roman" w:hAnsi="Times New Roman" w:cs="Times New Roman"/>
          <w:sz w:val="24"/>
          <w:szCs w:val="24"/>
        </w:rPr>
      </w:pPr>
    </w:p>
    <w:p w:rsidR="00F230BD" w:rsidRPr="00F230BD" w:rsidRDefault="00F230BD" w:rsidP="00F230BD">
      <w:pPr>
        <w:pStyle w:val="a3"/>
        <w:spacing w:after="0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30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1.АИБС "МАРК-SQL - версия для мини библиотек" </w:t>
      </w:r>
    </w:p>
    <w:p w:rsidR="00F230BD" w:rsidRPr="00F230BD" w:rsidRDefault="00F230BD" w:rsidP="00F230BD">
      <w:pPr>
        <w:pStyle w:val="a3"/>
        <w:spacing w:after="0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30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Applications - Office Standard 2013 </w:t>
      </w:r>
    </w:p>
    <w:p w:rsidR="00F230BD" w:rsidRPr="00F230BD" w:rsidRDefault="00F230BD" w:rsidP="00F230BD">
      <w:pPr>
        <w:pStyle w:val="a3"/>
        <w:spacing w:after="0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30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eAuthor CBT v.3.3 версия базовая- конструктор дистанционных учебных курсов, тестов, упражнений. </w:t>
      </w:r>
    </w:p>
    <w:p w:rsidR="00F230BD" w:rsidRPr="00F230BD" w:rsidRDefault="00F230BD" w:rsidP="00F230BD">
      <w:pPr>
        <w:pStyle w:val="a3"/>
        <w:ind w:left="360"/>
        <w:jc w:val="both"/>
        <w:rPr>
          <w:rStyle w:val="af1"/>
          <w:rFonts w:ascii="Times New Roman" w:hAnsi="Times New Roman" w:cs="Times New Roman"/>
          <w:sz w:val="24"/>
          <w:szCs w:val="24"/>
        </w:rPr>
      </w:pPr>
      <w:r w:rsidRPr="00F230BD">
        <w:rPr>
          <w:rFonts w:ascii="Times New Roman" w:eastAsia="Calibri" w:hAnsi="Times New Roman" w:cs="Times New Roman"/>
          <w:color w:val="000000"/>
          <w:sz w:val="24"/>
          <w:szCs w:val="24"/>
        </w:rPr>
        <w:t>4. iSpring Presenter 7.0 2-Seat Academic License –программа для разработки интерактивных учебных курсов с тестами, опросами, а также аудио- и видео сопровождением</w:t>
      </w:r>
      <w:r w:rsidRPr="00F230BD">
        <w:rPr>
          <w:rStyle w:val="af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33B8" w:rsidRPr="005039C8" w:rsidRDefault="00221C84" w:rsidP="00F230BD">
      <w:pPr>
        <w:pStyle w:val="a3"/>
        <w:ind w:left="877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Pr="005039C8">
        <w:rPr>
          <w:sz w:val="24"/>
          <w:szCs w:val="24"/>
        </w:rPr>
        <w:t xml:space="preserve"> </w:t>
      </w:r>
    </w:p>
    <w:p w:rsidR="00221C84" w:rsidRPr="005039C8" w:rsidRDefault="00221C84" w:rsidP="00221C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1C84" w:rsidRDefault="00AF50D3" w:rsidP="00C455AE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 xml:space="preserve"> </w:t>
      </w:r>
      <w:r w:rsidR="00221C84" w:rsidRPr="005039C8">
        <w:rPr>
          <w:rFonts w:ascii="Times New Roman" w:hAnsi="Times New Roman" w:cs="Times New Roman"/>
          <w:sz w:val="24"/>
          <w:szCs w:val="24"/>
        </w:rPr>
        <w:t xml:space="preserve">Электронные ресурсы </w:t>
      </w:r>
    </w:p>
    <w:p w:rsidR="00FE4AC0" w:rsidRDefault="00FE4AC0" w:rsidP="00FE4AC0">
      <w:pPr>
        <w:pStyle w:val="a3"/>
        <w:ind w:left="877"/>
        <w:rPr>
          <w:rFonts w:ascii="Times New Roman" w:hAnsi="Times New Roman" w:cs="Times New Roman"/>
          <w:sz w:val="24"/>
          <w:szCs w:val="24"/>
        </w:rPr>
      </w:pPr>
    </w:p>
    <w:p w:rsidR="005E7F68" w:rsidRPr="00227318" w:rsidRDefault="005E7F68" w:rsidP="005E7F6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18">
        <w:rPr>
          <w:rFonts w:ascii="Times New Roman" w:hAnsi="Times New Roman" w:cs="Times New Roman"/>
          <w:sz w:val="24"/>
          <w:szCs w:val="24"/>
        </w:rPr>
        <w:t>Научная электронная библиотека - https://www.elibrary.ru/defaultx.asp</w:t>
      </w:r>
    </w:p>
    <w:p w:rsidR="005E7F68" w:rsidRPr="00227318" w:rsidRDefault="005E7F68" w:rsidP="005E7F6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18">
        <w:rPr>
          <w:rFonts w:ascii="Times New Roman" w:hAnsi="Times New Roman" w:cs="Times New Roman"/>
          <w:sz w:val="24"/>
          <w:szCs w:val="24"/>
        </w:rPr>
        <w:t>Электронно-библиотечная система Юрайт – https://</w:t>
      </w:r>
      <w:r w:rsidRPr="00227318">
        <w:rPr>
          <w:rFonts w:ascii="Times New Roman" w:hAnsi="Times New Roman" w:cs="Times New Roman"/>
          <w:sz w:val="24"/>
          <w:szCs w:val="24"/>
          <w:lang w:val="en-US"/>
        </w:rPr>
        <w:t>urait</w:t>
      </w:r>
      <w:r w:rsidRPr="00227318">
        <w:rPr>
          <w:rFonts w:ascii="Times New Roman" w:hAnsi="Times New Roman" w:cs="Times New Roman"/>
          <w:sz w:val="24"/>
          <w:szCs w:val="24"/>
        </w:rPr>
        <w:t>.ru/</w:t>
      </w:r>
    </w:p>
    <w:p w:rsidR="005E7F68" w:rsidRPr="00227318" w:rsidRDefault="005E7F68" w:rsidP="005E7F6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18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Znanium.com – </w:t>
      </w:r>
      <w:hyperlink r:id="rId19" w:history="1">
        <w:r w:rsidRPr="00227318">
          <w:rPr>
            <w:rStyle w:val="af1"/>
            <w:rFonts w:ascii="Times New Roman" w:hAnsi="Times New Roman" w:cs="Times New Roman"/>
            <w:sz w:val="24"/>
            <w:szCs w:val="24"/>
          </w:rPr>
          <w:t>https://znanium.com/</w:t>
        </w:r>
      </w:hyperlink>
    </w:p>
    <w:p w:rsidR="005E7F68" w:rsidRPr="00227318" w:rsidRDefault="00AD2636" w:rsidP="005E7F68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5E7F68" w:rsidRPr="0022731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https://lala.lanbook.com/16-besplatnyh-i-legalnyh-ehlektronnyh-bibliotek</w:t>
        </w:r>
      </w:hyperlink>
    </w:p>
    <w:p w:rsidR="005E7F68" w:rsidRPr="00227318" w:rsidRDefault="005E7F68" w:rsidP="005E7F6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7318">
        <w:rPr>
          <w:rFonts w:ascii="Times New Roman" w:hAnsi="Times New Roman" w:cs="Times New Roman"/>
          <w:sz w:val="24"/>
          <w:szCs w:val="24"/>
        </w:rPr>
        <w:t xml:space="preserve">Российская электронная библиотека - </w:t>
      </w:r>
      <w:hyperlink r:id="rId21" w:history="1">
        <w:r w:rsidRPr="0022731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https://www.rsl.ru/</w:t>
        </w:r>
      </w:hyperlink>
      <w:r w:rsidRPr="00227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5AE" w:rsidRPr="00C455AE" w:rsidRDefault="00C455AE" w:rsidP="00C455A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55AE" w:rsidRPr="005039C8" w:rsidRDefault="000B6278" w:rsidP="00C455AE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5AE">
        <w:rPr>
          <w:rFonts w:ascii="Times New Roman" w:hAnsi="Times New Roman" w:cs="Times New Roman"/>
          <w:sz w:val="24"/>
          <w:szCs w:val="24"/>
        </w:rPr>
        <w:t>Методические указания и материалы по видам занятий</w:t>
      </w:r>
    </w:p>
    <w:p w:rsidR="00221C84" w:rsidRDefault="00221C84" w:rsidP="00221C84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9E1A83" w:rsidRDefault="009E1A83" w:rsidP="00221C84">
      <w:pPr>
        <w:pStyle w:val="a3"/>
        <w:ind w:left="862"/>
        <w:rPr>
          <w:rFonts w:ascii="Times New Roman" w:hAnsi="Times New Roman" w:cs="Times New Roman"/>
          <w:sz w:val="24"/>
          <w:szCs w:val="24"/>
        </w:rPr>
      </w:pPr>
    </w:p>
    <w:p w:rsidR="00D5379A" w:rsidRDefault="0070438D" w:rsidP="00C455A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ДИСЦИПЛИНЫ (МОДУЛЯ)</w:t>
      </w:r>
    </w:p>
    <w:p w:rsidR="00732A9A" w:rsidRPr="005039C8" w:rsidRDefault="00732A9A" w:rsidP="00732A9A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4860"/>
      </w:tblGrid>
      <w:tr w:rsidR="00732A9A" w:rsidRPr="00030AD7" w:rsidTr="005252D9">
        <w:tc>
          <w:tcPr>
            <w:tcW w:w="828" w:type="dxa"/>
          </w:tcPr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500" w:type="dxa"/>
          </w:tcPr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оборудованных учебных кабинетов, лабораторий</w:t>
            </w:r>
          </w:p>
        </w:tc>
        <w:tc>
          <w:tcPr>
            <w:tcW w:w="4860" w:type="dxa"/>
          </w:tcPr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 и технических средств обучения</w:t>
            </w:r>
          </w:p>
        </w:tc>
      </w:tr>
      <w:tr w:rsidR="00732A9A" w:rsidRPr="00030AD7" w:rsidTr="005252D9">
        <w:tc>
          <w:tcPr>
            <w:tcW w:w="828" w:type="dxa"/>
          </w:tcPr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</w:tcPr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занятий лекционного типа, занятий семинарского типа, текущего контроля и промежуточной аттестации.  </w:t>
            </w:r>
          </w:p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411</w:t>
            </w:r>
          </w:p>
        </w:tc>
        <w:tc>
          <w:tcPr>
            <w:tcW w:w="4860" w:type="dxa"/>
          </w:tcPr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посадочных мест – 18</w:t>
            </w:r>
          </w:p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Оснащена учебной мебелью</w:t>
            </w:r>
          </w:p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 преподавателя</w:t>
            </w:r>
          </w:p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(меловая)</w:t>
            </w:r>
          </w:p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A9A" w:rsidRPr="00030AD7" w:rsidTr="005252D9">
        <w:tc>
          <w:tcPr>
            <w:tcW w:w="828" w:type="dxa"/>
          </w:tcPr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</w:tcPr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4860" w:type="dxa"/>
          </w:tcPr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 HP One PC 24  24 дюйма</w:t>
            </w:r>
          </w:p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 Core i7 9700T 2 GhZ</w:t>
            </w:r>
          </w:p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ГБ ОЗУ</w:t>
            </w:r>
          </w:p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SSD 250 Gb</w:t>
            </w:r>
          </w:p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Встроенная Акустическая система + Микрофон + Вебкамера</w:t>
            </w:r>
          </w:p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Лицензионное программное обеспечение:</w:t>
            </w:r>
          </w:p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</w:p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</w:t>
            </w:r>
          </w:p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Плюс</w:t>
            </w:r>
          </w:p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Стандартный</w:t>
            </w:r>
          </w:p>
          <w:p w:rsidR="00732A9A" w:rsidRPr="00030AD7" w:rsidRDefault="00732A9A" w:rsidP="005252D9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</w:tbl>
    <w:p w:rsidR="00B8657B" w:rsidRPr="005039C8" w:rsidRDefault="00B8657B" w:rsidP="00B8657B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17294" w:rsidRPr="005039C8" w:rsidRDefault="00E17294" w:rsidP="00C455AE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  <w:sectPr w:rsidR="00E17294" w:rsidRPr="005039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66BC" w:rsidRPr="005039C8" w:rsidRDefault="004D166C" w:rsidP="004D1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9C8">
        <w:rPr>
          <w:rFonts w:ascii="Times New Roman" w:hAnsi="Times New Roman" w:cs="Times New Roman"/>
          <w:b/>
          <w:sz w:val="24"/>
          <w:szCs w:val="24"/>
        </w:rPr>
        <w:lastRenderedPageBreak/>
        <w:t>ЛИСТ  РЕГИСТРАЦИИ ИЗМЕНЕНИЙ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977"/>
        <w:gridCol w:w="3367"/>
      </w:tblGrid>
      <w:tr w:rsidR="004D166C" w:rsidRPr="005039C8" w:rsidTr="00AD68B8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977" w:type="dxa"/>
          </w:tcPr>
          <w:p w:rsidR="004D166C" w:rsidRPr="005039C8" w:rsidRDefault="002F7C7A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Измененные пункты</w:t>
            </w:r>
          </w:p>
        </w:tc>
        <w:tc>
          <w:tcPr>
            <w:tcW w:w="3367" w:type="dxa"/>
          </w:tcPr>
          <w:p w:rsidR="004D166C" w:rsidRPr="005039C8" w:rsidRDefault="00B0024D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Учебно-методического совета</w:t>
            </w:r>
          </w:p>
        </w:tc>
      </w:tr>
      <w:tr w:rsidR="004D166C" w:rsidRPr="005039C8" w:rsidTr="00AD68B8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166C" w:rsidRPr="005039C8" w:rsidRDefault="00011336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67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66C" w:rsidRPr="005039C8" w:rsidTr="00AD68B8">
        <w:tc>
          <w:tcPr>
            <w:tcW w:w="1101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4D166C" w:rsidRPr="005039C8" w:rsidRDefault="004D166C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AD68B8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AD68B8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AD68B8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AD68B8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AD68B8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AD68B8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AD68B8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AD68B8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AD68B8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A55" w:rsidRPr="005039C8" w:rsidTr="00AD68B8">
        <w:tc>
          <w:tcPr>
            <w:tcW w:w="1101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56A55" w:rsidRPr="005039C8" w:rsidRDefault="00856A55" w:rsidP="004D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66C" w:rsidRPr="005039C8" w:rsidRDefault="004D166C" w:rsidP="004D166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166C" w:rsidRPr="005039C8" w:rsidSect="0032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AB" w:rsidRDefault="00B90CAB" w:rsidP="00FF46D0">
      <w:pPr>
        <w:spacing w:after="0" w:line="240" w:lineRule="auto"/>
      </w:pPr>
      <w:r>
        <w:separator/>
      </w:r>
    </w:p>
  </w:endnote>
  <w:endnote w:type="continuationSeparator" w:id="0">
    <w:p w:rsidR="00B90CAB" w:rsidRDefault="00B90CAB" w:rsidP="00FF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AB" w:rsidRDefault="00B90CAB" w:rsidP="00FF46D0">
      <w:pPr>
        <w:spacing w:after="0" w:line="240" w:lineRule="auto"/>
      </w:pPr>
      <w:r>
        <w:separator/>
      </w:r>
    </w:p>
  </w:footnote>
  <w:footnote w:type="continuationSeparator" w:id="0">
    <w:p w:rsidR="00B90CAB" w:rsidRDefault="00B90CAB" w:rsidP="00FF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B5F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7E3F8B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0BF97C92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AD4D7C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4F0B27"/>
    <w:multiLevelType w:val="hybridMultilevel"/>
    <w:tmpl w:val="1DD2421C"/>
    <w:lvl w:ilvl="0" w:tplc="8092FC8C">
      <w:start w:val="1"/>
      <w:numFmt w:val="decimal"/>
      <w:lvlText w:val="%1."/>
      <w:lvlJc w:val="left"/>
      <w:pPr>
        <w:ind w:left="1237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6">
    <w:nsid w:val="239A05C9"/>
    <w:multiLevelType w:val="hybridMultilevel"/>
    <w:tmpl w:val="3B963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51B2EFE"/>
    <w:multiLevelType w:val="hybridMultilevel"/>
    <w:tmpl w:val="F7FA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5A77ECB"/>
    <w:multiLevelType w:val="hybridMultilevel"/>
    <w:tmpl w:val="1C72A2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B0374D"/>
    <w:multiLevelType w:val="hybridMultilevel"/>
    <w:tmpl w:val="EDBC0EA0"/>
    <w:lvl w:ilvl="0" w:tplc="153CF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D06FDD"/>
    <w:multiLevelType w:val="hybridMultilevel"/>
    <w:tmpl w:val="1FE28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B5C9A"/>
    <w:multiLevelType w:val="multilevel"/>
    <w:tmpl w:val="A5E264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34F72DE"/>
    <w:multiLevelType w:val="hybridMultilevel"/>
    <w:tmpl w:val="153CF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387EEA"/>
    <w:multiLevelType w:val="multilevel"/>
    <w:tmpl w:val="15500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17">
    <w:nsid w:val="529E3300"/>
    <w:multiLevelType w:val="hybridMultilevel"/>
    <w:tmpl w:val="748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F0F0E24"/>
    <w:multiLevelType w:val="hybridMultilevel"/>
    <w:tmpl w:val="02DC2696"/>
    <w:lvl w:ilvl="0" w:tplc="44F2690A">
      <w:start w:val="1"/>
      <w:numFmt w:val="decimal"/>
      <w:lvlText w:val="%1."/>
      <w:lvlJc w:val="left"/>
      <w:pPr>
        <w:ind w:left="87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0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1">
    <w:nsid w:val="60D213E6"/>
    <w:multiLevelType w:val="multilevel"/>
    <w:tmpl w:val="15500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22">
    <w:nsid w:val="728D6BFE"/>
    <w:multiLevelType w:val="multilevel"/>
    <w:tmpl w:val="7DF49D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</w:rPr>
    </w:lvl>
  </w:abstractNum>
  <w:abstractNum w:abstractNumId="23">
    <w:nsid w:val="78BA5B3B"/>
    <w:multiLevelType w:val="hybridMultilevel"/>
    <w:tmpl w:val="90AC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C5529"/>
    <w:multiLevelType w:val="hybridMultilevel"/>
    <w:tmpl w:val="3E30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B3F92"/>
    <w:multiLevelType w:val="hybridMultilevel"/>
    <w:tmpl w:val="1992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739AC"/>
    <w:multiLevelType w:val="multilevel"/>
    <w:tmpl w:val="666836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3"/>
  </w:num>
  <w:num w:numId="5">
    <w:abstractNumId w:val="9"/>
  </w:num>
  <w:num w:numId="6">
    <w:abstractNumId w:val="12"/>
  </w:num>
  <w:num w:numId="7">
    <w:abstractNumId w:val="20"/>
  </w:num>
  <w:num w:numId="8">
    <w:abstractNumId w:val="26"/>
  </w:num>
  <w:num w:numId="9">
    <w:abstractNumId w:val="1"/>
  </w:num>
  <w:num w:numId="10">
    <w:abstractNumId w:val="4"/>
  </w:num>
  <w:num w:numId="11">
    <w:abstractNumId w:val="22"/>
  </w:num>
  <w:num w:numId="12">
    <w:abstractNumId w:val="17"/>
  </w:num>
  <w:num w:numId="13">
    <w:abstractNumId w:val="2"/>
  </w:num>
  <w:num w:numId="14">
    <w:abstractNumId w:val="24"/>
  </w:num>
  <w:num w:numId="15">
    <w:abstractNumId w:val="5"/>
  </w:num>
  <w:num w:numId="16">
    <w:abstractNumId w:val="10"/>
  </w:num>
  <w:num w:numId="17">
    <w:abstractNumId w:val="15"/>
  </w:num>
  <w:num w:numId="18">
    <w:abstractNumId w:val="19"/>
  </w:num>
  <w:num w:numId="19">
    <w:abstractNumId w:val="8"/>
  </w:num>
  <w:num w:numId="20">
    <w:abstractNumId w:val="11"/>
  </w:num>
  <w:num w:numId="21">
    <w:abstractNumId w:val="23"/>
  </w:num>
  <w:num w:numId="22">
    <w:abstractNumId w:val="0"/>
  </w:num>
  <w:num w:numId="23">
    <w:abstractNumId w:val="13"/>
  </w:num>
  <w:num w:numId="24">
    <w:abstractNumId w:val="21"/>
  </w:num>
  <w:num w:numId="25">
    <w:abstractNumId w:val="16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97"/>
    <w:rsid w:val="00011336"/>
    <w:rsid w:val="00016676"/>
    <w:rsid w:val="00017908"/>
    <w:rsid w:val="00021AA4"/>
    <w:rsid w:val="00022185"/>
    <w:rsid w:val="00035383"/>
    <w:rsid w:val="00035C5F"/>
    <w:rsid w:val="00050380"/>
    <w:rsid w:val="000544F9"/>
    <w:rsid w:val="000578CD"/>
    <w:rsid w:val="000604B8"/>
    <w:rsid w:val="00064B90"/>
    <w:rsid w:val="00083D5F"/>
    <w:rsid w:val="000868AC"/>
    <w:rsid w:val="000873D0"/>
    <w:rsid w:val="00090430"/>
    <w:rsid w:val="00096A6E"/>
    <w:rsid w:val="000B0F1D"/>
    <w:rsid w:val="000B6278"/>
    <w:rsid w:val="000D0FA3"/>
    <w:rsid w:val="000D5E71"/>
    <w:rsid w:val="000E364F"/>
    <w:rsid w:val="000E42BD"/>
    <w:rsid w:val="000F3C0B"/>
    <w:rsid w:val="000F5FD2"/>
    <w:rsid w:val="001104DB"/>
    <w:rsid w:val="0011203D"/>
    <w:rsid w:val="00115D6E"/>
    <w:rsid w:val="00123AE3"/>
    <w:rsid w:val="00130C23"/>
    <w:rsid w:val="001510BC"/>
    <w:rsid w:val="001546EF"/>
    <w:rsid w:val="00161B08"/>
    <w:rsid w:val="00180D68"/>
    <w:rsid w:val="001816B9"/>
    <w:rsid w:val="001979DD"/>
    <w:rsid w:val="001A5603"/>
    <w:rsid w:val="001A64F4"/>
    <w:rsid w:val="001B69A4"/>
    <w:rsid w:val="001D2B1A"/>
    <w:rsid w:val="001F5973"/>
    <w:rsid w:val="00202255"/>
    <w:rsid w:val="00202D48"/>
    <w:rsid w:val="002067A9"/>
    <w:rsid w:val="00210BBE"/>
    <w:rsid w:val="002121C6"/>
    <w:rsid w:val="00217484"/>
    <w:rsid w:val="00221C84"/>
    <w:rsid w:val="002368A9"/>
    <w:rsid w:val="0024043F"/>
    <w:rsid w:val="00243054"/>
    <w:rsid w:val="00244F8B"/>
    <w:rsid w:val="002A19E9"/>
    <w:rsid w:val="002B6CFA"/>
    <w:rsid w:val="002D2B2E"/>
    <w:rsid w:val="002E72A0"/>
    <w:rsid w:val="002E7871"/>
    <w:rsid w:val="002F45CE"/>
    <w:rsid w:val="002F5788"/>
    <w:rsid w:val="002F7C7A"/>
    <w:rsid w:val="00313ED7"/>
    <w:rsid w:val="0031633E"/>
    <w:rsid w:val="00320D16"/>
    <w:rsid w:val="00321128"/>
    <w:rsid w:val="00326164"/>
    <w:rsid w:val="00341364"/>
    <w:rsid w:val="00352770"/>
    <w:rsid w:val="0035789D"/>
    <w:rsid w:val="00363096"/>
    <w:rsid w:val="003709BB"/>
    <w:rsid w:val="00371E67"/>
    <w:rsid w:val="00375825"/>
    <w:rsid w:val="0038202E"/>
    <w:rsid w:val="003942FA"/>
    <w:rsid w:val="003A4CBA"/>
    <w:rsid w:val="003C3070"/>
    <w:rsid w:val="003D3C23"/>
    <w:rsid w:val="003F0B50"/>
    <w:rsid w:val="003F4E3B"/>
    <w:rsid w:val="0040121F"/>
    <w:rsid w:val="0040731C"/>
    <w:rsid w:val="00422E79"/>
    <w:rsid w:val="00433719"/>
    <w:rsid w:val="00440CED"/>
    <w:rsid w:val="00455017"/>
    <w:rsid w:val="00455522"/>
    <w:rsid w:val="00481D19"/>
    <w:rsid w:val="004826CB"/>
    <w:rsid w:val="00482FC7"/>
    <w:rsid w:val="00492C25"/>
    <w:rsid w:val="004A30F0"/>
    <w:rsid w:val="004B41D4"/>
    <w:rsid w:val="004C5B96"/>
    <w:rsid w:val="004D12CA"/>
    <w:rsid w:val="004D166C"/>
    <w:rsid w:val="004D2354"/>
    <w:rsid w:val="004F6259"/>
    <w:rsid w:val="005039C8"/>
    <w:rsid w:val="00513479"/>
    <w:rsid w:val="00516213"/>
    <w:rsid w:val="00520CFF"/>
    <w:rsid w:val="00523FFC"/>
    <w:rsid w:val="00535516"/>
    <w:rsid w:val="00554C25"/>
    <w:rsid w:val="00555497"/>
    <w:rsid w:val="00556C66"/>
    <w:rsid w:val="00566643"/>
    <w:rsid w:val="00577D0F"/>
    <w:rsid w:val="00591D9F"/>
    <w:rsid w:val="00596DEB"/>
    <w:rsid w:val="00597CA9"/>
    <w:rsid w:val="005B3D1C"/>
    <w:rsid w:val="005B4520"/>
    <w:rsid w:val="005B6692"/>
    <w:rsid w:val="005B6BDD"/>
    <w:rsid w:val="005E1F1E"/>
    <w:rsid w:val="005E7F68"/>
    <w:rsid w:val="005F4E57"/>
    <w:rsid w:val="00611218"/>
    <w:rsid w:val="00613684"/>
    <w:rsid w:val="006178F7"/>
    <w:rsid w:val="00617C1B"/>
    <w:rsid w:val="00620218"/>
    <w:rsid w:val="00621F0C"/>
    <w:rsid w:val="0062729B"/>
    <w:rsid w:val="0063223A"/>
    <w:rsid w:val="00640695"/>
    <w:rsid w:val="00650A99"/>
    <w:rsid w:val="00661D8B"/>
    <w:rsid w:val="00670142"/>
    <w:rsid w:val="0068442D"/>
    <w:rsid w:val="006A0986"/>
    <w:rsid w:val="006B27FD"/>
    <w:rsid w:val="006B3D94"/>
    <w:rsid w:val="006B52BA"/>
    <w:rsid w:val="006C7487"/>
    <w:rsid w:val="006D7BE3"/>
    <w:rsid w:val="006E49AD"/>
    <w:rsid w:val="006F3B32"/>
    <w:rsid w:val="006F6931"/>
    <w:rsid w:val="0070438D"/>
    <w:rsid w:val="00717B65"/>
    <w:rsid w:val="00720B72"/>
    <w:rsid w:val="0072755A"/>
    <w:rsid w:val="00732A9A"/>
    <w:rsid w:val="00732CDC"/>
    <w:rsid w:val="00732D44"/>
    <w:rsid w:val="00740269"/>
    <w:rsid w:val="00747EE6"/>
    <w:rsid w:val="00752987"/>
    <w:rsid w:val="00754F2E"/>
    <w:rsid w:val="00783816"/>
    <w:rsid w:val="00783CEF"/>
    <w:rsid w:val="00785A59"/>
    <w:rsid w:val="00787B0A"/>
    <w:rsid w:val="00791D1C"/>
    <w:rsid w:val="007A320E"/>
    <w:rsid w:val="007B0FFD"/>
    <w:rsid w:val="007B12B4"/>
    <w:rsid w:val="007B37C5"/>
    <w:rsid w:val="007B3B90"/>
    <w:rsid w:val="007B6776"/>
    <w:rsid w:val="007E2A4F"/>
    <w:rsid w:val="007F6CBA"/>
    <w:rsid w:val="0081074B"/>
    <w:rsid w:val="00820596"/>
    <w:rsid w:val="008251F8"/>
    <w:rsid w:val="00843B9A"/>
    <w:rsid w:val="008536CF"/>
    <w:rsid w:val="00856A55"/>
    <w:rsid w:val="0086064E"/>
    <w:rsid w:val="00864F38"/>
    <w:rsid w:val="0088302E"/>
    <w:rsid w:val="00895FC3"/>
    <w:rsid w:val="008965B4"/>
    <w:rsid w:val="008966BC"/>
    <w:rsid w:val="008A51AF"/>
    <w:rsid w:val="008A6F28"/>
    <w:rsid w:val="008B6973"/>
    <w:rsid w:val="008B7C86"/>
    <w:rsid w:val="008C054E"/>
    <w:rsid w:val="008D7F07"/>
    <w:rsid w:val="008E000A"/>
    <w:rsid w:val="00902C97"/>
    <w:rsid w:val="009133B8"/>
    <w:rsid w:val="00915B8C"/>
    <w:rsid w:val="0092546D"/>
    <w:rsid w:val="009261BC"/>
    <w:rsid w:val="0093281A"/>
    <w:rsid w:val="0093327B"/>
    <w:rsid w:val="00937B9F"/>
    <w:rsid w:val="00951D5C"/>
    <w:rsid w:val="00977850"/>
    <w:rsid w:val="009A51A2"/>
    <w:rsid w:val="009A6E61"/>
    <w:rsid w:val="009B1658"/>
    <w:rsid w:val="009C27FD"/>
    <w:rsid w:val="009C6CEA"/>
    <w:rsid w:val="009D2D76"/>
    <w:rsid w:val="009D3E94"/>
    <w:rsid w:val="009E0D06"/>
    <w:rsid w:val="009E1298"/>
    <w:rsid w:val="009E1A83"/>
    <w:rsid w:val="009E2CEC"/>
    <w:rsid w:val="009E7168"/>
    <w:rsid w:val="009F394B"/>
    <w:rsid w:val="009F39C6"/>
    <w:rsid w:val="009F42FC"/>
    <w:rsid w:val="009F7103"/>
    <w:rsid w:val="00A00BC4"/>
    <w:rsid w:val="00A1276A"/>
    <w:rsid w:val="00A162CE"/>
    <w:rsid w:val="00A20BE6"/>
    <w:rsid w:val="00A21202"/>
    <w:rsid w:val="00A32669"/>
    <w:rsid w:val="00A414A3"/>
    <w:rsid w:val="00A4294A"/>
    <w:rsid w:val="00A43274"/>
    <w:rsid w:val="00A43CD1"/>
    <w:rsid w:val="00A518FB"/>
    <w:rsid w:val="00A52EA5"/>
    <w:rsid w:val="00A55E6B"/>
    <w:rsid w:val="00A61490"/>
    <w:rsid w:val="00A74CAC"/>
    <w:rsid w:val="00A811E5"/>
    <w:rsid w:val="00A94889"/>
    <w:rsid w:val="00AD06C3"/>
    <w:rsid w:val="00AD2636"/>
    <w:rsid w:val="00AD68B8"/>
    <w:rsid w:val="00AE11E3"/>
    <w:rsid w:val="00AF50D3"/>
    <w:rsid w:val="00AF6123"/>
    <w:rsid w:val="00B0024D"/>
    <w:rsid w:val="00B07FDF"/>
    <w:rsid w:val="00B13D6D"/>
    <w:rsid w:val="00B1555F"/>
    <w:rsid w:val="00B32185"/>
    <w:rsid w:val="00B33699"/>
    <w:rsid w:val="00B338B0"/>
    <w:rsid w:val="00B35C2F"/>
    <w:rsid w:val="00B422DD"/>
    <w:rsid w:val="00B4247C"/>
    <w:rsid w:val="00B44D4A"/>
    <w:rsid w:val="00B45169"/>
    <w:rsid w:val="00B46548"/>
    <w:rsid w:val="00B47B18"/>
    <w:rsid w:val="00B60EBC"/>
    <w:rsid w:val="00B61930"/>
    <w:rsid w:val="00B624C6"/>
    <w:rsid w:val="00B71BE9"/>
    <w:rsid w:val="00B81A8B"/>
    <w:rsid w:val="00B8657B"/>
    <w:rsid w:val="00B90CAB"/>
    <w:rsid w:val="00B94B36"/>
    <w:rsid w:val="00B95C72"/>
    <w:rsid w:val="00BA0091"/>
    <w:rsid w:val="00BC0CFD"/>
    <w:rsid w:val="00BC38A4"/>
    <w:rsid w:val="00BC7BA7"/>
    <w:rsid w:val="00BD6733"/>
    <w:rsid w:val="00BE13D3"/>
    <w:rsid w:val="00BF4C5B"/>
    <w:rsid w:val="00BF523A"/>
    <w:rsid w:val="00C03AFD"/>
    <w:rsid w:val="00C04E96"/>
    <w:rsid w:val="00C120DC"/>
    <w:rsid w:val="00C22B86"/>
    <w:rsid w:val="00C40FC0"/>
    <w:rsid w:val="00C41D79"/>
    <w:rsid w:val="00C455AE"/>
    <w:rsid w:val="00C5048F"/>
    <w:rsid w:val="00C57DD1"/>
    <w:rsid w:val="00C8419E"/>
    <w:rsid w:val="00C900F3"/>
    <w:rsid w:val="00C90336"/>
    <w:rsid w:val="00C907A5"/>
    <w:rsid w:val="00C92DFC"/>
    <w:rsid w:val="00C94D6E"/>
    <w:rsid w:val="00C95297"/>
    <w:rsid w:val="00CA0B6F"/>
    <w:rsid w:val="00CA22E5"/>
    <w:rsid w:val="00CA39C5"/>
    <w:rsid w:val="00CB6423"/>
    <w:rsid w:val="00CB6B8F"/>
    <w:rsid w:val="00CC1589"/>
    <w:rsid w:val="00CC6B02"/>
    <w:rsid w:val="00CC71DC"/>
    <w:rsid w:val="00CD59EC"/>
    <w:rsid w:val="00CD7DD8"/>
    <w:rsid w:val="00CE7DAD"/>
    <w:rsid w:val="00D15A73"/>
    <w:rsid w:val="00D26631"/>
    <w:rsid w:val="00D350A3"/>
    <w:rsid w:val="00D36A8A"/>
    <w:rsid w:val="00D40735"/>
    <w:rsid w:val="00D5379A"/>
    <w:rsid w:val="00D572DC"/>
    <w:rsid w:val="00D578F0"/>
    <w:rsid w:val="00D6294B"/>
    <w:rsid w:val="00D64150"/>
    <w:rsid w:val="00D66E49"/>
    <w:rsid w:val="00D73927"/>
    <w:rsid w:val="00D76EB2"/>
    <w:rsid w:val="00D7701A"/>
    <w:rsid w:val="00D8619F"/>
    <w:rsid w:val="00DA2910"/>
    <w:rsid w:val="00DA60B7"/>
    <w:rsid w:val="00DA7FE9"/>
    <w:rsid w:val="00DB7C2D"/>
    <w:rsid w:val="00DE6021"/>
    <w:rsid w:val="00DE66DE"/>
    <w:rsid w:val="00E05A01"/>
    <w:rsid w:val="00E10482"/>
    <w:rsid w:val="00E134A2"/>
    <w:rsid w:val="00E17294"/>
    <w:rsid w:val="00E31BEC"/>
    <w:rsid w:val="00E43212"/>
    <w:rsid w:val="00E46604"/>
    <w:rsid w:val="00E469C4"/>
    <w:rsid w:val="00E54202"/>
    <w:rsid w:val="00E55EC9"/>
    <w:rsid w:val="00E95D11"/>
    <w:rsid w:val="00EA6257"/>
    <w:rsid w:val="00EB3FA1"/>
    <w:rsid w:val="00EC321C"/>
    <w:rsid w:val="00EC6E6C"/>
    <w:rsid w:val="00ED0518"/>
    <w:rsid w:val="00EE0E97"/>
    <w:rsid w:val="00F14BEC"/>
    <w:rsid w:val="00F16604"/>
    <w:rsid w:val="00F230BD"/>
    <w:rsid w:val="00F40650"/>
    <w:rsid w:val="00F55241"/>
    <w:rsid w:val="00F55C18"/>
    <w:rsid w:val="00F65D9D"/>
    <w:rsid w:val="00F812FE"/>
    <w:rsid w:val="00F84C23"/>
    <w:rsid w:val="00F871BB"/>
    <w:rsid w:val="00FB2630"/>
    <w:rsid w:val="00FC0888"/>
    <w:rsid w:val="00FD086C"/>
    <w:rsid w:val="00FE4AC0"/>
    <w:rsid w:val="00FE7C24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paragraph" w:styleId="1">
    <w:name w:val="heading 1"/>
    <w:basedOn w:val="a"/>
    <w:next w:val="a"/>
    <w:link w:val="10"/>
    <w:qFormat/>
    <w:rsid w:val="002E72A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8419E"/>
    <w:rPr>
      <w:color w:val="0000FF"/>
      <w:u w:val="single"/>
    </w:rPr>
  </w:style>
  <w:style w:type="paragraph" w:customStyle="1" w:styleId="c3">
    <w:name w:val="c3"/>
    <w:basedOn w:val="a"/>
    <w:rsid w:val="00B4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247C"/>
  </w:style>
  <w:style w:type="paragraph" w:customStyle="1" w:styleId="c14">
    <w:name w:val="c14"/>
    <w:basedOn w:val="a"/>
    <w:rsid w:val="00B4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247C"/>
  </w:style>
  <w:style w:type="character" w:customStyle="1" w:styleId="4">
    <w:name w:val="Подпись к таблице (4)"/>
    <w:basedOn w:val="a0"/>
    <w:rsid w:val="00B624C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a4">
    <w:name w:val="Абзац списка Знак"/>
    <w:basedOn w:val="a0"/>
    <w:link w:val="a3"/>
    <w:uiPriority w:val="34"/>
    <w:locked/>
    <w:rsid w:val="00A43274"/>
  </w:style>
  <w:style w:type="character" w:customStyle="1" w:styleId="10">
    <w:name w:val="Заголовок 1 Знак"/>
    <w:basedOn w:val="a0"/>
    <w:link w:val="1"/>
    <w:rsid w:val="002E72A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66"/>
  </w:style>
  <w:style w:type="paragraph" w:styleId="1">
    <w:name w:val="heading 1"/>
    <w:basedOn w:val="a"/>
    <w:next w:val="a"/>
    <w:link w:val="10"/>
    <w:qFormat/>
    <w:rsid w:val="002E72A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41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4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F46D0"/>
  </w:style>
  <w:style w:type="paragraph" w:styleId="aa">
    <w:name w:val="footer"/>
    <w:basedOn w:val="a"/>
    <w:link w:val="ab"/>
    <w:uiPriority w:val="99"/>
    <w:unhideWhenUsed/>
    <w:rsid w:val="00FF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46D0"/>
  </w:style>
  <w:style w:type="character" w:styleId="ac">
    <w:name w:val="annotation reference"/>
    <w:basedOn w:val="a0"/>
    <w:uiPriority w:val="99"/>
    <w:semiHidden/>
    <w:unhideWhenUsed/>
    <w:rsid w:val="00D350A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350A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D350A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50A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50A3"/>
    <w:rPr>
      <w:b/>
      <w:bCs/>
      <w:sz w:val="20"/>
      <w:szCs w:val="20"/>
    </w:rPr>
  </w:style>
  <w:style w:type="paragraph" w:customStyle="1" w:styleId="Default">
    <w:name w:val="Default"/>
    <w:rsid w:val="000D0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8419E"/>
    <w:rPr>
      <w:color w:val="0000FF"/>
      <w:u w:val="single"/>
    </w:rPr>
  </w:style>
  <w:style w:type="paragraph" w:customStyle="1" w:styleId="c3">
    <w:name w:val="c3"/>
    <w:basedOn w:val="a"/>
    <w:rsid w:val="00B4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247C"/>
  </w:style>
  <w:style w:type="paragraph" w:customStyle="1" w:styleId="c14">
    <w:name w:val="c14"/>
    <w:basedOn w:val="a"/>
    <w:rsid w:val="00B4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247C"/>
  </w:style>
  <w:style w:type="character" w:customStyle="1" w:styleId="4">
    <w:name w:val="Подпись к таблице (4)"/>
    <w:basedOn w:val="a0"/>
    <w:rsid w:val="00B624C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a4">
    <w:name w:val="Абзац списка Знак"/>
    <w:basedOn w:val="a0"/>
    <w:link w:val="a3"/>
    <w:uiPriority w:val="34"/>
    <w:locked/>
    <w:rsid w:val="00A43274"/>
  </w:style>
  <w:style w:type="character" w:customStyle="1" w:styleId="10">
    <w:name w:val="Заголовок 1 Знак"/>
    <w:basedOn w:val="a0"/>
    <w:link w:val="1"/>
    <w:rsid w:val="002E72A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89206" TargetMode="External"/><Relationship Id="rId18" Type="http://schemas.openxmlformats.org/officeDocument/2006/relationships/hyperlink" Target="https://urait.ru/bcode/4974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0333" TargetMode="External"/><Relationship Id="rId17" Type="http://schemas.openxmlformats.org/officeDocument/2006/relationships/hyperlink" Target="https://urait.ru/bcode/4917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1311" TargetMode="External"/><Relationship Id="rId20" Type="http://schemas.openxmlformats.org/officeDocument/2006/relationships/hyperlink" Target="https://lala.lanbook.com/16-besplatnyh-i-legalnyh-ehlektronnyh-bibliote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329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8747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496643" TargetMode="External"/><Relationship Id="rId19" Type="http://schemas.openxmlformats.org/officeDocument/2006/relationships/hyperlink" Target="https://znanium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korrektcionnaya_rabota/" TargetMode="External"/><Relationship Id="rId14" Type="http://schemas.openxmlformats.org/officeDocument/2006/relationships/hyperlink" Target="https://urait.ru/bcode/49314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A39D-6D5B-4C50-A1A8-DD10AD9B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5285</Words>
  <Characters>30129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Лиханина Ирина Викторовна</dc:creator>
  <cp:lastModifiedBy>Чиркова Ирина Анатольевна</cp:lastModifiedBy>
  <cp:revision>2</cp:revision>
  <cp:lastPrinted>2022-02-21T09:16:00Z</cp:lastPrinted>
  <dcterms:created xsi:type="dcterms:W3CDTF">2022-09-23T13:17:00Z</dcterms:created>
  <dcterms:modified xsi:type="dcterms:W3CDTF">2022-09-23T13:17:00Z</dcterms:modified>
</cp:coreProperties>
</file>