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5B" w:rsidRDefault="00DC305B" w:rsidP="00DC305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ФГОС 3++</w:t>
      </w:r>
    </w:p>
    <w:p w:rsidR="00DC305B" w:rsidRDefault="00DC305B" w:rsidP="00DC305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C305B" w:rsidRDefault="00DC305B" w:rsidP="00DC305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 ВЫСШЕГО ОБРАЗОВАНИЯ</w:t>
      </w:r>
    </w:p>
    <w:p w:rsidR="00DC305B" w:rsidRDefault="00DC305B" w:rsidP="00DC305B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DC305B" w:rsidRDefault="00DC305B" w:rsidP="00DC305B">
      <w:pPr>
        <w:pStyle w:val="Default"/>
        <w:jc w:val="center"/>
      </w:pPr>
    </w:p>
    <w:p w:rsidR="00DC305B" w:rsidRDefault="00DC305B" w:rsidP="00DC305B">
      <w:pPr>
        <w:pStyle w:val="Default"/>
        <w:jc w:val="center"/>
      </w:pPr>
      <w:r>
        <w:t>КАФЕДРА социологии и философии</w:t>
      </w:r>
    </w:p>
    <w:p w:rsidR="00DC305B" w:rsidRDefault="00DC305B" w:rsidP="00DC305B">
      <w:pPr>
        <w:pStyle w:val="Default"/>
        <w:jc w:val="center"/>
      </w:pPr>
    </w:p>
    <w:p w:rsidR="00DC305B" w:rsidRDefault="00DC305B" w:rsidP="00DC305B">
      <w:pPr>
        <w:pStyle w:val="Default"/>
        <w:jc w:val="center"/>
      </w:pPr>
    </w:p>
    <w:p w:rsidR="00DC305B" w:rsidRDefault="00DC305B" w:rsidP="00DC305B">
      <w:pPr>
        <w:pStyle w:val="Default"/>
        <w:spacing w:line="360" w:lineRule="auto"/>
        <w:jc w:val="right"/>
      </w:pPr>
      <w:r>
        <w:t xml:space="preserve"> «Утверждаю» </w:t>
      </w:r>
    </w:p>
    <w:p w:rsidR="00DC305B" w:rsidRDefault="00DC305B" w:rsidP="00DC305B">
      <w:pPr>
        <w:pStyle w:val="Default"/>
        <w:spacing w:line="360" w:lineRule="auto"/>
        <w:jc w:val="right"/>
      </w:pPr>
      <w:r>
        <w:t>Зав. кафедрой Царюк А.Д</w:t>
      </w:r>
      <w:bookmarkStart w:id="0" w:name="_GoBack"/>
      <w:bookmarkEnd w:id="0"/>
      <w:r>
        <w:t xml:space="preserve">. </w:t>
      </w:r>
    </w:p>
    <w:p w:rsidR="00DC305B" w:rsidRDefault="00DC305B" w:rsidP="00DC305B">
      <w:pPr>
        <w:pStyle w:val="Default"/>
        <w:spacing w:line="360" w:lineRule="auto"/>
        <w:jc w:val="right"/>
      </w:pPr>
      <w:r>
        <w:t>« 24 »   июня  2020</w:t>
      </w:r>
    </w:p>
    <w:p w:rsidR="00DC305B" w:rsidRDefault="00DC305B" w:rsidP="00DC305B">
      <w:pPr>
        <w:pStyle w:val="Default"/>
        <w:jc w:val="right"/>
      </w:pPr>
    </w:p>
    <w:p w:rsidR="00DC305B" w:rsidRDefault="00DC305B" w:rsidP="00DC305B">
      <w:pPr>
        <w:pStyle w:val="Default"/>
        <w:jc w:val="right"/>
      </w:pPr>
    </w:p>
    <w:p w:rsidR="00DC305B" w:rsidRDefault="00DC305B" w:rsidP="00DC305B">
      <w:pPr>
        <w:pStyle w:val="Default"/>
        <w:jc w:val="right"/>
      </w:pPr>
    </w:p>
    <w:p w:rsidR="00DC305B" w:rsidRDefault="00DC305B" w:rsidP="00DC305B">
      <w:pPr>
        <w:pStyle w:val="Default"/>
        <w:jc w:val="right"/>
      </w:pPr>
    </w:p>
    <w:p w:rsidR="00DC305B" w:rsidRDefault="00DC305B" w:rsidP="00DC305B">
      <w:pPr>
        <w:pStyle w:val="Default"/>
        <w:jc w:val="right"/>
      </w:pPr>
    </w:p>
    <w:p w:rsidR="00DC305B" w:rsidRDefault="00DC305B" w:rsidP="00DC305B">
      <w:pPr>
        <w:pStyle w:val="Default"/>
        <w:jc w:val="right"/>
      </w:pPr>
    </w:p>
    <w:p w:rsidR="00DC305B" w:rsidRDefault="00DC305B" w:rsidP="00DC305B">
      <w:pPr>
        <w:pStyle w:val="Default"/>
        <w:jc w:val="right"/>
      </w:pPr>
    </w:p>
    <w:p w:rsidR="00DC305B" w:rsidRDefault="00DC305B" w:rsidP="00DC305B">
      <w:pPr>
        <w:pStyle w:val="Default"/>
        <w:jc w:val="center"/>
        <w:rPr>
          <w:b/>
          <w:bCs/>
        </w:rPr>
      </w:pPr>
      <w:r>
        <w:rPr>
          <w:b/>
          <w:bCs/>
        </w:rPr>
        <w:t>ФОНД ОЦЕНОЧНЫХ СРЕДСТВ</w:t>
      </w:r>
    </w:p>
    <w:p w:rsidR="00DC305B" w:rsidRDefault="00DC305B" w:rsidP="00DC305B">
      <w:pPr>
        <w:pStyle w:val="Default"/>
        <w:jc w:val="center"/>
        <w:rPr>
          <w:b/>
          <w:bCs/>
        </w:rPr>
      </w:pPr>
      <w:r>
        <w:rPr>
          <w:b/>
          <w:bCs/>
        </w:rPr>
        <w:t>ПО ДИСЦИПЛИНЕ</w:t>
      </w:r>
    </w:p>
    <w:p w:rsidR="00DC305B" w:rsidRDefault="00DC305B" w:rsidP="00DC305B">
      <w:pPr>
        <w:pStyle w:val="Default"/>
        <w:jc w:val="center"/>
        <w:rPr>
          <w:b/>
          <w:bCs/>
        </w:rPr>
      </w:pPr>
    </w:p>
    <w:p w:rsidR="00DC305B" w:rsidRDefault="00DC305B" w:rsidP="00DC305B">
      <w:pPr>
        <w:pStyle w:val="Default"/>
        <w:jc w:val="center"/>
      </w:pPr>
      <w:r>
        <w:rPr>
          <w:b/>
          <w:bCs/>
        </w:rPr>
        <w:t>ИСТОРИЯ</w:t>
      </w:r>
    </w:p>
    <w:p w:rsidR="00DC305B" w:rsidRDefault="00DC305B" w:rsidP="00DC305B">
      <w:pPr>
        <w:pStyle w:val="Default"/>
        <w:jc w:val="center"/>
      </w:pPr>
    </w:p>
    <w:p w:rsidR="00DC305B" w:rsidRDefault="00DC305B" w:rsidP="00DC305B">
      <w:pPr>
        <w:pStyle w:val="Default"/>
        <w:jc w:val="center"/>
      </w:pPr>
      <w:r>
        <w:t>44.03.02  ПСИХОЛОГО-ПЕДАГОГИЧЕСКОЕ ОБРАЗОВАНИЕ</w:t>
      </w:r>
    </w:p>
    <w:p w:rsidR="00DC305B" w:rsidRDefault="00DC305B" w:rsidP="00DC305B">
      <w:pPr>
        <w:pStyle w:val="Default"/>
        <w:jc w:val="center"/>
      </w:pPr>
    </w:p>
    <w:p w:rsidR="00DC305B" w:rsidRDefault="00DC305B" w:rsidP="00DC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подготовки</w:t>
      </w:r>
    </w:p>
    <w:p w:rsidR="00DC305B" w:rsidRDefault="00DC305B" w:rsidP="00DC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Педагогика и психология инклюзивного образования</w:t>
      </w:r>
    </w:p>
    <w:p w:rsidR="00DC305B" w:rsidRDefault="00DC305B" w:rsidP="00DC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2020</w:t>
      </w:r>
    </w:p>
    <w:p w:rsidR="00DC305B" w:rsidRDefault="00DC305B" w:rsidP="00DC30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/ составители: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Л.Б., доцент кафедры</w:t>
      </w:r>
      <w:r>
        <w:rPr>
          <w:rFonts w:ascii="Times New Roman" w:hAnsi="Times New Roman" w:cs="Times New Roman"/>
          <w:sz w:val="24"/>
          <w:szCs w:val="24"/>
        </w:rPr>
        <w:t xml:space="preserve"> социологии и философии МГГЭУ</w:t>
      </w:r>
    </w:p>
    <w:p w:rsidR="00DC305B" w:rsidRDefault="00DC305B" w:rsidP="00DC30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Рецензент:                                                                       ___________________ Савенок С.Д.</w:t>
      </w:r>
    </w:p>
    <w:p w:rsidR="00DC305B" w:rsidRDefault="00DC305B" w:rsidP="00DC3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(должность, место работы)</w:t>
      </w:r>
    </w:p>
    <w:p w:rsidR="00DC305B" w:rsidRDefault="00DC305B" w:rsidP="00DC3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«_24___» ___06_________ 2020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C305B" w:rsidRDefault="00DC305B" w:rsidP="00DC305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Согласовано:</w:t>
      </w:r>
      <w:r>
        <w:rPr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Представитель работодателя</w:t>
      </w:r>
      <w:r>
        <w:rPr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или объединения работодателей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Генеральный директор ООО «МАРК», кандидат социологических наук                   _______________________ / Ф.И.О/</w:t>
      </w:r>
    </w:p>
    <w:p w:rsidR="00DC305B" w:rsidRDefault="00DC305B" w:rsidP="00DC305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(должность, место работы)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«_24__» ____06________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г.</w:t>
      </w:r>
    </w:p>
    <w:p w:rsidR="00DC305B" w:rsidRDefault="00DC305B" w:rsidP="00DC3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оценочных средств рассмотрен и одобрен на заседании кафедры ________</w:t>
      </w:r>
      <w:r>
        <w:rPr>
          <w:rFonts w:ascii="Times New Roman" w:hAnsi="Times New Roman" w:cs="Times New Roman"/>
          <w:sz w:val="24"/>
          <w:szCs w:val="24"/>
        </w:rPr>
        <w:t>________________ протокол № __16___ от «24» 06  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305B" w:rsidRDefault="00DC305B" w:rsidP="00DC305B">
      <w:pPr>
        <w:pStyle w:val="Default"/>
        <w:spacing w:line="360" w:lineRule="auto"/>
      </w:pPr>
    </w:p>
    <w:p w:rsidR="00DC305B" w:rsidRDefault="00DC305B" w:rsidP="00DC305B">
      <w:pPr>
        <w:pStyle w:val="Default"/>
        <w:spacing w:line="360" w:lineRule="auto"/>
      </w:pPr>
      <w:r>
        <w:t xml:space="preserve">Дополнения и изменения, внесенные в фонд оценочных средств, утверждены на заседании кафедры ____________________________________________________, </w:t>
      </w:r>
    </w:p>
    <w:p w:rsidR="00DC305B" w:rsidRDefault="00DC305B" w:rsidP="00DC305B">
      <w:pPr>
        <w:pStyle w:val="Default"/>
        <w:spacing w:line="360" w:lineRule="auto"/>
      </w:pPr>
      <w:r>
        <w:t xml:space="preserve">протокол № ____ от «____» ____________ 20__ г. </w:t>
      </w:r>
    </w:p>
    <w:p w:rsidR="00DC305B" w:rsidRDefault="00DC305B" w:rsidP="00DC305B">
      <w:pPr>
        <w:pStyle w:val="Default"/>
        <w:spacing w:line="360" w:lineRule="auto"/>
      </w:pPr>
      <w:r>
        <w:t xml:space="preserve">Заведующий кафедрой ___________________ / Ф.И.О/ </w:t>
      </w:r>
    </w:p>
    <w:p w:rsidR="00DC305B" w:rsidRDefault="00DC305B" w:rsidP="00DC305B">
      <w:pPr>
        <w:pStyle w:val="Default"/>
        <w:spacing w:line="360" w:lineRule="auto"/>
      </w:pPr>
    </w:p>
    <w:p w:rsidR="00DC305B" w:rsidRDefault="00DC305B" w:rsidP="00DC305B">
      <w:pPr>
        <w:pStyle w:val="Default"/>
        <w:spacing w:line="360" w:lineRule="auto"/>
      </w:pPr>
      <w:r>
        <w:t xml:space="preserve">Дополнения и изменения, внесенные в фонд оценочных средств, утверждены на заседании кафедры ____________________________________________________, </w:t>
      </w:r>
    </w:p>
    <w:p w:rsidR="00DC305B" w:rsidRDefault="00DC305B" w:rsidP="00DC305B">
      <w:pPr>
        <w:pStyle w:val="Default"/>
        <w:spacing w:line="360" w:lineRule="auto"/>
      </w:pPr>
      <w:r>
        <w:t xml:space="preserve">протокол № ____ от «____» ____________ 20__ г. </w:t>
      </w:r>
    </w:p>
    <w:p w:rsidR="00DC305B" w:rsidRDefault="00DC305B" w:rsidP="00DC305B">
      <w:pPr>
        <w:pStyle w:val="Default"/>
        <w:spacing w:line="360" w:lineRule="auto"/>
      </w:pPr>
      <w:r>
        <w:t xml:space="preserve">Заведующий кафедрой ___________________ / Ф.И.О/ </w:t>
      </w:r>
    </w:p>
    <w:p w:rsidR="00DC305B" w:rsidRDefault="00DC305B" w:rsidP="00DC305B">
      <w:pPr>
        <w:pStyle w:val="Default"/>
        <w:spacing w:line="360" w:lineRule="auto"/>
      </w:pPr>
    </w:p>
    <w:p w:rsidR="00DC305B" w:rsidRDefault="00DC305B" w:rsidP="00DC305B">
      <w:pPr>
        <w:pStyle w:val="Default"/>
        <w:spacing w:line="360" w:lineRule="auto"/>
      </w:pPr>
      <w:r>
        <w:t xml:space="preserve">Дополнения и изменения, внесенные в фонд оценочных средств, утверждены на заседании кафедры ____________________________________________________, </w:t>
      </w:r>
    </w:p>
    <w:p w:rsidR="00DC305B" w:rsidRDefault="00DC305B" w:rsidP="00DC305B">
      <w:pPr>
        <w:pStyle w:val="Default"/>
        <w:spacing w:line="360" w:lineRule="auto"/>
      </w:pPr>
      <w:r>
        <w:t xml:space="preserve">протокол № ____ от «____» ____________ 20__ г. </w:t>
      </w:r>
    </w:p>
    <w:p w:rsidR="00DC305B" w:rsidRDefault="00DC305B" w:rsidP="00DC305B">
      <w:pPr>
        <w:pStyle w:val="Default"/>
        <w:spacing w:line="360" w:lineRule="auto"/>
      </w:pPr>
      <w:r>
        <w:t xml:space="preserve">Заведующий кафедрой ___________________ / Ф.И.О/ </w:t>
      </w:r>
    </w:p>
    <w:p w:rsidR="00DC305B" w:rsidRDefault="00DC305B" w:rsidP="00DC305B">
      <w:pPr>
        <w:pStyle w:val="Default"/>
        <w:spacing w:line="360" w:lineRule="auto"/>
      </w:pPr>
    </w:p>
    <w:p w:rsidR="00DC305B" w:rsidRDefault="00DC305B" w:rsidP="00DC305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C305B" w:rsidRDefault="00DC305B" w:rsidP="00DC305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C305B" w:rsidRDefault="00DC305B" w:rsidP="00DC305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:rsidR="00DC305B" w:rsidRDefault="00DC305B" w:rsidP="00DC305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C305B" w:rsidRDefault="00DC305B" w:rsidP="00DC305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фонда оценочных средств………………………………………..</w:t>
      </w:r>
    </w:p>
    <w:p w:rsidR="00DC305B" w:rsidRDefault="00DC305B" w:rsidP="00DC305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оценочных средств………………………………………………</w:t>
      </w:r>
    </w:p>
    <w:p w:rsidR="00DC305B" w:rsidRDefault="00DC305B" w:rsidP="00DC305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показателей и критериев оценивания компетенций……………</w:t>
      </w:r>
    </w:p>
    <w:p w:rsidR="00DC305B" w:rsidRDefault="00DC305B" w:rsidP="00DC305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 результатов обучения, характеризующих этапы формирования компетенций……….</w:t>
      </w:r>
    </w:p>
    <w:p w:rsidR="00DC305B" w:rsidRDefault="00DC305B" w:rsidP="00DC305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для проведения текущего контроля и промежуточной аттестации………………………….…………………………………………</w:t>
      </w:r>
    </w:p>
    <w:p w:rsidR="00DC305B" w:rsidRDefault="00DC305B" w:rsidP="00DC305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32"/>
          <w:szCs w:val="32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32"/>
          <w:szCs w:val="32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32"/>
          <w:szCs w:val="32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32"/>
          <w:szCs w:val="32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32"/>
          <w:szCs w:val="32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32"/>
          <w:szCs w:val="32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32"/>
          <w:szCs w:val="32"/>
        </w:rPr>
      </w:pPr>
    </w:p>
    <w:p w:rsidR="00DC305B" w:rsidRDefault="00DC305B" w:rsidP="00DC305B">
      <w:pPr>
        <w:pStyle w:val="a7"/>
        <w:ind w:left="720"/>
        <w:rPr>
          <w:rFonts w:ascii="Times New Roman" w:hAnsi="Times New Roman"/>
          <w:b/>
          <w:sz w:val="32"/>
          <w:szCs w:val="32"/>
        </w:rPr>
      </w:pPr>
    </w:p>
    <w:p w:rsidR="00DC305B" w:rsidRDefault="00DC305B" w:rsidP="00DC305B">
      <w:pPr>
        <w:spacing w:after="0" w:line="240" w:lineRule="auto"/>
        <w:rPr>
          <w:rFonts w:ascii="Times New Roman" w:eastAsia="Calibri" w:hAnsi="Times New Roman" w:cs="Calibri"/>
          <w:b/>
          <w:sz w:val="32"/>
          <w:szCs w:val="32"/>
          <w:lang w:eastAsia="ar-SA"/>
        </w:rPr>
        <w:sectPr w:rsidR="00DC305B">
          <w:pgSz w:w="11906" w:h="16838"/>
          <w:pgMar w:top="1134" w:right="851" w:bottom="1134" w:left="1701" w:header="709" w:footer="709" w:gutter="0"/>
          <w:cols w:space="720"/>
        </w:sectPr>
      </w:pPr>
    </w:p>
    <w:p w:rsidR="00DC305B" w:rsidRDefault="00DC305B" w:rsidP="00DC305B">
      <w:pPr>
        <w:pStyle w:val="a7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</w:t>
      </w:r>
    </w:p>
    <w:p w:rsidR="00DC305B" w:rsidRDefault="00DC305B" w:rsidP="00DC305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C305B" w:rsidRDefault="00DC305B" w:rsidP="00DC305B">
      <w:pPr>
        <w:pStyle w:val="a9"/>
        <w:ind w:firstLine="0"/>
        <w:rPr>
          <w:color w:val="auto"/>
          <w:sz w:val="24"/>
          <w:szCs w:val="24"/>
        </w:rPr>
      </w:pPr>
      <w:r>
        <w:rPr>
          <w:sz w:val="24"/>
          <w:szCs w:val="24"/>
        </w:rPr>
        <w:t>по дисциплине «ИСТОРИЯ»</w:t>
      </w:r>
    </w:p>
    <w:p w:rsidR="00DC305B" w:rsidRDefault="00DC305B" w:rsidP="00DC305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C305B" w:rsidRDefault="00DC305B" w:rsidP="00DC305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Оценочные средства составляются в соответствии с  рабочей программой дисциплины и представляют собой совокупность контрольно-измерительных материалов (типовые задачи (задания), контрольные работы, тесты и др.), предназначенных для измерения уровня достижения обучающимися установленных результатов обучения.</w:t>
      </w:r>
    </w:p>
    <w:p w:rsidR="00DC305B" w:rsidRDefault="00DC305B" w:rsidP="00DC305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Оценочные средства используются при проведении текущего контроля успеваемости и промежуточной аттестации.</w:t>
      </w:r>
    </w:p>
    <w:p w:rsidR="00DC305B" w:rsidRDefault="00DC305B" w:rsidP="00DC30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C305B" w:rsidRDefault="00DC305B" w:rsidP="00DC30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1 - Перечень компетенций, формируемых в процессе освоения дисциплины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7621"/>
      </w:tblGrid>
      <w:tr w:rsidR="00DC305B" w:rsidTr="00DC305B">
        <w:trPr>
          <w:trHeight w:val="651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DC305B" w:rsidRDefault="00DC30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1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05B" w:rsidRDefault="00DC30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C305B" w:rsidTr="00DC305B"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4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305B" w:rsidRDefault="00DC305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методы поиска, критического анализа и синтеза информации; методы научно-исследовательской деятельности</w:t>
            </w:r>
          </w:p>
          <w:p w:rsidR="00DC305B" w:rsidRDefault="00DC305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C305B" w:rsidRDefault="00DC305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альтернативные варианты решения исследовательских и практических задач и оценивать потенциальные выигрыши (проигрыши) реализации этих вариантов</w:t>
            </w:r>
          </w:p>
          <w:p w:rsidR="00DC305B" w:rsidRDefault="00DC305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C305B" w:rsidRDefault="00DC305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Владее</w:t>
            </w:r>
            <w:r>
              <w:rPr>
                <w:rFonts w:ascii="Times New Roman" w:hAnsi="Times New Roman"/>
                <w:sz w:val="24"/>
                <w:szCs w:val="24"/>
              </w:rPr>
              <w:t>т навыками сбора, обработки, анализа и систематизации информации по теме исследования; навыками выбора методов и средств решения задач исследования</w:t>
            </w:r>
          </w:p>
          <w:p w:rsidR="00DC305B" w:rsidRDefault="00DC305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5B" w:rsidTr="00DC305B"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4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305B" w:rsidRDefault="00DC305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Знает о</w:t>
            </w:r>
            <w:r>
              <w:rPr>
                <w:rFonts w:ascii="Times New Roman" w:hAnsi="Times New Roman"/>
                <w:sz w:val="24"/>
                <w:szCs w:val="24"/>
              </w:rPr>
              <w:t>сновные категории философии, законы исторического развития, основы межкультурной коммуникации.</w:t>
            </w:r>
          </w:p>
          <w:p w:rsidR="00DC305B" w:rsidRDefault="00DC305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C305B" w:rsidRDefault="00DC305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вести коммуникацию в мире культурного многообразия и демонстрировать взаимопонимание между обучающимися - представителями различных культур с соблюдением этических и межкультурных норм. </w:t>
            </w:r>
          </w:p>
          <w:p w:rsidR="00DC305B" w:rsidRDefault="00DC305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анализа философских и исторических фактов, оценки явлений культуры; способами анализа и пересмотра своих взглядов в случае разногласий и конфликтов в межкультурной коммуникации</w:t>
            </w:r>
          </w:p>
        </w:tc>
      </w:tr>
      <w:tr w:rsidR="00DC305B" w:rsidTr="00DC305B"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4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305B" w:rsidRDefault="00DC305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педагогической деятельности, требования к субъектам педагогической деятельности, результаты научных исследований в сфере педагогической деятельности.</w:t>
            </w:r>
          </w:p>
          <w:p w:rsidR="00DC305B" w:rsidRDefault="00DC305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5B" w:rsidRDefault="00DC305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DC305B" w:rsidRDefault="00DC305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05B" w:rsidRDefault="00DC305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</w:p>
          <w:p w:rsidR="00DC305B" w:rsidRDefault="00DC305B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Владеет методами, формами и средствами педагогической деятельности, осуществляет их выбор в зависимости от контента профессиональной </w:t>
            </w:r>
            <w:r>
              <w:lastRenderedPageBreak/>
              <w:t>деятельности с учетом результатов научных исследований</w:t>
            </w:r>
          </w:p>
        </w:tc>
      </w:tr>
    </w:tbl>
    <w:p w:rsidR="00DC305B" w:rsidRDefault="00DC305B" w:rsidP="00DC305B">
      <w:pPr>
        <w:pStyle w:val="a7"/>
        <w:rPr>
          <w:rStyle w:val="fontstyle01"/>
          <w:sz w:val="24"/>
          <w:szCs w:val="24"/>
        </w:rPr>
      </w:pPr>
    </w:p>
    <w:p w:rsidR="00DC305B" w:rsidRDefault="00DC305B" w:rsidP="00DC305B">
      <w:pPr>
        <w:pStyle w:val="a7"/>
        <w:rPr>
          <w:rStyle w:val="fontstyle01"/>
          <w:sz w:val="24"/>
          <w:szCs w:val="24"/>
        </w:rPr>
      </w:pPr>
    </w:p>
    <w:p w:rsidR="00DC305B" w:rsidRDefault="00DC305B" w:rsidP="00DC305B">
      <w:pPr>
        <w:pStyle w:val="a7"/>
      </w:pPr>
      <w:r>
        <w:rPr>
          <w:rStyle w:val="fontstyle01"/>
          <w:sz w:val="24"/>
          <w:szCs w:val="24"/>
        </w:rPr>
        <w:t xml:space="preserve">          Конечными результатами освоения дисциплины являются сформированные</w:t>
      </w:r>
      <w:r>
        <w:rPr>
          <w:color w:val="000000"/>
          <w:sz w:val="24"/>
          <w:szCs w:val="24"/>
        </w:rPr>
        <w:br/>
      </w:r>
      <w:r>
        <w:rPr>
          <w:rStyle w:val="fontstyle01"/>
          <w:sz w:val="24"/>
          <w:szCs w:val="24"/>
        </w:rPr>
        <w:t>когнитивные дескрипторы «знать», «уметь», «владеть», расписанные по отдельным</w:t>
      </w:r>
      <w:r>
        <w:rPr>
          <w:color w:val="000000"/>
          <w:sz w:val="24"/>
          <w:szCs w:val="24"/>
        </w:rPr>
        <w:br/>
      </w:r>
      <w:r>
        <w:rPr>
          <w:rStyle w:val="fontstyle01"/>
          <w:sz w:val="24"/>
          <w:szCs w:val="24"/>
        </w:rPr>
        <w:t>компетенциям. Формирование дескрипторов происходит в течение всего семестра</w:t>
      </w:r>
      <w:r>
        <w:rPr>
          <w:color w:val="000000"/>
          <w:sz w:val="24"/>
          <w:szCs w:val="24"/>
        </w:rPr>
        <w:br/>
      </w:r>
      <w:r>
        <w:rPr>
          <w:rStyle w:val="fontstyle01"/>
          <w:sz w:val="24"/>
          <w:szCs w:val="24"/>
        </w:rPr>
        <w:t>по этапам в рамках контактной работы, включающей различные виды занятий и</w:t>
      </w:r>
      <w:r>
        <w:rPr>
          <w:color w:val="000000"/>
          <w:sz w:val="24"/>
          <w:szCs w:val="24"/>
        </w:rPr>
        <w:br/>
      </w:r>
      <w:r>
        <w:rPr>
          <w:rStyle w:val="fontstyle01"/>
          <w:sz w:val="24"/>
          <w:szCs w:val="24"/>
        </w:rPr>
        <w:t>самостоятельной работы, с применением различных форм и методов обучения</w:t>
      </w:r>
      <w:r>
        <w:rPr>
          <w:color w:val="000000"/>
          <w:sz w:val="24"/>
          <w:szCs w:val="24"/>
        </w:rPr>
        <w:br/>
      </w:r>
      <w:r>
        <w:rPr>
          <w:rStyle w:val="fontstyle01"/>
          <w:sz w:val="24"/>
          <w:szCs w:val="24"/>
        </w:rPr>
        <w:t>(табл. 2).</w:t>
      </w:r>
    </w:p>
    <w:p w:rsidR="00DC305B" w:rsidRDefault="00DC305B" w:rsidP="00DC3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DC305B">
          <w:pgSz w:w="11906" w:h="16838"/>
          <w:pgMar w:top="1134" w:right="851" w:bottom="1134" w:left="1701" w:header="709" w:footer="709" w:gutter="0"/>
          <w:cols w:space="720"/>
        </w:sectPr>
      </w:pPr>
    </w:p>
    <w:p w:rsidR="00DC305B" w:rsidRDefault="00DC305B" w:rsidP="00DC30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2 -  Формирование компетенций в процессе изучения дисциплины:</w:t>
      </w:r>
    </w:p>
    <w:p w:rsidR="00DC305B" w:rsidRDefault="00DC305B" w:rsidP="00DC30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5984" w:type="dxa"/>
        <w:tblInd w:w="-708" w:type="dxa"/>
        <w:tblLook w:val="04A0" w:firstRow="1" w:lastRow="0" w:firstColumn="1" w:lastColumn="0" w:noHBand="0" w:noVBand="1"/>
      </w:tblPr>
      <w:tblGrid>
        <w:gridCol w:w="2638"/>
        <w:gridCol w:w="2395"/>
        <w:gridCol w:w="2541"/>
        <w:gridCol w:w="3099"/>
        <w:gridCol w:w="3047"/>
        <w:gridCol w:w="2264"/>
      </w:tblGrid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Код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 освоения компетенций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Индикаторы достижения компетенций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 учебных занятий</w:t>
            </w:r>
            <w:r>
              <w:rPr>
                <w:rStyle w:val="aa"/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footnoteReference w:id="1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работы, формы и методы обучения, способствующие формированию и развитию компетенций</w:t>
            </w:r>
            <w:r>
              <w:rPr>
                <w:rStyle w:val="aa"/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footnoteReference w:id="2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и темы дисциплины</w:t>
            </w:r>
            <w:r>
              <w:rPr>
                <w:rStyle w:val="aa"/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footnoteReference w:id="3"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Оценочные средства, используемые для оценки уровня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компетенции</w:t>
            </w:r>
            <w:r>
              <w:rPr>
                <w:rStyle w:val="aa"/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footnoteReference w:id="4"/>
            </w:r>
          </w:p>
        </w:tc>
      </w:tr>
      <w:tr w:rsidR="00DC305B" w:rsidTr="00DC305B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УК-1 Способен осуществлять поиск, критически анализ и синтез информации, применять системный подход для решения поставленных задач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Недостаточный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УК-1.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Знает основные методы поиска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Лекции (проблемные и интерактивные), практические занятия (опрос с элементами беседы, диспуты), самостоятельная работа (подготовка сообщений, презентаций</w:t>
            </w:r>
            <w:proofErr w:type="gram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2. Образование Древнерусского государства Киевская Русь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Тема: Государственная раздробленность Руси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вв. Борьба с иноземными захватчиками).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Опрос, диспут</w:t>
            </w: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Базовый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УК-1..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Знает основные методы поиска информации, методы научно-исследовательской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3. Образование централизованного государства в конце 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VI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Тема: Становление российской государственности в конце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VI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вв.).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lastRenderedPageBreak/>
              <w:t>Контрольная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работа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эссе</w:t>
            </w:r>
            <w:proofErr w:type="spellEnd"/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УК-1.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Знает основные методы поиска информации, методы научно-исследовательской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Раздел 4.Имперторская Россия.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(Тема: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Российская модернизация в конце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VII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пол. 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 вв.</w:t>
            </w:r>
          </w:p>
          <w:p w:rsidR="00DC305B" w:rsidRDefault="00DC305B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Тема</w:t>
            </w:r>
            <w:proofErr w:type="gramStart"/>
            <w:r>
              <w:rPr>
                <w:lang w:eastAsia="ar-SA"/>
              </w:rPr>
              <w:t>:Э</w:t>
            </w:r>
            <w:proofErr w:type="gramEnd"/>
            <w:r>
              <w:rPr>
                <w:lang w:eastAsia="ar-SA"/>
              </w:rPr>
              <w:t>поха</w:t>
            </w:r>
            <w:proofErr w:type="spellEnd"/>
            <w:r>
              <w:rPr>
                <w:lang w:eastAsia="ar-SA"/>
              </w:rPr>
              <w:t xml:space="preserve"> "дворцовых переворотов". Тема: Общественное движение в России в Х</w:t>
            </w:r>
            <w:r>
              <w:rPr>
                <w:lang w:val="en-US" w:eastAsia="ar-SA"/>
              </w:rPr>
              <w:t>I</w:t>
            </w:r>
            <w:r>
              <w:rPr>
                <w:lang w:eastAsia="ar-SA"/>
              </w:rPr>
              <w:t xml:space="preserve">Х </w:t>
            </w:r>
            <w:proofErr w:type="spellStart"/>
            <w:r>
              <w:rPr>
                <w:lang w:eastAsia="ar-SA"/>
              </w:rPr>
              <w:t>в</w:t>
            </w:r>
            <w:proofErr w:type="gramStart"/>
            <w:r>
              <w:rPr>
                <w:lang w:eastAsia="ar-SA"/>
              </w:rPr>
              <w:t>.Т</w:t>
            </w:r>
            <w:proofErr w:type="gramEnd"/>
            <w:r>
              <w:rPr>
                <w:lang w:eastAsia="ar-SA"/>
              </w:rPr>
              <w:t>ема</w:t>
            </w:r>
            <w:proofErr w:type="spellEnd"/>
            <w:r>
              <w:rPr>
                <w:lang w:eastAsia="ar-SA"/>
              </w:rPr>
              <w:t>: Социально-экономические и политические преобразования страны в период с 1964 по 1985 гг.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Опрос в виде беседы, контрольная работа, подготовка презентации</w:t>
            </w: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УК-1.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Знает основные методы поиска информации, методы научно-исследовательской деятельности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Базовый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УК-1.Анализировать альтернативные варианты решения исследовательских и практических задач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беседа</w:t>
            </w: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УК-1.Анализировать альтернативные варианты решения исследовательских и практических задач и оценивать потенциальные выигрыши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УК-1. Анализировать альтернативные варианты решения исследовательских и практических задач и оценивать потенциальные выигрыши и проигрыши в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Базовый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УК-1. Навыками 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выбора методов и средств исследования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Опрос, контрольная работа</w:t>
            </w: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УК-1.Навыками выбора методов и средств исследования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УК-1. Навыками выбора методов и средств исследования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УК-5</w:t>
            </w:r>
          </w:p>
          <w:p w:rsidR="00DC305B" w:rsidRDefault="00DC305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Базовый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УК-5.Знает законы исторического развития, основы межкультурной коммуникации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Лекци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проблемные и интерактивные), практические занятия (опрос с элементами беседы, диспуты), самостоятельная работа (подготовка сообщений, презентаций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1. Теория и методология исторической науки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 1:История как наука.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исторических источников.).</w:t>
            </w:r>
            <w:proofErr w:type="gramEnd"/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Раздел 2. Образование Древнерусского государства Киевская Русь. Русь в период феодальной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раздробленности.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(Тема: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Древняя Русь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Х-нач.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вв.).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Опрос, контрольная работа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,,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презентации, доклада</w:t>
            </w: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УК-5.Знает законы исторического развития, основы межкультурной коммуникации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3. Российское государство в конце 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VII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Смутное время.).</w:t>
            </w:r>
            <w:proofErr w:type="gramEnd"/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Раздел 4. Императорская Россия.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(Тема: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Россия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VII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в.).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УК-5.Знает законы исторического развития, основы межкультурной коммуникации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 5. Россия, СССР с 1894 по 1991 гг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Проблемы и противоречия российской модернизации на рубеже 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Х-ХХ вв.).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Тема: Первая русская революция. Тема: Россия в Первой мировой войне. Тема: От Февральской революции к Октябрьскому перевороту. Тема: Советская Россия в 20-е годы. Тема: Вторая мировая и Великая Отечественная война.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Раздел 6. Россия в конце ХХ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ач.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вв. (Тема: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Экономическое, политическое развитие РФ в конце 90-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ХХI в.).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Умеет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Базовый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УК-5.Умеет вести коммуникацию в мире культурного многообразия и демонстрировать взаимопонимание между обучающимис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Опрос, представителями различных культур с соблюдением этических и межкультурных норм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Опрос, контрольная работа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Опрос, контрольная работа</w:t>
            </w: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УК-5. Умеет демонстрировать взаимопонимание между обучающимис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представителями различных культур с соблюдением этических и межкультурных норм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УК-5. Умеет вести коммуникацию в мире культурного многообразия и демонстрировать взаимопонимание между представителями разных культур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Владеть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Базовый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УК-5. Владеет практическими навыками анализа философских и исторических фактов, оценки явлений культуры, способами анализа и пересмотра своих взглядов в случае разногласий и конфликтов в межкультурной коммуникации 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УК-5. Владеет практическими навыками анализа и пересмотра своих взглядов в случае конфликтов в межкультурной коммуникации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УК-5. Владеет практическими навыками анализа философских и исторических фактов, оценки явлений культуры, способами анализа и пересмотра своих взглядов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случае разногласий и конфликтов в межкультурной коммуникации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Опрос, контрольная работа</w:t>
            </w: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B" w:rsidRDefault="00DC30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Знает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r>
              <w:rPr>
                <w:rFonts w:ascii="Times New Roman" w:hAnsi="Times New Roman" w:cs="Times New Roman"/>
                <w:sz w:val="24"/>
                <w:szCs w:val="24"/>
              </w:rPr>
              <w:t>ОПК-8.</w:t>
            </w:r>
            <w:r>
              <w:t xml:space="preserve"> </w:t>
            </w:r>
          </w:p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Способен</w:t>
            </w:r>
            <w:proofErr w:type="gramEnd"/>
            <w:r>
              <w:t xml:space="preserve"> осуществлять педагогическую деятельность на основе специальных образовательных программ</w:t>
            </w:r>
          </w:p>
          <w:p w:rsidR="00DC305B" w:rsidRDefault="00DC30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 Знает особенности педагогической деятельности, требования к субъектам педагогической деятельности результаты.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Лекции (проблемные и интерактивные), практические занятия (опрос с элементами беседы, диспуты), самостоятельная работа (подготовка сообщений, презентаций)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Теория и методология исторической науки.</w:t>
            </w:r>
          </w:p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История как наука. Виды исторических источников.</w:t>
            </w:r>
          </w:p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Образование и развитие Древнерусского государства. Тема: Древняя Русь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 Тема: Государственная раздробленность Руси. Борьба с иноземными захватчиками.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реферат.</w:t>
            </w: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 Знает особенности педагогической деятельности, требования к субъектам педагогической деятельности, результаты научных исследований в сфере педагогической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Российское государство в конце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Становление российской государственности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ОПК-8. Знает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деятельности, требования к субъектам педагогической деятельности, результаты научных исследований в сфере педагогической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Императорская Россия.</w:t>
            </w:r>
          </w:p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Тема: Российская модернизация в конце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Россия, СССР с 1894 по 1991 гг.</w:t>
            </w:r>
          </w:p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СССР и «холодная война».</w:t>
            </w:r>
          </w:p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Россия в конце ХХ – нач. 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Россия в конце ХХ – нач. 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 Смена модели общественного развития.</w:t>
            </w:r>
          </w:p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 Умеет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DC305B" w:rsidRDefault="00DC305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эссе</w:t>
            </w: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использовать современные специальные научные знания и результаты исследований для выбора методов в 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использовать современные специальные научные знания и результаты исследований для выбора методов в педагогической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Владеет методами, формами и средствами педагогической деятельности, осуществляет их выбор в зависимости от контента профессиональной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реферат</w:t>
            </w: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Владеет методами, формами и средствами педагогической деятельности, осуществляет их выбор в зависимости от контента профессиональной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DC305B" w:rsidTr="00DC305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Владеет методами, формами и средствами педагогической деятельности, осуществляет их выбор в зависимости от </w:t>
            </w:r>
            <w:r>
              <w:lastRenderedPageBreak/>
              <w:t>контента профессиональной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DC305B" w:rsidRDefault="00DC305B" w:rsidP="00DC30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pStyle w:val="a7"/>
        <w:tabs>
          <w:tab w:val="left" w:pos="49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305B" w:rsidRDefault="00DC305B" w:rsidP="00DC305B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ОЦЕНОЧНЫХ СРЕДСТВ</w:t>
      </w:r>
      <w:r>
        <w:rPr>
          <w:rStyle w:val="aa"/>
          <w:rFonts w:ascii="Times New Roman" w:hAnsi="Times New Roman" w:cs="Times New Roman"/>
          <w:b/>
          <w:sz w:val="28"/>
          <w:szCs w:val="28"/>
        </w:rPr>
        <w:footnoteReference w:id="5"/>
      </w:r>
    </w:p>
    <w:p w:rsidR="00DC305B" w:rsidRDefault="00DC305B" w:rsidP="00DC30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305B" w:rsidRDefault="00DC305B" w:rsidP="00DC305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DC305B" w:rsidRDefault="00DC305B" w:rsidP="00DC30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417" w:type="dxa"/>
        <w:tblInd w:w="0" w:type="dxa"/>
        <w:tblLook w:val="04A0" w:firstRow="1" w:lastRow="0" w:firstColumn="1" w:lastColumn="0" w:noHBand="0" w:noVBand="1"/>
      </w:tblPr>
      <w:tblGrid>
        <w:gridCol w:w="534"/>
        <w:gridCol w:w="1842"/>
        <w:gridCol w:w="6237"/>
        <w:gridCol w:w="6804"/>
      </w:tblGrid>
      <w:tr w:rsidR="00DC305B" w:rsidTr="00DC3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Наименование оценочного средства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Характеристика оценочного средства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Представление оценочного средства в ФОС </w:t>
            </w:r>
          </w:p>
        </w:tc>
      </w:tr>
      <w:tr w:rsidR="00DC305B" w:rsidTr="00DC3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Деловая/</w:t>
            </w:r>
          </w:p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ролевая игра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Тема (проблема), концепция, роли и ожидаемый результат по каждой игре </w:t>
            </w:r>
          </w:p>
        </w:tc>
      </w:tr>
      <w:tr w:rsidR="00DC305B" w:rsidTr="00DC3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Кейс-задача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Проблемное задание, в котором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предлагают осмыслить реальную профессионально-ориентированную ситуацию, необходимую для решения данной проблемы.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Задания для решения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кейс-задачи</w:t>
            </w:r>
            <w:proofErr w:type="gramEnd"/>
          </w:p>
        </w:tc>
      </w:tr>
      <w:tr w:rsidR="00DC305B" w:rsidTr="00DC3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Коллоквиум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опрос-диспут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</w:rPr>
              <w:t>Вопросы по темам/разделам дисциплины (см. раздел 5 " Материалы для проведения текущего контроля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").</w:t>
            </w:r>
          </w:p>
        </w:tc>
      </w:tr>
      <w:tr w:rsidR="00DC305B" w:rsidTr="00DC3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Круглый стол (дискуссия, полемика,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диспут, дебаты)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</w:rPr>
              <w:t>Перечень дискуссионных тем для проведения круглого стола, дискуссии, полемики, диспута, дебатов (см. раздел 5 "Материалы для проведения текущего контроля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</w:tr>
      <w:tr w:rsidR="00DC305B" w:rsidTr="00DC3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Портфолио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Целевая подборка работ студента, раскрывающая его индивидуальные образовательные достижения в одной или нескольких учебных дисциплинах.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Структура портфолио </w:t>
            </w:r>
          </w:p>
        </w:tc>
      </w:tr>
      <w:tr w:rsidR="00DC305B" w:rsidTr="00DC3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Реферат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C305B">
              <w:rPr>
                <w:rFonts w:hint="eastAsia"/>
              </w:rPr>
              <w:t>Средство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 w:rsidRPr="00DC305B">
              <w:rPr>
                <w:rFonts w:hint="eastAsia"/>
              </w:rPr>
              <w:t>позволяющее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оценить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способность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обучающегося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исследовать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поставленную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научную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проблему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на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основе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изучения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рекомендуемой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литературы</w:t>
            </w:r>
            <w:proofErr w:type="spellEnd"/>
            <w:r>
              <w:rPr>
                <w:rFonts w:hint="eastAsia"/>
              </w:rPr>
              <w:t xml:space="preserve"> (</w:t>
            </w:r>
            <w:proofErr w:type="spellStart"/>
            <w:r w:rsidRPr="00DC305B">
              <w:rPr>
                <w:rFonts w:hint="eastAsia"/>
              </w:rPr>
              <w:t>монографий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 w:rsidRPr="00DC305B">
              <w:rPr>
                <w:rFonts w:hint="eastAsia"/>
              </w:rPr>
              <w:t>научных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статей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 w:rsidRPr="00DC305B">
              <w:rPr>
                <w:rFonts w:hint="eastAsia"/>
              </w:rPr>
              <w:t>архивных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материалов</w:t>
            </w:r>
            <w:proofErr w:type="spellEnd"/>
            <w:r w:rsidRPr="00DC305B">
              <w:rPr>
                <w:rFonts w:hint="eastAsia"/>
              </w:rPr>
              <w:t xml:space="preserve"> и </w:t>
            </w:r>
            <w:proofErr w:type="spellStart"/>
            <w:r w:rsidRPr="00DC305B">
              <w:rPr>
                <w:rFonts w:hint="eastAsia"/>
              </w:rPr>
              <w:t>других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источников</w:t>
            </w:r>
            <w:proofErr w:type="spellEnd"/>
            <w:r>
              <w:rPr>
                <w:rFonts w:hint="eastAsia"/>
              </w:rPr>
              <w:t xml:space="preserve">), </w:t>
            </w:r>
            <w:proofErr w:type="spellStart"/>
            <w:r w:rsidRPr="00DC305B">
              <w:rPr>
                <w:rFonts w:hint="eastAsia"/>
              </w:rPr>
              <w:t>делать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научно</w:t>
            </w:r>
            <w:proofErr w:type="spellEnd"/>
            <w:r>
              <w:rPr>
                <w:rFonts w:hint="eastAsia"/>
              </w:rPr>
              <w:t>-</w:t>
            </w:r>
            <w:proofErr w:type="spellStart"/>
            <w:r w:rsidRPr="00DC305B">
              <w:rPr>
                <w:rFonts w:hint="eastAsia"/>
              </w:rPr>
              <w:t>практические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выводы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по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определенному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разделу</w:t>
            </w:r>
            <w:proofErr w:type="spellEnd"/>
            <w:r>
              <w:rPr>
                <w:rFonts w:hint="eastAsia"/>
              </w:rPr>
              <w:t xml:space="preserve"> (</w:t>
            </w:r>
            <w:proofErr w:type="spellStart"/>
            <w:r w:rsidRPr="00DC305B">
              <w:rPr>
                <w:rFonts w:hint="eastAsia"/>
              </w:rPr>
              <w:t>теме</w:t>
            </w:r>
            <w:proofErr w:type="spellEnd"/>
            <w:r>
              <w:rPr>
                <w:rFonts w:hint="eastAsia"/>
              </w:rPr>
              <w:t xml:space="preserve">) </w:t>
            </w:r>
            <w:proofErr w:type="spellStart"/>
            <w:r w:rsidRPr="00DC305B">
              <w:rPr>
                <w:rFonts w:hint="eastAsia"/>
              </w:rPr>
              <w:t>учебной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дисциплины</w:t>
            </w:r>
            <w:proofErr w:type="spellEnd"/>
            <w:r w:rsidRPr="00DC305B">
              <w:rPr>
                <w:rFonts w:hint="eastAsia"/>
              </w:rPr>
              <w:t xml:space="preserve"> и </w:t>
            </w:r>
            <w:proofErr w:type="spellStart"/>
            <w:r w:rsidRPr="00DC305B">
              <w:rPr>
                <w:rFonts w:hint="eastAsia"/>
              </w:rPr>
              <w:t>излагать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свои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мысли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на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бумаге</w:t>
            </w:r>
            <w:proofErr w:type="spellEnd"/>
            <w:r>
              <w:rPr>
                <w:rFonts w:hint="eastAsia"/>
              </w:rPr>
              <w:t xml:space="preserve">. </w:t>
            </w:r>
            <w:proofErr w:type="spellStart"/>
            <w:proofErr w:type="gramStart"/>
            <w:r w:rsidRPr="00DC305B">
              <w:rPr>
                <w:rFonts w:hint="eastAsia"/>
              </w:rPr>
              <w:t>Реферат</w:t>
            </w:r>
            <w:proofErr w:type="spellEnd"/>
            <w:r>
              <w:rPr>
                <w:rFonts w:hint="eastAsia"/>
              </w:rPr>
              <w:t xml:space="preserve">  </w:t>
            </w:r>
            <w:proofErr w:type="spellStart"/>
            <w:r w:rsidRPr="00DC305B">
              <w:rPr>
                <w:rFonts w:hint="eastAsia"/>
              </w:rPr>
              <w:t>имеет</w:t>
            </w:r>
            <w:proofErr w:type="spellEnd"/>
            <w:proofErr w:type="gram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самостоятельное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научно</w:t>
            </w:r>
            <w:proofErr w:type="spellEnd"/>
            <w:r>
              <w:rPr>
                <w:rFonts w:hint="eastAsia"/>
              </w:rPr>
              <w:t>-</w:t>
            </w:r>
            <w:proofErr w:type="spellStart"/>
            <w:r w:rsidRPr="00DC305B">
              <w:rPr>
                <w:rFonts w:hint="eastAsia"/>
              </w:rPr>
              <w:t>прикладное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значение</w:t>
            </w:r>
            <w:proofErr w:type="spellEnd"/>
            <w:r w:rsidRPr="00DC305B">
              <w:rPr>
                <w:rFonts w:hint="eastAsia"/>
              </w:rPr>
              <w:t xml:space="preserve"> и </w:t>
            </w:r>
            <w:proofErr w:type="spellStart"/>
            <w:r w:rsidRPr="00DC305B">
              <w:rPr>
                <w:rFonts w:hint="eastAsia"/>
              </w:rPr>
              <w:t>является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одной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из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форм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рубежного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или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итогового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контроля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знаний</w:t>
            </w:r>
            <w:proofErr w:type="spellEnd"/>
            <w:r>
              <w:rPr>
                <w:rFonts w:hint="eastAsia"/>
              </w:rPr>
              <w:t xml:space="preserve">. </w:t>
            </w:r>
            <w:proofErr w:type="spellStart"/>
            <w:r w:rsidRPr="00DC305B">
              <w:rPr>
                <w:rFonts w:hint="eastAsia"/>
              </w:rPr>
              <w:t>Высокой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оценки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заслуживает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тот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реферат</w:t>
            </w:r>
            <w:proofErr w:type="spellEnd"/>
            <w:r>
              <w:rPr>
                <w:rFonts w:hint="eastAsia"/>
              </w:rPr>
              <w:t xml:space="preserve">, </w:t>
            </w:r>
            <w:r w:rsidRPr="00DC305B">
              <w:rPr>
                <w:rFonts w:hint="eastAsia"/>
              </w:rPr>
              <w:t xml:space="preserve">в </w:t>
            </w:r>
            <w:proofErr w:type="spellStart"/>
            <w:r w:rsidRPr="00DC305B">
              <w:rPr>
                <w:rFonts w:hint="eastAsia"/>
              </w:rPr>
              <w:t>котором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изложение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материала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носит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проблемно</w:t>
            </w:r>
            <w:proofErr w:type="spellEnd"/>
            <w:r>
              <w:rPr>
                <w:rFonts w:hint="eastAsia"/>
              </w:rPr>
              <w:t>-</w:t>
            </w:r>
            <w:proofErr w:type="spellStart"/>
            <w:r w:rsidRPr="00DC305B">
              <w:rPr>
                <w:rFonts w:hint="eastAsia"/>
              </w:rPr>
              <w:t>полемический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характер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 w:rsidRPr="00DC305B">
              <w:rPr>
                <w:rFonts w:hint="eastAsia"/>
              </w:rPr>
              <w:t>показывает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различные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точки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зрения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на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освещаемую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проблему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 w:rsidRPr="00DC305B">
              <w:rPr>
                <w:rFonts w:hint="eastAsia"/>
              </w:rPr>
              <w:t>отражает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собственные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взгляды</w:t>
            </w:r>
            <w:proofErr w:type="spellEnd"/>
            <w:r w:rsidRPr="00DC305B">
              <w:rPr>
                <w:rFonts w:hint="eastAsia"/>
              </w:rPr>
              <w:t xml:space="preserve"> и </w:t>
            </w:r>
            <w:proofErr w:type="spellStart"/>
            <w:r w:rsidRPr="00DC305B">
              <w:rPr>
                <w:rFonts w:hint="eastAsia"/>
              </w:rPr>
              <w:t>комментарии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автора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 w:rsidRPr="00DC305B">
              <w:rPr>
                <w:rFonts w:hint="eastAsia"/>
              </w:rPr>
              <w:t>что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демонстрирует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глубокие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знания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исследуемой</w:t>
            </w:r>
            <w:proofErr w:type="spellEnd"/>
            <w:r w:rsidRPr="00DC305B">
              <w:rPr>
                <w:rFonts w:hint="eastAsia"/>
              </w:rPr>
              <w:t xml:space="preserve"> </w:t>
            </w:r>
            <w:proofErr w:type="spellStart"/>
            <w:r w:rsidRPr="00DC305B">
              <w:rPr>
                <w:rFonts w:hint="eastAsia"/>
              </w:rPr>
              <w:t>проблемы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/>
        </w:tc>
      </w:tr>
    </w:tbl>
    <w:p w:rsidR="00DC305B" w:rsidRDefault="00DC305B" w:rsidP="00DC305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ectPr w:rsidR="00DC305B">
          <w:pgSz w:w="16838" w:h="11906" w:orient="landscape"/>
          <w:pgMar w:top="1701" w:right="1134" w:bottom="851" w:left="1134" w:header="0" w:footer="6" w:gutter="0"/>
          <w:cols w:space="720"/>
        </w:sectPr>
      </w:pPr>
    </w:p>
    <w:tbl>
      <w:tblPr>
        <w:tblStyle w:val="1"/>
        <w:tblW w:w="15417" w:type="dxa"/>
        <w:tblInd w:w="0" w:type="dxa"/>
        <w:tblLook w:val="04A0" w:firstRow="1" w:lastRow="0" w:firstColumn="1" w:lastColumn="0" w:noHBand="0" w:noVBand="1"/>
      </w:tblPr>
      <w:tblGrid>
        <w:gridCol w:w="533"/>
        <w:gridCol w:w="1889"/>
        <w:gridCol w:w="6217"/>
        <w:gridCol w:w="6778"/>
      </w:tblGrid>
      <w:tr w:rsidR="00DC305B" w:rsidTr="00DC3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Наименование оценочного средства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Характеристика оценочного средства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Представление оценочного средства в ФОС </w:t>
            </w:r>
          </w:p>
        </w:tc>
      </w:tr>
      <w:tr w:rsidR="00DC305B" w:rsidTr="00DC3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(презентация)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аналитических, исследовательских навыков, навыков практического и творческого мышления. Может выполняться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индивидуальном порядке или группой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Темы групповых и/или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(См. раздел 5" Материалы для проведения текущего контроля)</w:t>
            </w:r>
          </w:p>
        </w:tc>
      </w:tr>
      <w:tr w:rsidR="00DC305B" w:rsidTr="00DC3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задач (заданий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Различают задачи и задания:</w:t>
            </w:r>
          </w:p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в) творческого уровня, позволяющие оценивать и диагностировать умения, интегрировать знания различных областей, аргументировать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собственную точку зрения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задач (заданий) </w:t>
            </w:r>
          </w:p>
        </w:tc>
      </w:tr>
      <w:tr w:rsidR="00DC305B" w:rsidTr="00DC3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Эссе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Средство, позволяющее оценить умение обучающегося </w:t>
            </w:r>
            <w:r>
              <w:rPr>
                <w:rFonts w:ascii="Times New Roman" w:hAnsi="Times New Roman" w:cs="Times New Roman"/>
                <w:color w:val="000000"/>
              </w:rPr>
              <w:t>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Темы эссе (См. раздел 5 "Материалы для проведения текущего контроля").</w:t>
            </w:r>
          </w:p>
        </w:tc>
      </w:tr>
      <w:tr w:rsidR="00DC305B" w:rsidTr="00DC30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tabs>
                <w:tab w:val="left" w:pos="1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Средство, позволяющее оценить уровень знаний обучающегося путем выбора им одного из нескольких вариантов ответов на поставленный вопрос. Возможно использование тестовых вопросов, предусматривающих ввод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короткого и однозначного ответа на поставленный вопрос.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Тестовые задания (См. раздел 5.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"Материалы для проведения текущего контроля").</w:t>
            </w:r>
            <w:proofErr w:type="gramEnd"/>
          </w:p>
        </w:tc>
      </w:tr>
    </w:tbl>
    <w:p w:rsidR="00DC305B" w:rsidRDefault="00DC305B" w:rsidP="00DC305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305B" w:rsidRDefault="00DC305B" w:rsidP="00DC305B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Приведенный перечень оценочных сре</w:t>
      </w:r>
      <w:proofErr w:type="gramStart"/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и необходимости может быть дополнен.</w:t>
      </w:r>
    </w:p>
    <w:p w:rsidR="00DC305B" w:rsidRDefault="00DC305B" w:rsidP="00DC305B">
      <w:pPr>
        <w:spacing w:after="0"/>
        <w:rPr>
          <w:rFonts w:ascii="Times New Roman" w:hAnsi="Times New Roman" w:cs="Times New Roman"/>
          <w:sz w:val="24"/>
          <w:szCs w:val="24"/>
        </w:rPr>
        <w:sectPr w:rsidR="00DC305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C305B" w:rsidRDefault="00DC305B" w:rsidP="00DC305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:rsidR="00DC305B" w:rsidRDefault="00DC305B" w:rsidP="00DC3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5B" w:rsidRDefault="00DC305B" w:rsidP="00DC30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  осуществляется в соответствии с Положением о текущем контроле успеваемости и промежуточной аттестации обучающихся.</w:t>
      </w:r>
    </w:p>
    <w:p w:rsidR="00DC305B" w:rsidRDefault="00DC305B" w:rsidP="00DC3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 и промежуточная аттестация (оценивается уровень и качество подготовки по дисциплине в целом). </w:t>
      </w:r>
    </w:p>
    <w:p w:rsidR="00DC305B" w:rsidRDefault="00DC305B" w:rsidP="00DC3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Показатели и критерии оценивания компетенций, формируемых в процессе освоения данной дисциплины,  описаны в табл. 4.</w:t>
      </w:r>
    </w:p>
    <w:p w:rsidR="00DC305B" w:rsidRDefault="00DC305B" w:rsidP="00DC30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C305B" w:rsidRDefault="00DC305B" w:rsidP="00DC30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</w:t>
      </w:r>
    </w:p>
    <w:p w:rsidR="00DC305B" w:rsidRDefault="00DC305B" w:rsidP="00DC30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5000" w:type="pct"/>
        <w:tblInd w:w="0" w:type="dxa"/>
        <w:tblLook w:val="04A0" w:firstRow="1" w:lastRow="0" w:firstColumn="1" w:lastColumn="0" w:noHBand="0" w:noVBand="1"/>
      </w:tblPr>
      <w:tblGrid>
        <w:gridCol w:w="1453"/>
        <w:gridCol w:w="2466"/>
        <w:gridCol w:w="3702"/>
        <w:gridCol w:w="7165"/>
      </w:tblGrid>
      <w:tr w:rsidR="00DC305B" w:rsidTr="00DC305B">
        <w:trPr>
          <w:trHeight w:val="252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Код компетенции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УК-1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Уровень освоения компетенции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Индикаторы достижения компетенции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Критерии оценивания результатов обучения</w:t>
            </w: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Недостаточный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Оценка 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незачтено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>»,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«неудовлетворительно»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lang w:eastAsia="ar-SA"/>
              </w:rPr>
              <w:t>УК-1.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 основные методы поиска информации, методы научно-исследовательской деятельности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знает методов поиска информации и не может критически ее оценивать</w:t>
            </w: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Оценка, «зачтено», «удовлетворительно»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lang w:eastAsia="ar-SA"/>
              </w:rPr>
              <w:t>УК-1.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Знает основные методы поиска информации, методы научно-исследовательской деятельности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основные методы поиска информации, однако не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способен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использовать их в научно-исследовательской деятельности</w:t>
            </w: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 «зачтено», «хорошо»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lang w:eastAsia="ar-SA"/>
              </w:rPr>
              <w:t xml:space="preserve">УК-1.3-1.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Знает основные методы поиска информации, методы научно-исследовательской деятельности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 основные методы поиска и анализа информации, но допускает ошибки в изложении материала, нечетко прослеживает причинно-следственные связи</w:t>
            </w: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 «зачтено»,  «отлично»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lang w:eastAsia="ar-SA"/>
              </w:rPr>
              <w:t>УК-1.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Знает основные методы поиска информации, методы научно-исследовательской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деятельности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Способен критически оценивать полученную информацию и применять системный подход для решения поставленных задач</w:t>
            </w: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Анализировать альтернативные варианты решения исследовательских и практических задач и оценивать потенциальные выигрыши и проигрыши в реализации этих вариантов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умеет выбирать оптимальные способы решения поставленных задач, слабо разбирается в понятийно-категориальном аппарате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 выбирать оптимальные способы решения задач, но допускает некоторые ошибки при реализации выбранных вариантов</w:t>
            </w: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 выбирать оптимальный способ раскрытия проблемы с использованием широкого круга источников, сделать самостоятельные выводы</w:t>
            </w: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Навыками выбора методов и средств исследования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 кругом задач в рамках поставленной цели, может ориентироваться в перечне источников</w:t>
            </w: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Навыками выбора методов и средств исследования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Хорошо владеет навыками работы с источниками,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способен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анализу материала, но без самостоятельных выводов</w:t>
            </w:r>
          </w:p>
        </w:tc>
      </w:tr>
      <w:tr w:rsidR="00DC305B" w:rsidTr="00DC3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Навыками выбора методов и средств исследования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 способностью к систематизации и анализу информации, навыками самостоятельной работы с источниками</w:t>
            </w: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УК-5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Недостаточный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Оценка 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незачтено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>»,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«неудовлетворительно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              Знает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Знает основные категории философии, закономерности исторического развития, основы межкультурной коммуникации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знает закономерности исторического развития общества, систему общественных и государственных институтов, механизмы их функционирования</w:t>
            </w: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Оценка, «зачтено», «удовлетворительно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 закономерности исторического развития общества, систему общественных и государственных институтов, но слабо понимает механизмы их функционирования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Оценка "зачтено", </w:t>
            </w: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"хорошо"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законы исторического развития, основы межкультурной коммуникации, но не всегда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способен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самостоятельным выводам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 «зачтено»,  «отлично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законы исторического развития, основы межкультурной коммуникации, всегда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способен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самостоятельным выводам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УК-5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Оценка, «зачтено», «удовлетворительно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                Умеет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 вести коммуникацию в мире культурного многообразия и демонстрировать взаимопонимание между обучающимис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представителями различных культур с соблюдением этических и межкультурных норм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 вести коммуникацию в мире культурного многообразия, но не способен определять круг задач в рамках поставленной цели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 "зачтено", "хорошо"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Умеет вести коммуникацию в мире культурного многообразия, но допускает ошибки в выборе оптимальных способов решения поставленных задач 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 "зачтено", "отлично"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 вести коммуникацию в мире культурного многообразия,  и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демонстрировать взаимопонимание между обучающимис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представителями различных культур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соблюдением этических и межкультурных норм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      Владеет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УК-5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Оценка, «зачтено», «удовлетворительно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Владеет практическими навыками анализа философских и исторических фактов, оценки явлений культуры, способами анализа и пересмотра своих взглядов в случае разногласий и конфликтов в межкультурной коммуникации 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Владеет навыками анализа философских и исторических фактов, оценки явлений культуры, не всегда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способен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пересмотреть свои взгляды в случае разногласий в межкультурной коммуникации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 "зачтено", "хорошо"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 практическими навыками анализа философских и исторических фактов, но допускает ошибки в установлении причинно-следственных связей между ними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pPr>
              <w:rPr>
                <w:rFonts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 "зачтено", "отлично"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 практическими навыками анализа философских и исторических фактов, способен проследить причинно-следственные связи между ними, способен пересмотреть свои взгляды в случае разногласий в межкультурной коммуникации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5B" w:rsidRDefault="00DC305B">
            <w:r>
              <w:t>ОПК-8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               Знает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B" w:rsidRDefault="00DC305B"/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Оценка, «зачтено», «удовлетворительно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 Знает особенности педагогической деятельности, требования к субъектам педагогической деятельности результаты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особенности педагогической деятельности, требования к субъектам педагогической деятельности, но не использует результаты научных исследований в сфере педагогической деятельности</w:t>
            </w: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B" w:rsidRDefault="00DC305B"/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 "зачтено", "хорошо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 Знает особенности педагогической деятельности, требования к субъектам педагогической деятельности результаты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особенности педагогической деятельности, требования к субъектам педагогической деятельности, но не в всегда использует результаты научных исследований в сфере педагогической деятельности</w:t>
            </w: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B" w:rsidRDefault="00DC305B"/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 "зачтено", "отлично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ОПК-8.Знает особенности педагогической деятельности, требования к субъектам педагогической деятельности результаты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особенности педагогической деятельности, требования к субъектам педагогической деятельности, использует результаты научных исследований в сфере педагогической деятельности</w:t>
            </w: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B" w:rsidRDefault="00DC305B"/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                 Умеет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B" w:rsidRDefault="00DC305B"/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Оценка, «зачтено», «удовлетворительно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 Умеет использовать современные специальные научные знания и результаты исследований для выбора методов в педагогической деятельности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эффективно использует современные специальные научные знания и результаты исследований для выбора методов в педагогической деятельности</w:t>
            </w: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B" w:rsidRDefault="00DC305B"/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Оценка, «зачтено», «хорошо»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 Умеет использовать современные специальные научные знания и результаты исследований для выбора методов в педагогической деятельности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использовать современные специальные научные знания и результаты исследований, но нередко ошибается в выборе методов в педагогической деятельности</w:t>
            </w: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B" w:rsidRDefault="00DC305B"/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 "зачтено", "отлично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 Умеет использовать современные специальные научные знания и результаты исследований для выбора методов в педагогической деятельности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использовать современные специальные научные знания и результаты исследований для выбора методов в педагогической деятельности</w:t>
            </w: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B" w:rsidRDefault="00DC305B"/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Владеет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B" w:rsidRDefault="00DC305B"/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Базовый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Оценка, «зачтено», «удовлетворительно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ОПК-8. Владеет методами, формами и средствами педагогической деятельности, осуществляет их выбор в зависимости от контента профессиональной деятельности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Слабо владеет методами, формами и средствами педагогической деятельности, ошибается в их выборе в зависимости от контента профессиональной деятельности</w:t>
            </w: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B" w:rsidRDefault="00DC305B"/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Средний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Оценка, «зачтено», «хорошо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ind w:left="0"/>
            </w:pPr>
            <w:r>
              <w:t>ОПК-8. Владеет методами, формами и средствами педагогической деятельности, осуществляет их выбор в зависимости от контента профессиональной деятельности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Владеет методами, формами и средствами педагогической деятельности, но допускает некоторые ошибки в  их выборе в зависимости от контента профессиональной деятельности</w:t>
            </w: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B" w:rsidRDefault="00DC305B"/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Высокий уровень</w:t>
            </w:r>
          </w:p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Оценка "зачтено", "отлично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pStyle w:val="a8"/>
              <w:ind w:left="0"/>
            </w:pPr>
            <w:r>
              <w:t>ОПК-8. Владеет методами, формами и средствами педагогической деятельности, осуществляет их выбор в зависимости от контента профессиональной деятельности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B" w:rsidRDefault="00DC305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Владеет методами, формами и средствами педагогической деятельности, осуществляет их выбор в зависимости от контента профессиональной деятельности</w:t>
            </w:r>
          </w:p>
        </w:tc>
      </w:tr>
      <w:tr w:rsidR="00DC305B" w:rsidTr="00DC30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B" w:rsidRDefault="00DC305B"/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pStyle w:val="a8"/>
              <w:ind w:left="0"/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B" w:rsidRDefault="00DC305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05B" w:rsidRDefault="00DC305B" w:rsidP="00DC3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DC305B">
          <w:pgSz w:w="16838" w:h="11906" w:orient="landscape"/>
          <w:pgMar w:top="1701" w:right="1134" w:bottom="851" w:left="1134" w:header="708" w:footer="708" w:gutter="0"/>
          <w:cols w:space="720"/>
        </w:sectPr>
      </w:pPr>
    </w:p>
    <w:p w:rsidR="00DC305B" w:rsidRDefault="00DC305B" w:rsidP="00DC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Методические материалы, определяющие процедуры</w:t>
      </w:r>
    </w:p>
    <w:p w:rsidR="00DC305B" w:rsidRDefault="00DC305B" w:rsidP="00DC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оценивания результатов обучения</w:t>
      </w:r>
    </w:p>
    <w:p w:rsidR="00DC305B" w:rsidRDefault="00DC305B" w:rsidP="00DC3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видам заданий приводится описание того, каким образом необходимо выполнить данное задание, способы и механизмы его выполнения, выбор номера варианта и др.</w:t>
      </w:r>
    </w:p>
    <w:p w:rsidR="00DC305B" w:rsidRDefault="00DC305B" w:rsidP="00DC305B">
      <w:pPr>
        <w:pStyle w:val="a5"/>
        <w:spacing w:line="360" w:lineRule="auto"/>
        <w:ind w:firstLine="720"/>
        <w:jc w:val="both"/>
        <w:rPr>
          <w:bCs/>
        </w:rPr>
      </w:pPr>
      <w:r>
        <w:rPr>
          <w:bCs/>
        </w:rPr>
        <w:t>При изучении дисциплины «История» необходим системный подход. Содержание дисциплины представлено как совокупность взаимосвязанных между собой учебных тем. Поэтому осваивать учебный материал необходимо постепенно.</w:t>
      </w:r>
    </w:p>
    <w:p w:rsidR="00DC305B" w:rsidRDefault="00DC305B" w:rsidP="00DC305B">
      <w:pPr>
        <w:pStyle w:val="a5"/>
        <w:spacing w:line="360" w:lineRule="auto"/>
        <w:ind w:firstLine="720"/>
        <w:jc w:val="both"/>
        <w:rPr>
          <w:bCs/>
        </w:rPr>
      </w:pPr>
      <w:r>
        <w:rPr>
          <w:bCs/>
        </w:rPr>
        <w:t>В процессе самостоятельного изучения учебного материала необходимо учитывать нижеследующие методические рекомендации по изучению отдельных тем программы.</w:t>
      </w:r>
    </w:p>
    <w:p w:rsidR="00DC305B" w:rsidRDefault="00DC305B" w:rsidP="00DC305B">
      <w:pPr>
        <w:spacing w:line="360" w:lineRule="auto"/>
        <w:ind w:firstLine="720"/>
        <w:jc w:val="center"/>
        <w:rPr>
          <w:b/>
        </w:rPr>
      </w:pPr>
      <w:r>
        <w:rPr>
          <w:b/>
        </w:rPr>
        <w:t>Рекомендации по конспектированию</w:t>
      </w:r>
    </w:p>
    <w:p w:rsidR="00DC305B" w:rsidRDefault="00DC305B" w:rsidP="00DC305B">
      <w:pPr>
        <w:spacing w:line="360" w:lineRule="auto"/>
        <w:ind w:firstLine="720"/>
        <w:jc w:val="both"/>
      </w:pPr>
      <w:r>
        <w:t xml:space="preserve">Чтение учебной и научной литературы должно сопровождаться краткими записями содержания. Они помогают выделить основные положения изучаемой книги. </w:t>
      </w:r>
    </w:p>
    <w:p w:rsidR="00DC305B" w:rsidRDefault="00DC305B" w:rsidP="00DC305B">
      <w:pPr>
        <w:spacing w:line="360" w:lineRule="auto"/>
        <w:ind w:firstLine="720"/>
        <w:jc w:val="both"/>
      </w:pPr>
      <w:r>
        <w:t>Ведение записей поможет студенту быстро повторить прочитанное.</w:t>
      </w:r>
    </w:p>
    <w:p w:rsidR="00DC305B" w:rsidRDefault="00DC305B" w:rsidP="00DC305B">
      <w:pPr>
        <w:spacing w:line="360" w:lineRule="auto"/>
        <w:ind w:firstLine="720"/>
        <w:jc w:val="both"/>
      </w:pPr>
      <w:r>
        <w:t>Большое значение имеет совершенствование навыков конспектирования (это краткое письменное изложение содержания книги, лекции сопровождающееся фактами и примерами).</w:t>
      </w:r>
    </w:p>
    <w:p w:rsidR="00DC305B" w:rsidRDefault="00DC305B" w:rsidP="00DC305B">
      <w:pPr>
        <w:spacing w:line="360" w:lineRule="auto"/>
        <w:ind w:firstLine="720"/>
        <w:jc w:val="both"/>
      </w:pPr>
      <w:r>
        <w:t>Рекомендации по конспектированию текста:</w:t>
      </w:r>
    </w:p>
    <w:p w:rsidR="00DC305B" w:rsidRDefault="00DC305B" w:rsidP="00DC305B">
      <w:pPr>
        <w:numPr>
          <w:ilvl w:val="0"/>
          <w:numId w:val="3"/>
        </w:numPr>
        <w:spacing w:after="0" w:line="360" w:lineRule="auto"/>
        <w:jc w:val="both"/>
      </w:pPr>
      <w:r>
        <w:t>внимательно прочитать текст, отмечая непонятные места, новые</w:t>
      </w:r>
    </w:p>
    <w:p w:rsidR="00DC305B" w:rsidRDefault="00DC305B" w:rsidP="00DC305B">
      <w:pPr>
        <w:spacing w:line="360" w:lineRule="auto"/>
        <w:ind w:left="720"/>
        <w:jc w:val="both"/>
      </w:pPr>
      <w:r>
        <w:t>имена и даты;</w:t>
      </w:r>
    </w:p>
    <w:p w:rsidR="00DC305B" w:rsidRDefault="00DC305B" w:rsidP="00DC305B">
      <w:pPr>
        <w:numPr>
          <w:ilvl w:val="0"/>
          <w:numId w:val="3"/>
        </w:numPr>
        <w:spacing w:after="0" w:line="360" w:lineRule="auto"/>
        <w:jc w:val="both"/>
      </w:pPr>
      <w:r>
        <w:t>на полях выписать понятия, навести справку о лицах, которые неизвестны, о событиях, упоминаемых в тексте;</w:t>
      </w:r>
    </w:p>
    <w:p w:rsidR="00DC305B" w:rsidRDefault="00DC305B" w:rsidP="00DC305B">
      <w:pPr>
        <w:numPr>
          <w:ilvl w:val="0"/>
          <w:numId w:val="3"/>
        </w:numPr>
        <w:spacing w:after="0" w:line="360" w:lineRule="auto"/>
        <w:jc w:val="both"/>
      </w:pPr>
      <w:r>
        <w:t>необходимо составить план – перечень основных мыслей автора. Затем отметить, как автор доказывает основные мысли своей работы;</w:t>
      </w:r>
    </w:p>
    <w:p w:rsidR="00DC305B" w:rsidRDefault="00DC305B" w:rsidP="00DC305B">
      <w:pPr>
        <w:numPr>
          <w:ilvl w:val="0"/>
          <w:numId w:val="3"/>
        </w:numPr>
        <w:spacing w:after="0" w:line="360" w:lineRule="auto"/>
        <w:jc w:val="both"/>
      </w:pPr>
      <w:r>
        <w:t>на заключительном этапе конспектирования нужно перечитать ранее отмеченные места.</w:t>
      </w:r>
    </w:p>
    <w:p w:rsidR="00DC305B" w:rsidRDefault="00DC305B" w:rsidP="00DC305B">
      <w:pPr>
        <w:spacing w:line="360" w:lineRule="auto"/>
        <w:ind w:firstLine="709"/>
        <w:jc w:val="both"/>
      </w:pPr>
      <w:r>
        <w:t>Текст автора лучше выражать своими словами и записывать его на одной стороне листа, оставляя небольшие поля для исправления.</w:t>
      </w:r>
    </w:p>
    <w:p w:rsidR="00DC305B" w:rsidRDefault="00DC305B" w:rsidP="00DC305B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Рекомендации по работе с тестовой системой.</w:t>
      </w:r>
    </w:p>
    <w:p w:rsidR="00DC305B" w:rsidRDefault="00DC305B" w:rsidP="00DC305B">
      <w:pPr>
        <w:spacing w:line="360" w:lineRule="auto"/>
        <w:ind w:firstLine="709"/>
        <w:jc w:val="both"/>
      </w:pPr>
      <w:r>
        <w:t xml:space="preserve">Контроль, освоение курса осуществляется путем сдачи студентами письменных тестов. В тестах предусмотрено четыре (иногда пять) типа вопросов. </w:t>
      </w:r>
    </w:p>
    <w:p w:rsidR="00DC305B" w:rsidRDefault="00DC305B" w:rsidP="00DC305B">
      <w:pPr>
        <w:numPr>
          <w:ilvl w:val="0"/>
          <w:numId w:val="4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Выбор единственно правильного ответа. </w:t>
      </w:r>
      <w:r>
        <w:t>Ответ на вопрос данного типа должен быть только один.</w:t>
      </w:r>
    </w:p>
    <w:p w:rsidR="00DC305B" w:rsidRDefault="00DC305B" w:rsidP="00DC305B">
      <w:pPr>
        <w:numPr>
          <w:ilvl w:val="0"/>
          <w:numId w:val="4"/>
        </w:numPr>
        <w:spacing w:after="0" w:line="360" w:lineRule="auto"/>
        <w:jc w:val="both"/>
      </w:pPr>
      <w:r>
        <w:rPr>
          <w:b/>
          <w:bCs/>
        </w:rPr>
        <w:t xml:space="preserve">Выбор нескольких правильных ответов. </w:t>
      </w:r>
      <w:r>
        <w:t>Задача состоит в том, чтобы выбрать из предложенного списка вариантов ответов несколько верных.</w:t>
      </w:r>
    </w:p>
    <w:p w:rsidR="00DC305B" w:rsidRDefault="00DC305B" w:rsidP="00DC305B">
      <w:pPr>
        <w:numPr>
          <w:ilvl w:val="0"/>
          <w:numId w:val="4"/>
        </w:numPr>
        <w:spacing w:after="0" w:line="360" w:lineRule="auto"/>
      </w:pPr>
      <w:r>
        <w:rPr>
          <w:b/>
          <w:bCs/>
        </w:rPr>
        <w:t>Установка последовательности правильных ответов.</w:t>
      </w:r>
      <w:r>
        <w:t xml:space="preserve">    Задача состоит в   том, чтобы    пронумеровать  предложенные    варианты ответов в правильном порядке.</w:t>
      </w:r>
    </w:p>
    <w:p w:rsidR="00DC305B" w:rsidRDefault="00DC305B" w:rsidP="00DC305B">
      <w:pPr>
        <w:spacing w:line="360" w:lineRule="auto"/>
        <w:ind w:firstLine="709"/>
        <w:jc w:val="both"/>
      </w:pPr>
      <w:r>
        <w:rPr>
          <w:b/>
          <w:bCs/>
        </w:rPr>
        <w:t>Установка соответствия ответов.</w:t>
      </w:r>
      <w:r>
        <w:t xml:space="preserve"> Задача состоит в том,  чтобы для каждого варианта ответов выбрать из предложенного списка соответствий вариантам ответов один или несколько верных.</w:t>
      </w:r>
    </w:p>
    <w:p w:rsidR="00DC305B" w:rsidRDefault="00DC305B" w:rsidP="00DC305B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Рекомендации по подготовке к зачету, экзамену</w:t>
      </w:r>
    </w:p>
    <w:p w:rsidR="00DC305B" w:rsidRDefault="00DC305B" w:rsidP="00DC305B">
      <w:pPr>
        <w:spacing w:line="360" w:lineRule="auto"/>
        <w:ind w:firstLine="708"/>
        <w:jc w:val="both"/>
      </w:pPr>
      <w:r>
        <w:t>Заче</w:t>
      </w:r>
      <w:proofErr w:type="gramStart"/>
      <w:r>
        <w:t>т(</w:t>
      </w:r>
      <w:proofErr w:type="gramEnd"/>
      <w:r>
        <w:t>экзамен) являются формой итогового контроля студентов по дисциплине «История». Сдаются по вопросам, приведенным в настоящей рабочей программе. Заче</w:t>
      </w:r>
      <w:proofErr w:type="gramStart"/>
      <w:r>
        <w:t>т(</w:t>
      </w:r>
      <w:proofErr w:type="gramEnd"/>
      <w:r>
        <w:t>экзамен) проводится в устной форме путем ответа студентов на вопросы (билеты), сформулированные преподавателем.</w:t>
      </w:r>
    </w:p>
    <w:p w:rsidR="00DC305B" w:rsidRDefault="00DC305B" w:rsidP="00DC305B">
      <w:pPr>
        <w:spacing w:line="360" w:lineRule="auto"/>
        <w:ind w:firstLine="708"/>
        <w:jc w:val="both"/>
      </w:pPr>
      <w:r>
        <w:t xml:space="preserve">Преподаватель во вступительном слове рассказывает об особенностях и порядке проведения зачета (экзамена), о критериях оценки знаний. </w:t>
      </w:r>
    </w:p>
    <w:p w:rsidR="00DC305B" w:rsidRDefault="00DC305B" w:rsidP="00DC305B">
      <w:pPr>
        <w:spacing w:line="360" w:lineRule="auto"/>
        <w:ind w:firstLine="708"/>
        <w:jc w:val="both"/>
      </w:pPr>
      <w:r>
        <w:t>Каждый студент, войдя в аудиторию, получает вопро</w:t>
      </w:r>
      <w:proofErr w:type="gramStart"/>
      <w:r>
        <w:t>с(</w:t>
      </w:r>
      <w:proofErr w:type="gramEnd"/>
      <w:r>
        <w:t xml:space="preserve">билет), затем начинает подготовку к ответу. Время подготовки – 15 -30 минут на вопросы. После ответа по вопросу, студенту могут быть заданы дополнительные вопросы в рамках всей учебной программы. Более углубленно проверяются знания студентов, имеющих низкие оценки по результатам текущего контроля, а также пропустивших большое количество учебных занятий. Знания </w:t>
      </w:r>
      <w:proofErr w:type="gramStart"/>
      <w:r>
        <w:t>определяются</w:t>
      </w:r>
      <w:proofErr w:type="gramEnd"/>
      <w:r>
        <w:t xml:space="preserve"> оцениваются терминами «зачтено», «не зачтено», "отлично", "хорошо", "удовлетворительно".</w:t>
      </w:r>
    </w:p>
    <w:p w:rsidR="00DC305B" w:rsidRDefault="00DC305B" w:rsidP="00DC305B">
      <w:pPr>
        <w:spacing w:line="360" w:lineRule="auto"/>
        <w:jc w:val="both"/>
      </w:pPr>
    </w:p>
    <w:p w:rsidR="00DC305B" w:rsidRDefault="00DC305B" w:rsidP="00DC305B">
      <w:pPr>
        <w:spacing w:line="360" w:lineRule="auto"/>
        <w:ind w:firstLine="709"/>
        <w:jc w:val="center"/>
      </w:pPr>
      <w:r>
        <w:rPr>
          <w:b/>
          <w:bCs/>
        </w:rPr>
        <w:t>Методические рекомендации по подготовке реферата.</w:t>
      </w:r>
    </w:p>
    <w:p w:rsidR="00DC305B" w:rsidRDefault="00DC305B" w:rsidP="00DC305B">
      <w:pPr>
        <w:spacing w:line="360" w:lineRule="auto"/>
        <w:ind w:firstLine="720"/>
        <w:jc w:val="both"/>
      </w:pPr>
      <w:r>
        <w:t>Реферат</w:t>
      </w:r>
      <w:r>
        <w:rPr>
          <w:b/>
        </w:rPr>
        <w:t xml:space="preserve"> </w:t>
      </w:r>
      <w:r>
        <w:t>– это краткое изложение в письменном виде какой-либо научной проблемы (сложного вопроса) или содержания рекомендуемой книги, монографии, научной работы, результатов исследований архивных материалов и других источников с научно-практическими выводами по определенному разделу (теме) учебной дисциплины. Он имеет самостоятельное научно-прикладное значение и является одной из форм рубежного или итогового контроля знаний, проверки умений излагать свои мысли на бумаге. Высокой оценки заслуживает тот реферат, в котором изложение материала носит проблемно-полемический характер, показывает различные точки зрения на освещаемую проблему, отражает собственные взгляды и комментарии автора, что демонстрирует глубокие знания исследуемой проблемы.</w:t>
      </w:r>
    </w:p>
    <w:p w:rsidR="00DC305B" w:rsidRDefault="00DC305B" w:rsidP="00DC305B">
      <w:pPr>
        <w:spacing w:line="360" w:lineRule="auto"/>
        <w:ind w:firstLine="720"/>
        <w:jc w:val="both"/>
      </w:pPr>
      <w:r>
        <w:lastRenderedPageBreak/>
        <w:t>В структуре реферата следует иметь:</w:t>
      </w:r>
    </w:p>
    <w:p w:rsidR="00DC305B" w:rsidRDefault="00DC305B" w:rsidP="00DC305B">
      <w:pPr>
        <w:spacing w:line="360" w:lineRule="auto"/>
        <w:ind w:firstLine="720"/>
        <w:jc w:val="both"/>
      </w:pPr>
      <w:r>
        <w:t>• титульный лист;</w:t>
      </w:r>
    </w:p>
    <w:p w:rsidR="00DC305B" w:rsidRDefault="00DC305B" w:rsidP="00DC305B">
      <w:pPr>
        <w:spacing w:line="360" w:lineRule="auto"/>
        <w:ind w:firstLine="720"/>
        <w:jc w:val="both"/>
      </w:pPr>
      <w:r>
        <w:t>• план (оглавление) реферата;</w:t>
      </w:r>
    </w:p>
    <w:p w:rsidR="00DC305B" w:rsidRDefault="00DC305B" w:rsidP="00DC305B">
      <w:pPr>
        <w:spacing w:line="360" w:lineRule="auto"/>
        <w:ind w:firstLine="720"/>
        <w:jc w:val="both"/>
      </w:pPr>
      <w:r>
        <w:t>• введение;</w:t>
      </w:r>
    </w:p>
    <w:p w:rsidR="00DC305B" w:rsidRDefault="00DC305B" w:rsidP="00DC305B">
      <w:pPr>
        <w:spacing w:line="360" w:lineRule="auto"/>
        <w:ind w:firstLine="720"/>
        <w:jc w:val="both"/>
      </w:pPr>
      <w:r>
        <w:t>• основная часть (2-3 вопроса);</w:t>
      </w:r>
    </w:p>
    <w:p w:rsidR="00DC305B" w:rsidRDefault="00DC305B" w:rsidP="00DC305B">
      <w:pPr>
        <w:spacing w:line="360" w:lineRule="auto"/>
        <w:ind w:firstLine="720"/>
        <w:jc w:val="both"/>
      </w:pPr>
      <w:r>
        <w:t>• заключение;</w:t>
      </w:r>
    </w:p>
    <w:p w:rsidR="00DC305B" w:rsidRDefault="00DC305B" w:rsidP="00DC305B">
      <w:pPr>
        <w:spacing w:line="360" w:lineRule="auto"/>
        <w:ind w:firstLine="720"/>
        <w:jc w:val="both"/>
      </w:pPr>
      <w:r>
        <w:t>• список использованной литературы.</w:t>
      </w:r>
    </w:p>
    <w:p w:rsidR="00DC305B" w:rsidRDefault="00DC305B" w:rsidP="00DC305B">
      <w:pPr>
        <w:spacing w:line="360" w:lineRule="auto"/>
        <w:ind w:firstLine="720"/>
        <w:jc w:val="both"/>
      </w:pPr>
      <w:r>
        <w:t>План реферата отражает содержательную сторону письменной работы.</w:t>
      </w:r>
    </w:p>
    <w:p w:rsidR="00DC305B" w:rsidRDefault="00DC305B" w:rsidP="00DC305B">
      <w:pPr>
        <w:spacing w:line="360" w:lineRule="auto"/>
        <w:ind w:firstLine="720"/>
        <w:jc w:val="both"/>
      </w:pPr>
      <w:r>
        <w:t>Во введении объясняется научно-практическая значимость и актуальность выбранной темы, определяются цели и задачи реферата (объемом на одну – две печатные страницы).</w:t>
      </w:r>
    </w:p>
    <w:p w:rsidR="00DC305B" w:rsidRDefault="00DC305B" w:rsidP="00DC305B">
      <w:pPr>
        <w:spacing w:line="360" w:lineRule="auto"/>
        <w:ind w:firstLine="720"/>
        <w:jc w:val="both"/>
      </w:pPr>
      <w:r>
        <w:t xml:space="preserve">В основной части научно обоснованно раскрывается содержание каждого вопроса со ссылкой на литературные источники, анализируются теоретические </w:t>
      </w:r>
      <w:proofErr w:type="gramStart"/>
      <w:r>
        <w:t>положения</w:t>
      </w:r>
      <w:proofErr w:type="gramEnd"/>
      <w:r>
        <w:t xml:space="preserve"> и определяется их практическая значимость. Каждый вопрос заканчивается краткими выводами (объем 10-15 печатных страниц).</w:t>
      </w:r>
    </w:p>
    <w:p w:rsidR="00DC305B" w:rsidRDefault="00DC305B" w:rsidP="00DC305B">
      <w:pPr>
        <w:spacing w:line="360" w:lineRule="auto"/>
        <w:ind w:firstLine="720"/>
        <w:jc w:val="both"/>
      </w:pPr>
      <w:r>
        <w:t>В заключении подводятся итоги или дается обобщающий вывод по теме реферата, указываются дальнейшие пути ее развития, даются теоретические и практические рекомендации (с объемом 2-3 печатные страницы).</w:t>
      </w:r>
    </w:p>
    <w:p w:rsidR="00DC305B" w:rsidRDefault="00DC305B" w:rsidP="00DC305B">
      <w:pPr>
        <w:spacing w:line="360" w:lineRule="auto"/>
        <w:ind w:firstLine="720"/>
        <w:jc w:val="both"/>
      </w:pPr>
      <w:r>
        <w:t>Список использованной литературы оформляется в соответствии с установленными требованиями к описанию библиографического аппарата литературы и других источников.</w:t>
      </w:r>
    </w:p>
    <w:p w:rsidR="00DC305B" w:rsidRDefault="00DC305B" w:rsidP="00DC305B">
      <w:pPr>
        <w:spacing w:line="360" w:lineRule="auto"/>
        <w:ind w:firstLine="720"/>
        <w:jc w:val="both"/>
      </w:pPr>
      <w:r>
        <w:t>Общий объем реферата может составлять около 15-20 страниц машинописного (компьютерного) текста через полтора интервала или 20-25 рукописных страниц, написанных аккуратным почерком на одной стороне листа.</w:t>
      </w:r>
    </w:p>
    <w:p w:rsidR="00DC305B" w:rsidRDefault="00DC305B" w:rsidP="00DC305B">
      <w:pPr>
        <w:spacing w:line="360" w:lineRule="auto"/>
        <w:ind w:firstLine="708"/>
        <w:jc w:val="both"/>
      </w:pPr>
      <w:r>
        <w:t>При подготовке реферата слушатель консультируется у преподавателя, ведущего занятия в учебной группе. Написанный реферат должен быть представлен преподавателю на проверку.</w:t>
      </w:r>
    </w:p>
    <w:p w:rsidR="00DC305B" w:rsidRDefault="00DC305B" w:rsidP="00DC305B">
      <w:pPr>
        <w:spacing w:line="360" w:lineRule="auto"/>
        <w:ind w:firstLine="708"/>
        <w:jc w:val="both"/>
      </w:pPr>
    </w:p>
    <w:p w:rsidR="00DC305B" w:rsidRDefault="00DC305B" w:rsidP="00DC305B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для проведения текущего контроля и промежуточной аттестации</w:t>
      </w:r>
    </w:p>
    <w:p w:rsidR="00DC305B" w:rsidRDefault="00DC305B" w:rsidP="00DC305B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C305B">
          <w:pgSz w:w="11906" w:h="16838"/>
          <w:pgMar w:top="1134" w:right="851" w:bottom="1134" w:left="1701" w:header="709" w:footer="709" w:gutter="0"/>
          <w:cols w:space="720"/>
        </w:sectPr>
      </w:pPr>
    </w:p>
    <w:p w:rsidR="00DC305B" w:rsidRDefault="00DC305B" w:rsidP="00DC305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5.1.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Вопросы для дискуссий, докладов и презентаций, мозгового штурма, опроса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 дисциплине «История »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 1. Теория и методология исторической науки.</w:t>
      </w:r>
    </w:p>
    <w:p w:rsidR="00DC305B" w:rsidRDefault="00DC305B" w:rsidP="00DC305B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Сущность, формы и функции исторического знания.</w:t>
      </w:r>
    </w:p>
    <w:p w:rsidR="00DC305B" w:rsidRDefault="00DC305B" w:rsidP="00DC305B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Методы и источники изучения истории.</w:t>
      </w:r>
    </w:p>
    <w:p w:rsidR="00DC305B" w:rsidRDefault="00DC305B" w:rsidP="00DC305B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Понятия и классификация исторического источников.</w:t>
      </w:r>
    </w:p>
    <w:p w:rsidR="00DC305B" w:rsidRDefault="00DC305B" w:rsidP="00DC305B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Предмет исторической науки.</w:t>
      </w:r>
    </w:p>
    <w:p w:rsidR="00DC305B" w:rsidRDefault="00DC305B" w:rsidP="00DC305B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Отечественная историография в прошлом и настоящем.</w:t>
      </w:r>
    </w:p>
    <w:p w:rsidR="00DC305B" w:rsidRDefault="00DC305B" w:rsidP="00DC305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Раздел  2.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Образование и развитие древнерусского государства Киевская Русь (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Х-нач.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II вв.). Русь в период феодальной раздробленности.</w:t>
      </w:r>
    </w:p>
    <w:p w:rsidR="00DC305B" w:rsidRDefault="00DC305B" w:rsidP="00DC305B">
      <w:pPr>
        <w:numPr>
          <w:ilvl w:val="0"/>
          <w:numId w:val="7"/>
        </w:numPr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Роль киевских князей в становлении и развитии Древнерусского государства.</w:t>
      </w:r>
    </w:p>
    <w:p w:rsidR="00DC305B" w:rsidRDefault="00DC305B" w:rsidP="00DC305B">
      <w:pPr>
        <w:numPr>
          <w:ilvl w:val="0"/>
          <w:numId w:val="7"/>
        </w:numPr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социального строя в Киевской Руси.</w:t>
      </w:r>
    </w:p>
    <w:p w:rsidR="00DC305B" w:rsidRDefault="00DC305B" w:rsidP="00DC305B">
      <w:pPr>
        <w:numPr>
          <w:ilvl w:val="0"/>
          <w:numId w:val="7"/>
        </w:numPr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Принцип наследования власти и его влияние на последующее развитие государства.</w:t>
      </w:r>
    </w:p>
    <w:p w:rsidR="00DC305B" w:rsidRDefault="00DC305B" w:rsidP="00DC305B">
      <w:pPr>
        <w:numPr>
          <w:ilvl w:val="0"/>
          <w:numId w:val="7"/>
        </w:numPr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Византийско-древнерусские связи.</w:t>
      </w:r>
    </w:p>
    <w:p w:rsidR="00DC305B" w:rsidRDefault="00DC305B" w:rsidP="00DC305B">
      <w:pPr>
        <w:numPr>
          <w:ilvl w:val="0"/>
          <w:numId w:val="7"/>
        </w:numPr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Роль христианства в становлении единой древнерусской народности.</w:t>
      </w:r>
    </w:p>
    <w:p w:rsidR="00DC305B" w:rsidRDefault="00DC305B" w:rsidP="00DC305B">
      <w:pPr>
        <w:numPr>
          <w:ilvl w:val="0"/>
          <w:numId w:val="7"/>
        </w:numPr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Русская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Правда», «Правда Ярославичей» и Устав Владимира Мономаха первые своды законов Древнерусского государства): общее и различия.</w:t>
      </w:r>
    </w:p>
    <w:p w:rsidR="00DC305B" w:rsidRDefault="00DC305B" w:rsidP="00DC305B">
      <w:pPr>
        <w:numPr>
          <w:ilvl w:val="0"/>
          <w:numId w:val="7"/>
        </w:numPr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политической раздробленности Руси.</w:t>
      </w:r>
    </w:p>
    <w:p w:rsidR="00DC305B" w:rsidRDefault="00DC305B" w:rsidP="00DC305B">
      <w:pPr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Раздел  3. Российское государство в конце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-X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II вв.</w:t>
      </w:r>
    </w:p>
    <w:p w:rsidR="00DC305B" w:rsidRDefault="00DC305B" w:rsidP="00DC305B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образования русского централизованного государства</w:t>
      </w:r>
    </w:p>
    <w:p w:rsidR="00DC305B" w:rsidRDefault="00DC305B" w:rsidP="00DC305B">
      <w:pPr>
        <w:numPr>
          <w:ilvl w:val="0"/>
          <w:numId w:val="8"/>
        </w:numPr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Династическая борьба за власть. Вступление на престол Ивана III. Утверждение царской власти. Боярская Дума и Земский Собор: общее и различия. Является ли Земский Собор началом парламентаризма в Московской Руси?</w:t>
      </w:r>
    </w:p>
    <w:p w:rsidR="00DC305B" w:rsidRDefault="00DC305B" w:rsidP="00DC305B">
      <w:pPr>
        <w:numPr>
          <w:ilvl w:val="0"/>
          <w:numId w:val="8"/>
        </w:numPr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Реформы Ивана Грозного. Реформы управления при Иване Грозном и ее последствия. Политические институты Московского царства.</w:t>
      </w:r>
    </w:p>
    <w:p w:rsidR="00DC305B" w:rsidRDefault="00DC305B" w:rsidP="00DC305B">
      <w:pPr>
        <w:numPr>
          <w:ilvl w:val="0"/>
          <w:numId w:val="8"/>
        </w:numPr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сословно – представительной монарх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ии и ее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отличия от сословно-представительной монархии в западных странах.</w:t>
      </w:r>
    </w:p>
    <w:p w:rsidR="00DC305B" w:rsidRDefault="00DC305B" w:rsidP="00DC305B">
      <w:pPr>
        <w:numPr>
          <w:ilvl w:val="0"/>
          <w:numId w:val="8"/>
        </w:numPr>
        <w:tabs>
          <w:tab w:val="left" w:pos="709"/>
        </w:tabs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Начало утверждения крепостного права в конце XVI века.</w:t>
      </w:r>
    </w:p>
    <w:p w:rsidR="00DC305B" w:rsidRDefault="00DC305B" w:rsidP="00DC305B">
      <w:pPr>
        <w:numPr>
          <w:ilvl w:val="0"/>
          <w:numId w:val="8"/>
        </w:numPr>
        <w:tabs>
          <w:tab w:val="left" w:pos="709"/>
        </w:tabs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Россия накануне Смуты. Обострение социальных, династических и международных противоречий.</w:t>
      </w:r>
    </w:p>
    <w:p w:rsidR="00DC305B" w:rsidRDefault="00DC305B" w:rsidP="00DC305B">
      <w:pPr>
        <w:tabs>
          <w:tab w:val="left" w:pos="709"/>
        </w:tabs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C305B" w:rsidRDefault="00DC305B" w:rsidP="00DC305B">
      <w:p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4. Императорская Россия.</w:t>
      </w:r>
    </w:p>
    <w:p w:rsidR="00DC305B" w:rsidRDefault="00DC305B" w:rsidP="00DC305B">
      <w:pPr>
        <w:numPr>
          <w:ilvl w:val="0"/>
          <w:numId w:val="9"/>
        </w:numPr>
        <w:spacing w:before="240"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Российская модернизация в конце XVII - первой половине XVIII века. Реформы Петра I: проблема цивилизационного раскола в петровскую эпоху и его влияние на историческую судьбу России.</w:t>
      </w:r>
    </w:p>
    <w:p w:rsidR="00DC305B" w:rsidRDefault="00DC305B" w:rsidP="00DC305B">
      <w:pPr>
        <w:numPr>
          <w:ilvl w:val="0"/>
          <w:numId w:val="9"/>
        </w:numPr>
        <w:spacing w:before="240"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Эпоха дворцовых переворотов. Судьба петровских реформ в эпоху дворцовых переворотов. Нарастание противоречий сословного строя.</w:t>
      </w:r>
    </w:p>
    <w:p w:rsidR="00DC305B" w:rsidRDefault="00DC305B" w:rsidP="00DC305B">
      <w:pPr>
        <w:numPr>
          <w:ilvl w:val="0"/>
          <w:numId w:val="9"/>
        </w:numPr>
        <w:spacing w:before="240"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Просвещенный абсолютизм и государственные реформы Екатерины II. </w:t>
      </w:r>
    </w:p>
    <w:p w:rsidR="00DC305B" w:rsidRDefault="00DC305B" w:rsidP="00DC305B">
      <w:pPr>
        <w:numPr>
          <w:ilvl w:val="0"/>
          <w:numId w:val="9"/>
        </w:numPr>
        <w:spacing w:before="240"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Реформы в России в XIX веке. Планы государственного преобразования в первой четверти ХIХ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 и их судьба.</w:t>
      </w:r>
    </w:p>
    <w:p w:rsidR="00DC305B" w:rsidRDefault="00DC305B" w:rsidP="00DC305B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    Общественные движения в России в XIX в. Становление и особенности развития российского либерализма.</w:t>
      </w:r>
    </w:p>
    <w:p w:rsidR="00DC305B" w:rsidRDefault="00DC305B" w:rsidP="00DC305B">
      <w:pPr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6.     Проблемы и противоречия российской модернизации на рубеже XIX-XX вв.</w:t>
      </w:r>
    </w:p>
    <w:p w:rsidR="00DC305B" w:rsidRDefault="00DC305B" w:rsidP="00DC305B">
      <w:pPr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      Формирование гражданского общества и становление политических партий в нач.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века.</w:t>
      </w:r>
      <w:proofErr w:type="gramEnd"/>
    </w:p>
    <w:p w:rsidR="00DC305B" w:rsidRDefault="00DC305B" w:rsidP="00DC305B">
      <w:pPr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5. Россия, СССР в 1917-1991г.</w:t>
      </w:r>
    </w:p>
    <w:p w:rsidR="00DC305B" w:rsidRDefault="00DC305B" w:rsidP="00DC305B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Февральской революции к Октябрьскому перевороту 1917 г. 1917 год: борьба вокруг проблем исторического выбора – парламентская республика или республика Советов.</w:t>
      </w:r>
    </w:p>
    <w:p w:rsidR="00DC305B" w:rsidRDefault="00DC305B" w:rsidP="00DC305B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Формирование политической системы Советской России. Свертывание многопартийности. Политическая дискуссия о войне и мире.</w:t>
      </w:r>
    </w:p>
    <w:p w:rsidR="00DC305B" w:rsidRDefault="00DC305B" w:rsidP="00DC305B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Гражданская война и интервенция: причины, основные этапы, ход. Белые и красные: социальный состав, идеология, программы.</w:t>
      </w:r>
    </w:p>
    <w:p w:rsidR="00DC305B" w:rsidRDefault="00DC305B" w:rsidP="00DC305B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Политика «военного коммунизма», ее сущность и последствия.</w:t>
      </w:r>
    </w:p>
    <w:p w:rsidR="00DC305B" w:rsidRDefault="00DC305B" w:rsidP="00DC305B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Советская Россия в 1920-е годы. Всесторонний кризис Советской власти в конце 1920 г. и его последствия.</w:t>
      </w:r>
    </w:p>
    <w:p w:rsidR="00DC305B" w:rsidRDefault="00DC305B" w:rsidP="00DC305B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Успехи и противоречия НЭПа.</w:t>
      </w:r>
    </w:p>
    <w:p w:rsidR="00DC305B" w:rsidRDefault="00DC305B" w:rsidP="00DC305B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Становление тоталитаризма в СССР. Идеология и политика сталинизма.</w:t>
      </w:r>
    </w:p>
    <w:p w:rsidR="00DC305B" w:rsidRDefault="00DC305B" w:rsidP="00DC305B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Индустриализация: содержание, особенности, результаты. Трудности коллективизации. </w:t>
      </w:r>
    </w:p>
    <w:p w:rsidR="00DC305B" w:rsidRDefault="00DC305B" w:rsidP="00DC305B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Вклад СССР в победу над фашизмом и милитаризмом. Итоги и уроки Второй мировой и Великой Отечественной войны.</w:t>
      </w:r>
    </w:p>
    <w:p w:rsidR="00DC305B" w:rsidRDefault="00DC305B" w:rsidP="00DC305B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СССР-США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: от начала «холодной войны» к военно-стратегическому паритету. Участие СССР в решении основных международных вопросов. Формирование нового облика мирового сообщества.</w:t>
      </w:r>
    </w:p>
    <w:p w:rsidR="00DC305B" w:rsidRDefault="00DC305B" w:rsidP="00DC305B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Перестройка: причины, цели, итоги. </w:t>
      </w:r>
    </w:p>
    <w:p w:rsidR="00DC305B" w:rsidRDefault="00DC305B" w:rsidP="00DC305B">
      <w:p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6. Россия на рубеже ХХ-  XXI вв.</w:t>
      </w:r>
    </w:p>
    <w:p w:rsidR="00DC305B" w:rsidRDefault="00DC305B" w:rsidP="00DC305B">
      <w:pPr>
        <w:widowControl w:val="0"/>
        <w:numPr>
          <w:ilvl w:val="0"/>
          <w:numId w:val="12"/>
        </w:numPr>
        <w:tabs>
          <w:tab w:val="num" w:pos="284"/>
        </w:tabs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Государственно-политическое развитие в период формирования обновленной российской государственности. Конституция РФ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eastAsia="Calibri" w:hAnsi="Times New Roman" w:cs="Times New Roman"/>
            <w:color w:val="000000"/>
            <w:sz w:val="24"/>
            <w:szCs w:val="24"/>
          </w:rPr>
          <w:t>1993 г</w:t>
        </w:r>
      </w:smartTag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C305B" w:rsidRDefault="00DC305B" w:rsidP="00DC305B">
      <w:pPr>
        <w:widowControl w:val="0"/>
        <w:numPr>
          <w:ilvl w:val="0"/>
          <w:numId w:val="12"/>
        </w:numPr>
        <w:tabs>
          <w:tab w:val="num" w:pos="284"/>
        </w:tabs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Российская Федерация в 1993-2010 гг.: политика, экономика, культура.</w:t>
      </w:r>
    </w:p>
    <w:p w:rsidR="00DC305B" w:rsidRDefault="00DC305B" w:rsidP="00DC305B">
      <w:pPr>
        <w:numPr>
          <w:ilvl w:val="0"/>
          <w:numId w:val="12"/>
        </w:numPr>
        <w:tabs>
          <w:tab w:val="num" w:pos="284"/>
        </w:tabs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Октябрьские события 1993г. Декларация о государственном суверенитете РСФСР. Первый президент РФ. </w:t>
      </w:r>
    </w:p>
    <w:p w:rsidR="00DC305B" w:rsidRDefault="00DC305B" w:rsidP="00DC305B">
      <w:pPr>
        <w:numPr>
          <w:ilvl w:val="0"/>
          <w:numId w:val="12"/>
        </w:numPr>
        <w:tabs>
          <w:tab w:val="num" w:pos="284"/>
        </w:tabs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Становление российской государственности после распада СССР (1991-2000 гг.)</w:t>
      </w:r>
    </w:p>
    <w:p w:rsidR="00DC305B" w:rsidRDefault="00DC305B" w:rsidP="00DC305B">
      <w:pPr>
        <w:numPr>
          <w:ilvl w:val="0"/>
          <w:numId w:val="12"/>
        </w:numPr>
        <w:tabs>
          <w:tab w:val="num" w:pos="284"/>
        </w:tabs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Межнациональные отношения в РФ (1991-2000 гг.)</w:t>
      </w:r>
    </w:p>
    <w:p w:rsidR="00DC305B" w:rsidRDefault="00DC305B" w:rsidP="00DC305B">
      <w:pPr>
        <w:numPr>
          <w:ilvl w:val="0"/>
          <w:numId w:val="12"/>
        </w:numPr>
        <w:tabs>
          <w:tab w:val="num" w:pos="284"/>
        </w:tabs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Россия 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в.: реформы, пути их развития, проблемы и тенденции</w:t>
      </w:r>
    </w:p>
    <w:p w:rsidR="00DC305B" w:rsidRDefault="00DC305B" w:rsidP="00DC305B">
      <w:pPr>
        <w:numPr>
          <w:ilvl w:val="0"/>
          <w:numId w:val="12"/>
        </w:numPr>
        <w:tabs>
          <w:tab w:val="num" w:pos="284"/>
        </w:tabs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Политические партии на современном этапе.</w:t>
      </w:r>
    </w:p>
    <w:p w:rsidR="00DC305B" w:rsidRDefault="00DC305B" w:rsidP="00DC305B">
      <w:pPr>
        <w:numPr>
          <w:ilvl w:val="0"/>
          <w:numId w:val="12"/>
        </w:numPr>
        <w:tabs>
          <w:tab w:val="num" w:pos="284"/>
        </w:tabs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реформы ХХ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и их результаты.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Критерии оценки (в баллах): 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- 5  баллов выставляется студенту, если он полностью раскрывает тему, способен грамотно аргументировать излагаемую точку зрения, хорошо ориентируется в изучаемом материале, способен проводить сравнительный анализ различных источников.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- 4 балла выставляется студенту, если он в целом раскрывает тему, приводит необходимые аргументы, но иногда затрудняется в обосновании излагаемой точки зрения. 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- 3 балла выставляется студенту, если он раскрывает лишь отдельные аспекты рассматриваемой проблемы, недостаточно хорошо ориентируется в изучаемом материале, способен частично аргументировать свою точку зрения, недостаточно хорошо знаком с источниками.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- 2 балла выставляется студенту, если он не может даже в общих чертах раскрыть тему,  не ориентируется в изучаемом материале, не знаком с источниками.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Темы эссе (рефератов, докладов)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 дисциплине «История »</w:t>
      </w:r>
    </w:p>
    <w:p w:rsidR="00DC305B" w:rsidRDefault="00DC305B" w:rsidP="00DC305B">
      <w:pPr>
        <w:spacing w:after="0"/>
        <w:ind w:left="284" w:firstLine="425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C305B" w:rsidRDefault="00DC305B" w:rsidP="00DC305B">
      <w:pPr>
        <w:spacing w:after="0"/>
        <w:ind w:left="284" w:firstLine="425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Эссе (Раздел 3):</w:t>
      </w:r>
    </w:p>
    <w:p w:rsidR="00DC305B" w:rsidRDefault="00DC305B" w:rsidP="00DC305B">
      <w:pPr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сословно – представительной монарх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ии и ее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отличия от сословно-представительной монархии в западных странах.</w:t>
      </w:r>
    </w:p>
    <w:p w:rsidR="00DC305B" w:rsidRDefault="00DC305B" w:rsidP="00DC305B">
      <w:pPr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Политические институты Московского царства.</w:t>
      </w:r>
    </w:p>
    <w:p w:rsidR="00DC305B" w:rsidRDefault="00DC305B" w:rsidP="00DC305B">
      <w:pPr>
        <w:tabs>
          <w:tab w:val="left" w:pos="709"/>
        </w:tabs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 Начало утверждения крепостного права в конце XVI века.</w:t>
      </w:r>
    </w:p>
    <w:p w:rsidR="00DC305B" w:rsidRDefault="00DC305B" w:rsidP="00DC305B">
      <w:pPr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4.Россия накануне Смуты. Обострение социальных, династических и международных противоречий</w:t>
      </w:r>
    </w:p>
    <w:p w:rsidR="00DC305B" w:rsidRDefault="00DC305B" w:rsidP="00DC305B">
      <w:pPr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5.3. Вопросы для самостоятельной работы</w:t>
      </w:r>
    </w:p>
    <w:p w:rsidR="00DC305B" w:rsidRDefault="00DC305B" w:rsidP="00DC305B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Раздел  1. Теория и методология исторической науки.</w:t>
      </w:r>
    </w:p>
    <w:p w:rsidR="00DC305B" w:rsidRDefault="00DC305B" w:rsidP="00DC305B">
      <w:pPr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Сущность, формы и функции исторического знания.</w:t>
      </w:r>
    </w:p>
    <w:p w:rsidR="00DC305B" w:rsidRDefault="00DC305B" w:rsidP="00DC305B">
      <w:pPr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Методы и источники изучения истории.</w:t>
      </w:r>
    </w:p>
    <w:p w:rsidR="00DC305B" w:rsidRDefault="00DC305B" w:rsidP="00DC305B">
      <w:pPr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Понятия и классификация исторического источников.</w:t>
      </w:r>
    </w:p>
    <w:p w:rsidR="00DC305B" w:rsidRDefault="00DC305B" w:rsidP="00DC305B">
      <w:pPr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Предмет исторической науки.</w:t>
      </w:r>
    </w:p>
    <w:p w:rsidR="00DC305B" w:rsidRDefault="00DC305B" w:rsidP="00DC305B">
      <w:pPr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Отечественная историография в прошлом и настоящем.</w:t>
      </w:r>
    </w:p>
    <w:p w:rsidR="00DC305B" w:rsidRDefault="00DC305B" w:rsidP="00DC305B">
      <w:pPr>
        <w:spacing w:after="0"/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2.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Образование и развитие древнерусского государства Киевская Русь (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Х-нач.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II вв.). Русь в период феодальной раздробленности.</w:t>
      </w:r>
    </w:p>
    <w:p w:rsidR="00DC305B" w:rsidRDefault="00DC305B" w:rsidP="00DC305B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Народы и древнейшие государства на территории нашей страны.</w:t>
      </w:r>
    </w:p>
    <w:p w:rsidR="00DC305B" w:rsidRDefault="00DC305B" w:rsidP="00DC305B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Восточные славяне: территория, хозяйства, общественный строй.</w:t>
      </w:r>
    </w:p>
    <w:p w:rsidR="00DC305B" w:rsidRDefault="00DC305B" w:rsidP="00DC305B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Государство Русь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IX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начало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XII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в.)</w:t>
      </w:r>
    </w:p>
    <w:p w:rsidR="00DC305B" w:rsidRDefault="00DC305B" w:rsidP="00DC305B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Новгородская и Псковская феодальные республики.</w:t>
      </w:r>
    </w:p>
    <w:p w:rsidR="00DC305B" w:rsidRDefault="00DC305B" w:rsidP="00DC305B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Феодальная раздробленность на Руси.</w:t>
      </w:r>
    </w:p>
    <w:p w:rsidR="00DC305B" w:rsidRDefault="00DC305B" w:rsidP="00DC305B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Борьба русских земель и княжеств с монгольским завоеванием и крестоносцами 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XIII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</w:t>
      </w:r>
    </w:p>
    <w:p w:rsidR="00DC305B" w:rsidRDefault="00DC305B" w:rsidP="00DC305B">
      <w:pPr>
        <w:spacing w:after="0"/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3. Российское государство в конце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V-XVII вв.</w:t>
      </w:r>
    </w:p>
    <w:p w:rsidR="00DC305B" w:rsidRDefault="00DC305B" w:rsidP="00DC305B">
      <w:pPr>
        <w:numPr>
          <w:ilvl w:val="0"/>
          <w:numId w:val="15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Государство Ивана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складывание аппарата власти.</w:t>
      </w:r>
    </w:p>
    <w:p w:rsidR="00DC305B" w:rsidRDefault="00DC305B" w:rsidP="00DC305B">
      <w:pPr>
        <w:numPr>
          <w:ilvl w:val="0"/>
          <w:numId w:val="15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Образование Российского государства 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</w:t>
      </w:r>
    </w:p>
    <w:p w:rsidR="00DC305B" w:rsidRDefault="00DC305B" w:rsidP="00DC305B">
      <w:pPr>
        <w:numPr>
          <w:ilvl w:val="0"/>
          <w:numId w:val="15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Смутное время (конец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начало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в.)</w:t>
      </w:r>
    </w:p>
    <w:p w:rsidR="00DC305B" w:rsidRDefault="00DC305B" w:rsidP="00DC305B">
      <w:pPr>
        <w:numPr>
          <w:ilvl w:val="0"/>
          <w:numId w:val="15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Земские соборы, их роль в отечественной истории.</w:t>
      </w:r>
    </w:p>
    <w:p w:rsidR="00DC305B" w:rsidRDefault="00DC305B" w:rsidP="00DC305B">
      <w:pPr>
        <w:numPr>
          <w:ilvl w:val="0"/>
          <w:numId w:val="15"/>
        </w:numPr>
        <w:tabs>
          <w:tab w:val="num" w:pos="284"/>
          <w:tab w:val="num" w:pos="426"/>
          <w:tab w:val="num" w:pos="720"/>
        </w:tabs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История одного из российских предпринимательских родов (по выбору студентов)</w:t>
      </w:r>
    </w:p>
    <w:p w:rsidR="00DC305B" w:rsidRDefault="00DC305B" w:rsidP="00DC305B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5.  Россия, СССР в 1917-1991г.</w:t>
      </w:r>
    </w:p>
    <w:p w:rsidR="00DC305B" w:rsidRDefault="00DC305B" w:rsidP="00DC305B">
      <w:pPr>
        <w:numPr>
          <w:ilvl w:val="0"/>
          <w:numId w:val="16"/>
        </w:numPr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Становление партийной системы в России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 начале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</w:t>
      </w:r>
    </w:p>
    <w:p w:rsidR="00DC305B" w:rsidRDefault="00DC305B" w:rsidP="00DC305B">
      <w:pPr>
        <w:numPr>
          <w:ilvl w:val="0"/>
          <w:numId w:val="16"/>
        </w:numPr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Национальный вопрос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империи, СССР и РФ.</w:t>
      </w:r>
    </w:p>
    <w:p w:rsidR="00DC305B" w:rsidRDefault="00DC305B" w:rsidP="00DC305B">
      <w:pPr>
        <w:numPr>
          <w:ilvl w:val="0"/>
          <w:numId w:val="16"/>
        </w:numPr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Россия на рубеже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веков.</w:t>
      </w:r>
    </w:p>
    <w:p w:rsidR="00DC305B" w:rsidRDefault="00DC305B" w:rsidP="00DC305B">
      <w:pPr>
        <w:numPr>
          <w:ilvl w:val="0"/>
          <w:numId w:val="16"/>
        </w:numPr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История Российского парламентаризма в начале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века и на рубеже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вв.</w:t>
      </w:r>
    </w:p>
    <w:p w:rsidR="00DC305B" w:rsidRDefault="00DC305B" w:rsidP="00DC305B">
      <w:pPr>
        <w:numPr>
          <w:ilvl w:val="0"/>
          <w:numId w:val="16"/>
        </w:numPr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Социальные революции в России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 начале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</w:t>
      </w:r>
    </w:p>
    <w:p w:rsidR="00DC305B" w:rsidRDefault="00DC305B" w:rsidP="00DC305B">
      <w:pPr>
        <w:numPr>
          <w:ilvl w:val="0"/>
          <w:numId w:val="16"/>
        </w:numPr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Гражданские войны в России 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веке: итоги и уроки.</w:t>
      </w:r>
    </w:p>
    <w:p w:rsidR="00DC305B" w:rsidRDefault="00DC305B" w:rsidP="00DC305B">
      <w:pPr>
        <w:numPr>
          <w:ilvl w:val="0"/>
          <w:numId w:val="16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Великая Отечественная война 1941-1945гг. Вклад СССР в победу над фашизмом и милитаризмом. Итоги и уроки Второй мировой и Великой Отечественной войны. (70-ти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летию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великой победы посвящается…)</w:t>
      </w:r>
    </w:p>
    <w:p w:rsidR="00DC305B" w:rsidRDefault="00DC305B" w:rsidP="00DC305B">
      <w:pPr>
        <w:numPr>
          <w:ilvl w:val="0"/>
          <w:numId w:val="16"/>
        </w:numPr>
        <w:tabs>
          <w:tab w:val="num" w:pos="284"/>
        </w:tabs>
        <w:spacing w:after="0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Русская культура 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веке.</w:t>
      </w:r>
    </w:p>
    <w:p w:rsidR="00DC305B" w:rsidRDefault="00DC305B" w:rsidP="00DC305B">
      <w:pPr>
        <w:numPr>
          <w:ilvl w:val="0"/>
          <w:numId w:val="16"/>
        </w:numPr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Средства массовой информации и их роль в выборах 90-х годах.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Критерии оценки (в баллах): 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- 5  баллов выставляется студенту, если он полностью раскрывает тему, способен грамотно аргументировать излагаемую точку зрения, хорошо ориентируется в изучаемом материале, способен проводить сравнительный анализ различных источников.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- 4 балла выставляется студенту, если он в целом раскрывает тему, приводит необходимые аргументы, но иногда затрудняется в обосновании излагаемой точки зрения. 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- 3 балла выставляется студенту, если он раскрывает лишь отдельные аспекты рассматриваемой проблемы, недостаточно хорошо ориентируется в изучаемом материале, способен частично аргументировать свою точку зрения, недостаточно хорошо знаком с источниками.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- 2 балла выставляется студенту, если он не может даже в общих чертах раскрыть тему,  не ориентируется в изучаемом материале, не знаком с источниками.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5.4.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Комплект тестов (тестовых заданий) 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 дисциплине «История »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1- 6. (Вводный тест на определение остаточных знаний)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Выберите один правильный ответ из всех предложенных.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В каком веке, согласно летописи, на Русь были призваны варяги?</w:t>
      </w:r>
    </w:p>
    <w:p w:rsidR="00DC305B" w:rsidRDefault="00DC305B" w:rsidP="00DC305B">
      <w:pPr>
        <w:numPr>
          <w:ilvl w:val="0"/>
          <w:numId w:val="17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VIII в.</w:t>
      </w:r>
    </w:p>
    <w:p w:rsidR="00DC305B" w:rsidRDefault="00DC305B" w:rsidP="00DC305B">
      <w:pPr>
        <w:numPr>
          <w:ilvl w:val="0"/>
          <w:numId w:val="17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IX в.</w:t>
      </w:r>
    </w:p>
    <w:p w:rsidR="00DC305B" w:rsidRDefault="00DC305B" w:rsidP="00DC305B">
      <w:pPr>
        <w:numPr>
          <w:ilvl w:val="0"/>
          <w:numId w:val="17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 в.</w:t>
      </w:r>
    </w:p>
    <w:p w:rsidR="00DC305B" w:rsidRDefault="00DC305B" w:rsidP="00DC305B">
      <w:pPr>
        <w:numPr>
          <w:ilvl w:val="0"/>
          <w:numId w:val="17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XI в.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Кто из князей в годы своего правления в Киеве сумел прекратить княжеские междоусобицы и на время приостановить распад Древнерусского государства?</w:t>
      </w:r>
    </w:p>
    <w:p w:rsidR="00DC305B" w:rsidRDefault="00DC305B" w:rsidP="00DC305B">
      <w:pPr>
        <w:numPr>
          <w:ilvl w:val="0"/>
          <w:numId w:val="18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Святослав Игоревич</w:t>
      </w:r>
    </w:p>
    <w:p w:rsidR="00DC305B" w:rsidRDefault="00DC305B" w:rsidP="00DC305B">
      <w:pPr>
        <w:numPr>
          <w:ilvl w:val="0"/>
          <w:numId w:val="18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Юрий Долгорукий</w:t>
      </w:r>
    </w:p>
    <w:p w:rsidR="00DC305B" w:rsidRDefault="00DC305B" w:rsidP="00DC305B">
      <w:pPr>
        <w:numPr>
          <w:ilvl w:val="0"/>
          <w:numId w:val="18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Владимир Мономах</w:t>
      </w:r>
    </w:p>
    <w:p w:rsidR="00DC305B" w:rsidRDefault="00DC305B" w:rsidP="00DC305B">
      <w:pPr>
        <w:numPr>
          <w:ilvl w:val="0"/>
          <w:numId w:val="18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Дмитрий Донской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Как называли в Древней Руси людей, которые должны были работать в хозяйстве землевладельца, пока не отрабатывали взятый ими заем?</w:t>
      </w:r>
    </w:p>
    <w:p w:rsidR="00DC305B" w:rsidRDefault="00DC305B" w:rsidP="00DC305B">
      <w:pPr>
        <w:numPr>
          <w:ilvl w:val="0"/>
          <w:numId w:val="19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крестьянами</w:t>
      </w:r>
    </w:p>
    <w:p w:rsidR="00DC305B" w:rsidRDefault="00DC305B" w:rsidP="00DC305B">
      <w:pPr>
        <w:numPr>
          <w:ilvl w:val="0"/>
          <w:numId w:val="19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закупами</w:t>
      </w:r>
    </w:p>
    <w:p w:rsidR="00DC305B" w:rsidRDefault="00DC305B" w:rsidP="00DC305B">
      <w:pPr>
        <w:numPr>
          <w:ilvl w:val="0"/>
          <w:numId w:val="19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холопами</w:t>
      </w:r>
    </w:p>
    <w:p w:rsidR="00DC305B" w:rsidRDefault="00DC305B" w:rsidP="00DC305B">
      <w:pPr>
        <w:numPr>
          <w:ilvl w:val="0"/>
          <w:numId w:val="19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крепостными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Что из названного относится к причинам поражения русских дружин в сражении с монголо-татарами на реке Калке?</w:t>
      </w:r>
    </w:p>
    <w:p w:rsidR="00DC305B" w:rsidRDefault="00DC305B" w:rsidP="00DC305B">
      <w:pPr>
        <w:numPr>
          <w:ilvl w:val="0"/>
          <w:numId w:val="20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наступление монгольских войск в союзе с половцами</w:t>
      </w:r>
    </w:p>
    <w:p w:rsidR="00DC305B" w:rsidRDefault="00DC305B" w:rsidP="00DC305B">
      <w:pPr>
        <w:numPr>
          <w:ilvl w:val="0"/>
          <w:numId w:val="20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потери русских дружин в предыдущих сражениях с монголами</w:t>
      </w:r>
    </w:p>
    <w:p w:rsidR="00DC305B" w:rsidRDefault="00DC305B" w:rsidP="00DC305B">
      <w:pPr>
        <w:numPr>
          <w:ilvl w:val="0"/>
          <w:numId w:val="20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отсутствие помощи из разоренного монголами Киева</w:t>
      </w:r>
    </w:p>
    <w:p w:rsidR="00DC305B" w:rsidRDefault="00DC305B" w:rsidP="00DC305B">
      <w:pPr>
        <w:numPr>
          <w:ilvl w:val="0"/>
          <w:numId w:val="20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разрозненные действия отрядов русских князей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Какое из названных событий произошло позже всех других?</w:t>
      </w:r>
    </w:p>
    <w:p w:rsidR="00DC305B" w:rsidRDefault="00DC305B" w:rsidP="00DC305B">
      <w:pPr>
        <w:numPr>
          <w:ilvl w:val="0"/>
          <w:numId w:val="21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избрание на царство Михаила Романова</w:t>
      </w:r>
    </w:p>
    <w:p w:rsidR="00DC305B" w:rsidRDefault="00DC305B" w:rsidP="00DC305B">
      <w:pPr>
        <w:numPr>
          <w:ilvl w:val="0"/>
          <w:numId w:val="21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восстание под руководством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Е.Пугачева</w:t>
      </w:r>
      <w:proofErr w:type="spellEnd"/>
    </w:p>
    <w:p w:rsidR="00DC305B" w:rsidRDefault="00DC305B" w:rsidP="00DC305B">
      <w:pPr>
        <w:numPr>
          <w:ilvl w:val="0"/>
          <w:numId w:val="21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вступление на престол Екатерины II</w:t>
      </w:r>
    </w:p>
    <w:p w:rsidR="00DC305B" w:rsidRDefault="00DC305B" w:rsidP="00DC305B">
      <w:pPr>
        <w:numPr>
          <w:ilvl w:val="0"/>
          <w:numId w:val="21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основание Санкт-Петербурга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Подписанием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Ништадтского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мира 1721 г. закончилась</w:t>
      </w:r>
    </w:p>
    <w:p w:rsidR="00DC305B" w:rsidRDefault="00DC305B" w:rsidP="00DC305B">
      <w:pPr>
        <w:numPr>
          <w:ilvl w:val="0"/>
          <w:numId w:val="22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Семилетняя война</w:t>
      </w:r>
    </w:p>
    <w:p w:rsidR="00DC305B" w:rsidRDefault="00DC305B" w:rsidP="00DC305B">
      <w:pPr>
        <w:numPr>
          <w:ilvl w:val="0"/>
          <w:numId w:val="22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Смоленская война</w:t>
      </w:r>
    </w:p>
    <w:p w:rsidR="00DC305B" w:rsidRDefault="00DC305B" w:rsidP="00DC305B">
      <w:pPr>
        <w:numPr>
          <w:ilvl w:val="0"/>
          <w:numId w:val="22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Северная война</w:t>
      </w:r>
    </w:p>
    <w:p w:rsidR="00DC305B" w:rsidRDefault="00DC305B" w:rsidP="00DC305B">
      <w:pPr>
        <w:numPr>
          <w:ilvl w:val="0"/>
          <w:numId w:val="22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Ливонская война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Как называли противников церковной реформы, проведенной в XVII в. патриархом Никоном?</w:t>
      </w:r>
    </w:p>
    <w:p w:rsidR="00DC305B" w:rsidRDefault="00DC305B" w:rsidP="00DC305B">
      <w:pPr>
        <w:numPr>
          <w:ilvl w:val="0"/>
          <w:numId w:val="23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протестантами</w:t>
      </w:r>
    </w:p>
    <w:p w:rsidR="00DC305B" w:rsidRDefault="00DC305B" w:rsidP="00DC305B">
      <w:pPr>
        <w:numPr>
          <w:ilvl w:val="0"/>
          <w:numId w:val="23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самозванцами</w:t>
      </w:r>
    </w:p>
    <w:p w:rsidR="00DC305B" w:rsidRDefault="00DC305B" w:rsidP="00DC305B">
      <w:pPr>
        <w:numPr>
          <w:ilvl w:val="0"/>
          <w:numId w:val="23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язычниками</w:t>
      </w:r>
    </w:p>
    <w:p w:rsidR="00DC305B" w:rsidRDefault="00DC305B" w:rsidP="00DC305B">
      <w:pPr>
        <w:numPr>
          <w:ilvl w:val="0"/>
          <w:numId w:val="23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старообрядцами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Какой из названных документов был издан в царствование Екатерины II?</w:t>
      </w:r>
    </w:p>
    <w:p w:rsidR="00DC305B" w:rsidRDefault="00DC305B" w:rsidP="00DC305B">
      <w:pPr>
        <w:numPr>
          <w:ilvl w:val="0"/>
          <w:numId w:val="24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Указ о престолонаследии</w:t>
      </w:r>
    </w:p>
    <w:p w:rsidR="00DC305B" w:rsidRDefault="00DC305B" w:rsidP="00DC305B">
      <w:pPr>
        <w:numPr>
          <w:ilvl w:val="0"/>
          <w:numId w:val="24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Жалованная грамота дворянству</w:t>
      </w:r>
    </w:p>
    <w:p w:rsidR="00DC305B" w:rsidRDefault="00DC305B" w:rsidP="00DC305B">
      <w:pPr>
        <w:numPr>
          <w:ilvl w:val="0"/>
          <w:numId w:val="24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Соборное уложение</w:t>
      </w:r>
    </w:p>
    <w:p w:rsidR="00DC305B" w:rsidRDefault="00DC305B" w:rsidP="00DC305B">
      <w:pPr>
        <w:numPr>
          <w:ilvl w:val="0"/>
          <w:numId w:val="24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Табель о рангах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Что из названного относится к причинам народных выступлений в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бунташном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XVII веке?</w:t>
      </w:r>
    </w:p>
    <w:p w:rsidR="00DC305B" w:rsidRDefault="00DC305B" w:rsidP="00DC305B">
      <w:pPr>
        <w:numPr>
          <w:ilvl w:val="0"/>
          <w:numId w:val="25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закрепощение крестьян и рост их повинностей</w:t>
      </w:r>
    </w:p>
    <w:p w:rsidR="00DC305B" w:rsidRDefault="00DC305B" w:rsidP="00DC305B">
      <w:pPr>
        <w:numPr>
          <w:ilvl w:val="0"/>
          <w:numId w:val="25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введение рекрутской повинности</w:t>
      </w:r>
    </w:p>
    <w:p w:rsidR="00DC305B" w:rsidRDefault="00DC305B" w:rsidP="00DC305B">
      <w:pPr>
        <w:numPr>
          <w:ilvl w:val="0"/>
          <w:numId w:val="25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ликвидация городского самоуправления</w:t>
      </w:r>
    </w:p>
    <w:p w:rsidR="00DC305B" w:rsidRDefault="00DC305B" w:rsidP="00DC305B">
      <w:pPr>
        <w:numPr>
          <w:ilvl w:val="0"/>
          <w:numId w:val="25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разрушение крестьянской общины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Прочтите отрывок из документа и укажите, в чье царствование был принят указ, о котором идет речь.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«Его императорское величество указал учинить Академию, в которой бы учились языкам, также прочим наукам и знатным художествам и переводили б книги. 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генваря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22 дня е. и. в., будучи в Зимнем доме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слушав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 сочинении той Академии проекта, на котором собственной своею рукою подписать изволил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на содержание оных определить доходы, которые сбираются с городов Нарвы, Дерпта,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Аренсбурга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… и о том в Камер-коллегию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Штатс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-контору указы посланы».</w:t>
      </w:r>
    </w:p>
    <w:p w:rsidR="00DC305B" w:rsidRDefault="00DC305B" w:rsidP="00DC305B">
      <w:pPr>
        <w:numPr>
          <w:ilvl w:val="0"/>
          <w:numId w:val="26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Алексея Михайловича</w:t>
      </w:r>
    </w:p>
    <w:p w:rsidR="00DC305B" w:rsidRDefault="00DC305B" w:rsidP="00DC305B">
      <w:pPr>
        <w:numPr>
          <w:ilvl w:val="0"/>
          <w:numId w:val="26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Петра I</w:t>
      </w:r>
    </w:p>
    <w:p w:rsidR="00DC305B" w:rsidRDefault="00DC305B" w:rsidP="00DC305B">
      <w:pPr>
        <w:numPr>
          <w:ilvl w:val="0"/>
          <w:numId w:val="26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Петра III</w:t>
      </w:r>
    </w:p>
    <w:p w:rsidR="00DC305B" w:rsidRDefault="00DC305B" w:rsidP="00DC305B">
      <w:pPr>
        <w:numPr>
          <w:ilvl w:val="0"/>
          <w:numId w:val="26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Александра I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 В каком году был принят указ «о вольных (свободных) хлебопашцах»?</w:t>
      </w:r>
    </w:p>
    <w:p w:rsidR="00DC305B" w:rsidRDefault="00DC305B" w:rsidP="00DC305B">
      <w:pPr>
        <w:numPr>
          <w:ilvl w:val="0"/>
          <w:numId w:val="27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1797 г.</w:t>
      </w:r>
    </w:p>
    <w:p w:rsidR="00DC305B" w:rsidRDefault="00DC305B" w:rsidP="00DC305B">
      <w:pPr>
        <w:numPr>
          <w:ilvl w:val="0"/>
          <w:numId w:val="27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1803 г.</w:t>
      </w:r>
    </w:p>
    <w:p w:rsidR="00DC305B" w:rsidRDefault="00DC305B" w:rsidP="00DC305B">
      <w:pPr>
        <w:numPr>
          <w:ilvl w:val="0"/>
          <w:numId w:val="27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1842 г.</w:t>
      </w:r>
    </w:p>
    <w:p w:rsidR="00DC305B" w:rsidRDefault="00DC305B" w:rsidP="00DC305B">
      <w:pPr>
        <w:numPr>
          <w:ilvl w:val="0"/>
          <w:numId w:val="27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1861 г.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 Руководителями восстания Черниговского полка в конце 1825 – начале 1826 г. были члены  Южного общества декабристов</w:t>
      </w:r>
    </w:p>
    <w:p w:rsidR="00DC305B" w:rsidRDefault="00DC305B" w:rsidP="00DC305B">
      <w:pPr>
        <w:numPr>
          <w:ilvl w:val="0"/>
          <w:numId w:val="28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Н.М.Муравьев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К.Ф.Рылеев</w:t>
      </w:r>
      <w:proofErr w:type="spellEnd"/>
    </w:p>
    <w:p w:rsidR="00DC305B" w:rsidRDefault="00DC305B" w:rsidP="00DC305B">
      <w:pPr>
        <w:numPr>
          <w:ilvl w:val="0"/>
          <w:numId w:val="28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А.И.Герцен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Н.П.Огарев</w:t>
      </w:r>
      <w:proofErr w:type="spellEnd"/>
    </w:p>
    <w:p w:rsidR="00DC305B" w:rsidRDefault="00DC305B" w:rsidP="00DC305B">
      <w:pPr>
        <w:numPr>
          <w:ilvl w:val="0"/>
          <w:numId w:val="28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С.И. Муравьев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постол, М.П. Бестужев-Рюмин</w:t>
      </w:r>
    </w:p>
    <w:p w:rsidR="00DC305B" w:rsidRDefault="00DC305B" w:rsidP="00DC305B">
      <w:pPr>
        <w:numPr>
          <w:ilvl w:val="0"/>
          <w:numId w:val="28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П.Г.Каховский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И.И.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Пущин</w:t>
      </w:r>
      <w:proofErr w:type="spellEnd"/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 Петрашевцами назвали</w:t>
      </w:r>
    </w:p>
    <w:p w:rsidR="00DC305B" w:rsidRDefault="00DC305B" w:rsidP="00DC305B">
      <w:pPr>
        <w:numPr>
          <w:ilvl w:val="0"/>
          <w:numId w:val="29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организаторов восстания Семеновского полка в 1820 г. </w:t>
      </w:r>
    </w:p>
    <w:p w:rsidR="00DC305B" w:rsidRDefault="00DC305B" w:rsidP="00DC305B">
      <w:pPr>
        <w:numPr>
          <w:ilvl w:val="0"/>
          <w:numId w:val="29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членов тайного кружка в Санкт-Петербурге в 1840-е гг.</w:t>
      </w:r>
    </w:p>
    <w:p w:rsidR="00DC305B" w:rsidRDefault="00DC305B" w:rsidP="00DC305B">
      <w:pPr>
        <w:numPr>
          <w:ilvl w:val="0"/>
          <w:numId w:val="29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участников «хождения в народ» в 1870-е гг.</w:t>
      </w:r>
    </w:p>
    <w:p w:rsidR="00DC305B" w:rsidRDefault="00DC305B" w:rsidP="00DC305B">
      <w:pPr>
        <w:numPr>
          <w:ilvl w:val="0"/>
          <w:numId w:val="29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8"/>
          <w:sz w:val="24"/>
          <w:szCs w:val="24"/>
        </w:rPr>
        <w:t>участников первых социал-демократических кружков в 1890-е гг.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 Что из названного относится к Великим реформам 1860-1870-х гг. XIX в.?</w:t>
      </w:r>
    </w:p>
    <w:p w:rsidR="00DC305B" w:rsidRDefault="00DC305B" w:rsidP="00DC305B">
      <w:pPr>
        <w:numPr>
          <w:ilvl w:val="0"/>
          <w:numId w:val="30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реформа управления государственными крестьянами</w:t>
      </w:r>
    </w:p>
    <w:p w:rsidR="00DC305B" w:rsidRDefault="00DC305B" w:rsidP="00DC305B">
      <w:pPr>
        <w:numPr>
          <w:ilvl w:val="0"/>
          <w:numId w:val="30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«дарование» конституции Царству Польскому</w:t>
      </w:r>
    </w:p>
    <w:p w:rsidR="00DC305B" w:rsidRDefault="00DC305B" w:rsidP="00DC305B">
      <w:pPr>
        <w:numPr>
          <w:ilvl w:val="0"/>
          <w:numId w:val="30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учреждение военных поселений</w:t>
      </w:r>
    </w:p>
    <w:p w:rsidR="00DC305B" w:rsidRDefault="00DC305B" w:rsidP="00DC305B">
      <w:pPr>
        <w:numPr>
          <w:ilvl w:val="0"/>
          <w:numId w:val="30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губернских и уездных земств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 «Хождение в народ» в 1870-е гг. завершилось</w:t>
      </w:r>
    </w:p>
    <w:p w:rsidR="00DC305B" w:rsidRDefault="00DC305B" w:rsidP="00DC305B">
      <w:pPr>
        <w:numPr>
          <w:ilvl w:val="0"/>
          <w:numId w:val="31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арестами и осуждением многих его участников</w:t>
      </w:r>
    </w:p>
    <w:p w:rsidR="00DC305B" w:rsidRDefault="00DC305B" w:rsidP="00DC305B">
      <w:pPr>
        <w:numPr>
          <w:ilvl w:val="0"/>
          <w:numId w:val="31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отменой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временнообязанного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состояния крестьян</w:t>
      </w:r>
    </w:p>
    <w:p w:rsidR="00DC305B" w:rsidRDefault="00DC305B" w:rsidP="00DC305B">
      <w:pPr>
        <w:numPr>
          <w:ilvl w:val="0"/>
          <w:numId w:val="31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ликвидацией неграмотности в деревне</w:t>
      </w:r>
    </w:p>
    <w:p w:rsidR="00DC305B" w:rsidRDefault="00DC305B" w:rsidP="00DC305B">
      <w:pPr>
        <w:numPr>
          <w:ilvl w:val="0"/>
          <w:numId w:val="31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крестьянскими бунтами в ряде губерний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 Кто из названных лиц входил в число художников-передвижников?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И.Н.Крамской</w:t>
      </w:r>
      <w:proofErr w:type="spellEnd"/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В.Г.Перов</w:t>
      </w:r>
      <w:proofErr w:type="spellEnd"/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В.Л.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Боровиковский</w:t>
      </w:r>
      <w:proofErr w:type="spellEnd"/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К.П. Брюллов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 О.И. Бове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 И.Е. Репин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Укажите верный ответ.</w:t>
      </w:r>
    </w:p>
    <w:p w:rsidR="00DC305B" w:rsidRDefault="00DC305B" w:rsidP="00DC305B">
      <w:pPr>
        <w:numPr>
          <w:ilvl w:val="0"/>
          <w:numId w:val="32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АВД             2) АБЕ           3) БГД           4) БВЕ 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 Прочтите отрывок из записок современника и укажите дату войны, о событиях которой идет речь.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«Все… изменилось теперь в русской армии. В ее рядах возникло сильное неудовольствие Барклаем… - Этот генерал, этот министр – изменник! – кричали все. - … Он позорит армию своим постоянным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бегством!.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ткуда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взялся этот иностранец во главе русской армии? …И все требовали и звали Кутузова и желали битвы». </w:t>
      </w:r>
    </w:p>
    <w:p w:rsidR="00DC305B" w:rsidRDefault="00DC305B" w:rsidP="00DC305B">
      <w:pPr>
        <w:numPr>
          <w:ilvl w:val="0"/>
          <w:numId w:val="33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1787–1791 гг.</w:t>
      </w:r>
    </w:p>
    <w:p w:rsidR="00DC305B" w:rsidRDefault="00DC305B" w:rsidP="00DC305B">
      <w:pPr>
        <w:numPr>
          <w:ilvl w:val="0"/>
          <w:numId w:val="33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1809 г.</w:t>
      </w:r>
    </w:p>
    <w:p w:rsidR="00DC305B" w:rsidRDefault="00DC305B" w:rsidP="00DC305B">
      <w:pPr>
        <w:numPr>
          <w:ilvl w:val="0"/>
          <w:numId w:val="33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1812 г.</w:t>
      </w:r>
    </w:p>
    <w:p w:rsidR="00DC305B" w:rsidRDefault="00DC305B" w:rsidP="00DC305B">
      <w:pPr>
        <w:numPr>
          <w:ilvl w:val="0"/>
          <w:numId w:val="33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1853–1856 гг.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18. Какая из названных партий  существовала в России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XX в. (до революции 1905 г.)?</w:t>
      </w:r>
    </w:p>
    <w:p w:rsidR="00DC305B" w:rsidRDefault="00DC305B" w:rsidP="00DC305B">
      <w:pPr>
        <w:numPr>
          <w:ilvl w:val="0"/>
          <w:numId w:val="34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Партия социалистов-революционеров (эсеры)</w:t>
      </w:r>
    </w:p>
    <w:p w:rsidR="00DC305B" w:rsidRDefault="00DC305B" w:rsidP="00DC305B">
      <w:pPr>
        <w:numPr>
          <w:ilvl w:val="0"/>
          <w:numId w:val="34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Союз правых сил</w:t>
      </w:r>
    </w:p>
    <w:p w:rsidR="00DC305B" w:rsidRDefault="00DC305B" w:rsidP="00DC305B">
      <w:pPr>
        <w:numPr>
          <w:ilvl w:val="0"/>
          <w:numId w:val="34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Конституционно-демократическая партия (кадеты)</w:t>
      </w:r>
    </w:p>
    <w:p w:rsidR="00DC305B" w:rsidRDefault="00DC305B" w:rsidP="00DC305B">
      <w:pPr>
        <w:numPr>
          <w:ilvl w:val="0"/>
          <w:numId w:val="34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Прогрессивная партия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 Какое из перечисленных событий произошло раньше всех других?</w:t>
      </w:r>
    </w:p>
    <w:p w:rsidR="00DC305B" w:rsidRDefault="00DC305B" w:rsidP="00DC305B">
      <w:pPr>
        <w:numPr>
          <w:ilvl w:val="0"/>
          <w:numId w:val="35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образование СССР</w:t>
      </w:r>
    </w:p>
    <w:p w:rsidR="00DC305B" w:rsidRDefault="00DC305B" w:rsidP="00DC305B">
      <w:pPr>
        <w:numPr>
          <w:ilvl w:val="0"/>
          <w:numId w:val="35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подписание советско-германского договора о ненападении</w:t>
      </w:r>
    </w:p>
    <w:p w:rsidR="00DC305B" w:rsidRDefault="00DC305B" w:rsidP="00DC305B">
      <w:pPr>
        <w:numPr>
          <w:ilvl w:val="0"/>
          <w:numId w:val="35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смерть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В.И.Ленина</w:t>
      </w:r>
      <w:proofErr w:type="spellEnd"/>
    </w:p>
    <w:p w:rsidR="00DC305B" w:rsidRDefault="00DC305B" w:rsidP="00DC305B">
      <w:pPr>
        <w:numPr>
          <w:ilvl w:val="0"/>
          <w:numId w:val="35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изгнание белых армий из Крыма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 Временное правительство, созданное в марте 1917 г., возглавил</w:t>
      </w:r>
    </w:p>
    <w:p w:rsidR="00DC305B" w:rsidRDefault="00DC305B" w:rsidP="00DC305B">
      <w:pPr>
        <w:numPr>
          <w:ilvl w:val="0"/>
          <w:numId w:val="36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А.Ф.Керенский</w:t>
      </w:r>
      <w:proofErr w:type="spellEnd"/>
    </w:p>
    <w:p w:rsidR="00DC305B" w:rsidRDefault="00DC305B" w:rsidP="00DC305B">
      <w:pPr>
        <w:numPr>
          <w:ilvl w:val="0"/>
          <w:numId w:val="36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Г.Е.Львов</w:t>
      </w:r>
      <w:proofErr w:type="spellEnd"/>
    </w:p>
    <w:p w:rsidR="00DC305B" w:rsidRDefault="00DC305B" w:rsidP="00DC305B">
      <w:pPr>
        <w:numPr>
          <w:ilvl w:val="0"/>
          <w:numId w:val="36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Л.Г.Корнилов</w:t>
      </w:r>
      <w:proofErr w:type="spellEnd"/>
    </w:p>
    <w:p w:rsidR="00DC305B" w:rsidRDefault="00DC305B" w:rsidP="00DC305B">
      <w:pPr>
        <w:numPr>
          <w:ilvl w:val="0"/>
          <w:numId w:val="36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П.Н.Милюков</w:t>
      </w:r>
      <w:proofErr w:type="spellEnd"/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21. Созданный в 1918 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Комуч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это</w:t>
      </w:r>
    </w:p>
    <w:p w:rsidR="00DC305B" w:rsidRDefault="00DC305B" w:rsidP="00DC305B">
      <w:pPr>
        <w:numPr>
          <w:ilvl w:val="0"/>
          <w:numId w:val="37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комитет по ликвидации неграмотности</w:t>
      </w:r>
    </w:p>
    <w:p w:rsidR="00DC305B" w:rsidRDefault="00DC305B" w:rsidP="00DC305B">
      <w:pPr>
        <w:numPr>
          <w:ilvl w:val="0"/>
          <w:numId w:val="37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белых офицеров в эмиграции</w:t>
      </w:r>
    </w:p>
    <w:p w:rsidR="00DC305B" w:rsidRDefault="00DC305B" w:rsidP="00DC305B">
      <w:pPr>
        <w:numPr>
          <w:ilvl w:val="0"/>
          <w:numId w:val="37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эсеровское правительство, противостоявшее советской власти</w:t>
      </w:r>
    </w:p>
    <w:p w:rsidR="00DC305B" w:rsidRDefault="00DC305B" w:rsidP="00DC305B">
      <w:pPr>
        <w:numPr>
          <w:ilvl w:val="0"/>
          <w:numId w:val="37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комитет, проводивший выборы в Учредительное собрание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 В каком ряду названы фамилии руководителей советского наркомата иностранных дел?</w:t>
      </w:r>
    </w:p>
    <w:p w:rsidR="00DC305B" w:rsidRDefault="00DC305B" w:rsidP="00DC305B">
      <w:pPr>
        <w:numPr>
          <w:ilvl w:val="0"/>
          <w:numId w:val="38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М.М.Литвинов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В.М.Молотов</w:t>
      </w:r>
      <w:proofErr w:type="spellEnd"/>
    </w:p>
    <w:p w:rsidR="00DC305B" w:rsidRDefault="00DC305B" w:rsidP="00DC305B">
      <w:pPr>
        <w:numPr>
          <w:ilvl w:val="0"/>
          <w:numId w:val="38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М.В.Фрунзе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К.Е.Ворошилов</w:t>
      </w:r>
      <w:proofErr w:type="spellEnd"/>
    </w:p>
    <w:p w:rsidR="00DC305B" w:rsidRDefault="00DC305B" w:rsidP="00DC305B">
      <w:pPr>
        <w:numPr>
          <w:ilvl w:val="0"/>
          <w:numId w:val="38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Г.К.Орджоникидзе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И.А.Лихачев</w:t>
      </w:r>
      <w:proofErr w:type="spellEnd"/>
    </w:p>
    <w:p w:rsidR="00DC305B" w:rsidRDefault="00DC305B" w:rsidP="00DC305B">
      <w:pPr>
        <w:numPr>
          <w:ilvl w:val="0"/>
          <w:numId w:val="38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Г.Г.Ягода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Н.И.Ежов</w:t>
      </w:r>
      <w:proofErr w:type="spellEnd"/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 Что из названного было одним из следствий культурной революции в СССР в 1930-е гг.?</w:t>
      </w:r>
    </w:p>
    <w:p w:rsidR="00DC305B" w:rsidRDefault="00DC305B" w:rsidP="00DC305B">
      <w:pPr>
        <w:numPr>
          <w:ilvl w:val="0"/>
          <w:numId w:val="39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возникновение множества творческих направлений в искусстве</w:t>
      </w:r>
    </w:p>
    <w:p w:rsidR="00DC305B" w:rsidRDefault="00DC305B" w:rsidP="00DC305B">
      <w:pPr>
        <w:numPr>
          <w:ilvl w:val="0"/>
          <w:numId w:val="39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ликвидация массовой неграмотности населения</w:t>
      </w:r>
    </w:p>
    <w:p w:rsidR="00DC305B" w:rsidRDefault="00DC305B" w:rsidP="00DC305B">
      <w:pPr>
        <w:numPr>
          <w:ilvl w:val="0"/>
          <w:numId w:val="39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появление первых высших учебных заведений для женщин</w:t>
      </w:r>
    </w:p>
    <w:p w:rsidR="00DC305B" w:rsidRDefault="00DC305B" w:rsidP="00DC305B">
      <w:pPr>
        <w:numPr>
          <w:ilvl w:val="0"/>
          <w:numId w:val="39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установление широких контактов с деятелями европейской культуры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24. Прочтите отрывок из телеграммы советского дипломата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Г.Астахова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Народный комиссариат иностранных дел и укажите, к какому году она относится.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«От имени Риббентропа…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Шнурре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вызвал меня из-за города и сообщил следующее: германское правительство, исходя из нашего согласия вести переговоры об улучшении отношений, хотело бы  приступить к ним  возможно скорее. Оно хотело бы вести переговоры в Германии, но, поскольку мы предпочитаем вести их в Москве, оно принимает и это. Оно желало бы, однако, в этом случае поручить ведение переговоров кому-либо из ближайших доверенных лиц Гитлера, старому члену национал-социалистической партии».</w:t>
      </w:r>
    </w:p>
    <w:p w:rsidR="00DC305B" w:rsidRDefault="00DC305B" w:rsidP="00DC305B">
      <w:pPr>
        <w:numPr>
          <w:ilvl w:val="0"/>
          <w:numId w:val="40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1918 г.</w:t>
      </w:r>
    </w:p>
    <w:p w:rsidR="00DC305B" w:rsidRDefault="00DC305B" w:rsidP="00DC305B">
      <w:pPr>
        <w:numPr>
          <w:ilvl w:val="0"/>
          <w:numId w:val="40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1922 г.</w:t>
      </w:r>
    </w:p>
    <w:p w:rsidR="00DC305B" w:rsidRDefault="00DC305B" w:rsidP="00DC305B">
      <w:pPr>
        <w:numPr>
          <w:ilvl w:val="0"/>
          <w:numId w:val="40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1939 г.</w:t>
      </w:r>
    </w:p>
    <w:p w:rsidR="00DC305B" w:rsidRDefault="00DC305B" w:rsidP="00DC305B">
      <w:pPr>
        <w:numPr>
          <w:ilvl w:val="0"/>
          <w:numId w:val="40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1941  г.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25. 5-6 декабря 1941 г. началось контрнаступление войск Красной Армии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End"/>
    </w:p>
    <w:p w:rsidR="00DC305B" w:rsidRDefault="00DC305B" w:rsidP="00DC305B">
      <w:pPr>
        <w:numPr>
          <w:ilvl w:val="0"/>
          <w:numId w:val="41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Киевом</w:t>
      </w:r>
    </w:p>
    <w:p w:rsidR="00DC305B" w:rsidRDefault="00DC305B" w:rsidP="00DC305B">
      <w:pPr>
        <w:numPr>
          <w:ilvl w:val="0"/>
          <w:numId w:val="41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Москвой</w:t>
      </w:r>
    </w:p>
    <w:p w:rsidR="00DC305B" w:rsidRDefault="00DC305B" w:rsidP="00DC305B">
      <w:pPr>
        <w:numPr>
          <w:ilvl w:val="0"/>
          <w:numId w:val="41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Ленинградом</w:t>
      </w:r>
    </w:p>
    <w:p w:rsidR="00DC305B" w:rsidRDefault="00DC305B" w:rsidP="00DC305B">
      <w:pPr>
        <w:numPr>
          <w:ilvl w:val="0"/>
          <w:numId w:val="41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Сталинградом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26. Прочтите отрывок из постановления ЦК ВК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б) и СНК СССР от 27 июня 1941 г.  и укажите, как назывались предусмотренные в постановлении мероприятия.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«Осуществление вывода по заданиям Совета [Народных Комиссаров]… и Военных Советов фронтов возлагается на местные органы  советской власти. Размещение выводимого населения и ценного имущества производится по указаниям Совета… - Совнаркомами союзных республик».</w:t>
      </w:r>
    </w:p>
    <w:p w:rsidR="00DC305B" w:rsidRDefault="00DC305B" w:rsidP="00DC305B">
      <w:pPr>
        <w:numPr>
          <w:ilvl w:val="0"/>
          <w:numId w:val="42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епортацией</w:t>
      </w:r>
    </w:p>
    <w:p w:rsidR="00DC305B" w:rsidRDefault="00DC305B" w:rsidP="00DC305B">
      <w:pPr>
        <w:numPr>
          <w:ilvl w:val="0"/>
          <w:numId w:val="42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репатриацией</w:t>
      </w:r>
    </w:p>
    <w:p w:rsidR="00DC305B" w:rsidRDefault="00DC305B" w:rsidP="00DC305B">
      <w:pPr>
        <w:numPr>
          <w:ilvl w:val="0"/>
          <w:numId w:val="42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эмиграцией</w:t>
      </w:r>
    </w:p>
    <w:p w:rsidR="00DC305B" w:rsidRDefault="00DC305B" w:rsidP="00DC305B">
      <w:pPr>
        <w:numPr>
          <w:ilvl w:val="0"/>
          <w:numId w:val="42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эвакуацией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 Какое из перечисленных событий произошло позже всех остальных?</w:t>
      </w:r>
    </w:p>
    <w:p w:rsidR="00DC305B" w:rsidRDefault="00DC305B" w:rsidP="00DC305B">
      <w:pPr>
        <w:numPr>
          <w:ilvl w:val="0"/>
          <w:numId w:val="43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Карибский кризис</w:t>
      </w:r>
    </w:p>
    <w:p w:rsidR="00DC305B" w:rsidRDefault="00DC305B" w:rsidP="00DC305B">
      <w:pPr>
        <w:numPr>
          <w:ilvl w:val="0"/>
          <w:numId w:val="43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 советских войск из стран Восточной и Центральной Европы</w:t>
      </w:r>
    </w:p>
    <w:p w:rsidR="00DC305B" w:rsidRDefault="00DC305B" w:rsidP="00DC305B">
      <w:pPr>
        <w:numPr>
          <w:ilvl w:val="0"/>
          <w:numId w:val="43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подписание Советским Союзом Хельсинкских соглашений</w:t>
      </w:r>
    </w:p>
    <w:p w:rsidR="00DC305B" w:rsidRDefault="00DC305B" w:rsidP="00DC305B">
      <w:pPr>
        <w:numPr>
          <w:ilvl w:val="0"/>
          <w:numId w:val="43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 советских войск в Афганистан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28. Кто из названных лиц был идеологом и руководителем проведения экономических реформ в СССР в 1965 г.?</w:t>
      </w:r>
    </w:p>
    <w:p w:rsidR="00DC305B" w:rsidRDefault="00DC305B" w:rsidP="00DC305B">
      <w:pPr>
        <w:numPr>
          <w:ilvl w:val="0"/>
          <w:numId w:val="44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Ю.В.Андропов</w:t>
      </w:r>
      <w:proofErr w:type="spellEnd"/>
    </w:p>
    <w:p w:rsidR="00DC305B" w:rsidRDefault="00DC305B" w:rsidP="00DC305B">
      <w:pPr>
        <w:numPr>
          <w:ilvl w:val="0"/>
          <w:numId w:val="44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Л.И.Брежнев</w:t>
      </w:r>
      <w:proofErr w:type="spellEnd"/>
    </w:p>
    <w:p w:rsidR="00DC305B" w:rsidRDefault="00DC305B" w:rsidP="00DC305B">
      <w:pPr>
        <w:numPr>
          <w:ilvl w:val="0"/>
          <w:numId w:val="44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А.Н.Косыгин</w:t>
      </w:r>
      <w:proofErr w:type="spellEnd"/>
    </w:p>
    <w:p w:rsidR="00DC305B" w:rsidRDefault="00DC305B" w:rsidP="00DC305B">
      <w:pPr>
        <w:numPr>
          <w:ilvl w:val="0"/>
          <w:numId w:val="44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Н.И.Рыжков</w:t>
      </w:r>
      <w:proofErr w:type="spellEnd"/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29. В какой из названных периодо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в СССР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стало реальностью понятие «многопартийность»?</w:t>
      </w:r>
    </w:p>
    <w:p w:rsidR="00DC305B" w:rsidRDefault="00DC305B" w:rsidP="00DC305B">
      <w:pPr>
        <w:numPr>
          <w:ilvl w:val="0"/>
          <w:numId w:val="45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1945-1953 гг.</w:t>
      </w:r>
    </w:p>
    <w:p w:rsidR="00DC305B" w:rsidRDefault="00DC305B" w:rsidP="00DC305B">
      <w:pPr>
        <w:numPr>
          <w:ilvl w:val="0"/>
          <w:numId w:val="45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1953-1964 гг.</w:t>
      </w:r>
    </w:p>
    <w:p w:rsidR="00DC305B" w:rsidRDefault="00DC305B" w:rsidP="00DC305B">
      <w:pPr>
        <w:numPr>
          <w:ilvl w:val="0"/>
          <w:numId w:val="45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1964-1985 гг.</w:t>
      </w:r>
    </w:p>
    <w:p w:rsidR="00DC305B" w:rsidRDefault="00DC305B" w:rsidP="00DC305B">
      <w:pPr>
        <w:numPr>
          <w:ilvl w:val="0"/>
          <w:numId w:val="45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1985-1990 гг.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30. Что было одной из причин быстрого восстановления советской экономики после Великой Отечественной войны?</w:t>
      </w:r>
    </w:p>
    <w:p w:rsidR="00DC305B" w:rsidRDefault="00DC305B" w:rsidP="00DC305B">
      <w:pPr>
        <w:numPr>
          <w:ilvl w:val="0"/>
          <w:numId w:val="46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введение хозрасчета на предприятиях</w:t>
      </w:r>
    </w:p>
    <w:p w:rsidR="00DC305B" w:rsidRDefault="00DC305B" w:rsidP="00DC305B">
      <w:pPr>
        <w:numPr>
          <w:ilvl w:val="0"/>
          <w:numId w:val="46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экономическая помощь со стороны западных держав</w:t>
      </w:r>
    </w:p>
    <w:p w:rsidR="00DC305B" w:rsidRDefault="00DC305B" w:rsidP="00DC305B">
      <w:pPr>
        <w:numPr>
          <w:ilvl w:val="0"/>
          <w:numId w:val="46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приоритетное развитие легкой промышленности</w:t>
      </w:r>
    </w:p>
    <w:p w:rsidR="00DC305B" w:rsidRDefault="00DC305B" w:rsidP="00DC305B">
      <w:pPr>
        <w:numPr>
          <w:ilvl w:val="0"/>
          <w:numId w:val="46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энтузиазм и самоотверженный труд людей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31. Что из названного относилось к деятельности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Н.С.Хрущева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как партийного и государственного руководителя?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принятие концепции мирного сосуществования госуда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рств с 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азличным общественным строем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выступление с докладом о культе личности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И.В.Сталина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XX съезде КПСС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провозглашение политики гласности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принятие решения о вводе советских войск в Афганистан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 разрыв межгосударственных отношений с Югославией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  принятие решения о вводе советских войск в Венгрию в 1956 г.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Укажите верный ответ.</w:t>
      </w:r>
    </w:p>
    <w:p w:rsidR="00DC305B" w:rsidRDefault="00DC305B" w:rsidP="00DC305B">
      <w:pPr>
        <w:numPr>
          <w:ilvl w:val="0"/>
          <w:numId w:val="47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АБЕ                2)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АВГ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3) БГД             4) БВЕ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32. Прочтите отрывок из записки, направленной 10 сентября  1960 г. в ЦК КПСС,  и укажите, кто из названных ученых  был в числе лиц, подписавших эту записку.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«Для обеспечения первого полета человека на корабле-спутнике в короткие сроки и с высокой степенью  надежности необходимо эту задачу поставить как основную в плане космических работ, отодвинув сроки решения других задач в этой области…</w:t>
      </w: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Просим одобрить наши предложения по осуществлению первого полета человека в космическое пространство на корабле-спутнике как задачу особого значения… ».</w:t>
      </w:r>
    </w:p>
    <w:p w:rsidR="00DC305B" w:rsidRDefault="00DC305B" w:rsidP="00DC305B">
      <w:pPr>
        <w:numPr>
          <w:ilvl w:val="0"/>
          <w:numId w:val="48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Н.И Вавилов</w:t>
      </w:r>
    </w:p>
    <w:p w:rsidR="00DC305B" w:rsidRDefault="00DC305B" w:rsidP="00DC305B">
      <w:pPr>
        <w:numPr>
          <w:ilvl w:val="0"/>
          <w:numId w:val="48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С.П.Королев</w:t>
      </w:r>
      <w:proofErr w:type="spellEnd"/>
    </w:p>
    <w:p w:rsidR="00DC305B" w:rsidRDefault="00DC305B" w:rsidP="00DC305B">
      <w:pPr>
        <w:numPr>
          <w:ilvl w:val="0"/>
          <w:numId w:val="48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Н.Н.Семенов</w:t>
      </w:r>
      <w:proofErr w:type="spellEnd"/>
    </w:p>
    <w:p w:rsidR="00DC305B" w:rsidRDefault="00DC305B" w:rsidP="00DC305B">
      <w:pPr>
        <w:numPr>
          <w:ilvl w:val="0"/>
          <w:numId w:val="48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Н.Е.Жуковский</w:t>
      </w:r>
      <w:proofErr w:type="spellEnd"/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>
      <w:p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33. Что из названного относилось к первоочередным задачам, решавшимся руководством России в 1990-е гг.?</w:t>
      </w:r>
    </w:p>
    <w:p w:rsidR="00DC305B" w:rsidRDefault="00DC305B" w:rsidP="00DC305B">
      <w:pPr>
        <w:numPr>
          <w:ilvl w:val="0"/>
          <w:numId w:val="49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укрепление централизованной административной системы</w:t>
      </w:r>
    </w:p>
    <w:p w:rsidR="00DC305B" w:rsidRDefault="00DC305B" w:rsidP="00DC305B">
      <w:pPr>
        <w:numPr>
          <w:ilvl w:val="0"/>
          <w:numId w:val="49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переход к рыночной экономике</w:t>
      </w:r>
    </w:p>
    <w:p w:rsidR="00DC305B" w:rsidRDefault="00DC305B" w:rsidP="00DC305B">
      <w:pPr>
        <w:numPr>
          <w:ilvl w:val="0"/>
          <w:numId w:val="49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переселение в Россию русского населения из стран СНГ</w:t>
      </w:r>
    </w:p>
    <w:p w:rsidR="00DC305B" w:rsidRDefault="00DC305B" w:rsidP="00DC305B">
      <w:pPr>
        <w:numPr>
          <w:ilvl w:val="0"/>
          <w:numId w:val="49"/>
        </w:numPr>
        <w:tabs>
          <w:tab w:val="left" w:pos="1080"/>
        </w:tabs>
        <w:suppressAutoHyphens/>
        <w:kinsoku w:val="0"/>
        <w:overflowPunct w:val="0"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наращивание ядерных вооружений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Критерии оценки (в баллах): 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- 5 баллов выставляется студенту, если он правильно ответил не менее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чем на 90% вопросов теста; 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- 4 балла  выставляется студенту, если он правильно ответил не менее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чем на 60% вопросов теста; 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- 3 балла выставляется студенту, если он правильно ответил не менее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чем на 40% вопросов теста;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- 3 балла  выставляется студенту, если он правильно ответил  менее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чем на 40 % вопросов теста;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5.5. Примерная тематика контрольных работ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 дисциплине «История »</w:t>
      </w:r>
    </w:p>
    <w:p w:rsidR="00DC305B" w:rsidRDefault="00DC305B" w:rsidP="00DC305B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2.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Образование и развитие древнерусского государства Киевская Русь (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Х-нач.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II вв.). Русь в период феодальной раздробленности.</w:t>
      </w:r>
    </w:p>
    <w:p w:rsidR="00DC305B" w:rsidRDefault="00DC305B" w:rsidP="00DC305B">
      <w:pPr>
        <w:widowControl w:val="0"/>
        <w:numPr>
          <w:ilvl w:val="0"/>
          <w:numId w:val="50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Россия между Европой и Азией: на перекрестке цивилизационных потоков.</w:t>
      </w:r>
    </w:p>
    <w:p w:rsidR="00DC305B" w:rsidRDefault="00DC305B" w:rsidP="00DC305B">
      <w:pPr>
        <w:widowControl w:val="0"/>
        <w:numPr>
          <w:ilvl w:val="0"/>
          <w:numId w:val="50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Причины и особенности образования государства у восточных славян. Роль норманнского влияния.</w:t>
      </w:r>
    </w:p>
    <w:p w:rsidR="00DC305B" w:rsidRDefault="00DC305B" w:rsidP="00DC305B">
      <w:pPr>
        <w:widowControl w:val="0"/>
        <w:numPr>
          <w:ilvl w:val="0"/>
          <w:numId w:val="50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Дискуссии о происхождении слова Русь.</w:t>
      </w:r>
    </w:p>
    <w:p w:rsidR="00DC305B" w:rsidRDefault="00DC305B" w:rsidP="00DC305B">
      <w:pPr>
        <w:widowControl w:val="0"/>
        <w:numPr>
          <w:ilvl w:val="0"/>
          <w:numId w:val="50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Киевское государство в XI-Х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вв.: устройство, особенности развития.</w:t>
      </w:r>
    </w:p>
    <w:p w:rsidR="00DC305B" w:rsidRDefault="00DC305B" w:rsidP="00DC305B">
      <w:pPr>
        <w:widowControl w:val="0"/>
        <w:numPr>
          <w:ilvl w:val="0"/>
          <w:numId w:val="50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Русская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правда".</w:t>
      </w:r>
    </w:p>
    <w:p w:rsidR="00DC305B" w:rsidRDefault="00DC305B" w:rsidP="00DC305B">
      <w:pPr>
        <w:widowControl w:val="0"/>
        <w:numPr>
          <w:ilvl w:val="0"/>
          <w:numId w:val="50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Феодальная раздробленность: образование на территории Руси княжеств-государств в XI-XII вв.</w:t>
      </w:r>
    </w:p>
    <w:p w:rsidR="00DC305B" w:rsidRDefault="00DC305B" w:rsidP="00DC305B">
      <w:pPr>
        <w:widowControl w:val="0"/>
        <w:numPr>
          <w:ilvl w:val="0"/>
          <w:numId w:val="50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Причины и значение принятия Киевской Русью христианства.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3. Российское государство в конце Х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 XVII вв.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widowControl w:val="0"/>
        <w:numPr>
          <w:ilvl w:val="2"/>
          <w:numId w:val="14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Московское государство в период правления Ивана IV.</w:t>
      </w:r>
    </w:p>
    <w:p w:rsidR="00DC305B" w:rsidRDefault="00DC305B" w:rsidP="00DC305B">
      <w:pPr>
        <w:widowControl w:val="0"/>
        <w:numPr>
          <w:ilvl w:val="2"/>
          <w:numId w:val="14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Опричнина, ее причины и последствия.</w:t>
      </w:r>
    </w:p>
    <w:p w:rsidR="00DC305B" w:rsidRDefault="00DC305B" w:rsidP="00DC305B">
      <w:pPr>
        <w:widowControl w:val="0"/>
        <w:numPr>
          <w:ilvl w:val="2"/>
          <w:numId w:val="14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Смутное время в России: его причины, сущность, проявления.</w:t>
      </w:r>
    </w:p>
    <w:p w:rsidR="00DC305B" w:rsidRDefault="00DC305B" w:rsidP="00DC305B">
      <w:pPr>
        <w:widowControl w:val="0"/>
        <w:numPr>
          <w:ilvl w:val="2"/>
          <w:numId w:val="14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Борис Годунов: путь к престолу. Суть, методы и результаты политики.</w:t>
      </w:r>
    </w:p>
    <w:p w:rsidR="00DC305B" w:rsidRDefault="00DC305B" w:rsidP="00DC305B">
      <w:pPr>
        <w:widowControl w:val="0"/>
        <w:numPr>
          <w:ilvl w:val="2"/>
          <w:numId w:val="14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Лжедмитрий I и исторические шансы России.</w:t>
      </w:r>
    </w:p>
    <w:p w:rsidR="00DC305B" w:rsidRDefault="00DC305B" w:rsidP="00DC305B">
      <w:pPr>
        <w:widowControl w:val="0"/>
        <w:numPr>
          <w:ilvl w:val="2"/>
          <w:numId w:val="14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Историческая роль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К.Минина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Д.Пожарского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C305B" w:rsidRDefault="00DC305B" w:rsidP="00DC305B">
      <w:pPr>
        <w:widowControl w:val="0"/>
        <w:numPr>
          <w:ilvl w:val="2"/>
          <w:numId w:val="14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Крепостничество, причины его возникновения и роль в истории России.</w:t>
      </w:r>
    </w:p>
    <w:p w:rsidR="00DC305B" w:rsidRDefault="00DC305B" w:rsidP="00DC305B">
      <w:pPr>
        <w:widowControl w:val="0"/>
        <w:numPr>
          <w:ilvl w:val="2"/>
          <w:numId w:val="14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 кем и почему воевала Россия в XVI-XVII вв.?</w:t>
      </w:r>
    </w:p>
    <w:p w:rsidR="00DC305B" w:rsidRDefault="00DC305B" w:rsidP="00DC305B">
      <w:pPr>
        <w:widowControl w:val="0"/>
        <w:numPr>
          <w:ilvl w:val="2"/>
          <w:numId w:val="14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>
          <w:rPr>
            <w:rFonts w:ascii="Times New Roman" w:eastAsia="Calibri" w:hAnsi="Times New Roman" w:cs="Times New Roman"/>
            <w:color w:val="000000"/>
            <w:sz w:val="24"/>
            <w:szCs w:val="24"/>
          </w:rPr>
          <w:t>1649 г</w:t>
        </w:r>
      </w:smartTag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C305B" w:rsidRDefault="00DC305B" w:rsidP="00DC305B">
      <w:pPr>
        <w:widowControl w:val="0"/>
        <w:numPr>
          <w:ilvl w:val="2"/>
          <w:numId w:val="14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Раскол православия. Никонианство как духовная основа прозападных преобразований в России.</w:t>
      </w:r>
    </w:p>
    <w:p w:rsidR="00DC305B" w:rsidRDefault="00DC305B" w:rsidP="00DC305B">
      <w:pPr>
        <w:widowControl w:val="0"/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widowControl w:val="0"/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4. Императорская Россия.</w:t>
      </w:r>
    </w:p>
    <w:p w:rsidR="00DC305B" w:rsidRDefault="00DC305B" w:rsidP="00DC305B">
      <w:pPr>
        <w:widowControl w:val="0"/>
        <w:numPr>
          <w:ilvl w:val="0"/>
          <w:numId w:val="51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XVIII век - век Просвещения.</w:t>
      </w:r>
    </w:p>
    <w:p w:rsidR="00DC305B" w:rsidRDefault="00DC305B" w:rsidP="00DC305B">
      <w:pPr>
        <w:widowControl w:val="0"/>
        <w:numPr>
          <w:ilvl w:val="0"/>
          <w:numId w:val="51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Внутренняя политика Петра I. Место и роль в ней реформ.</w:t>
      </w:r>
    </w:p>
    <w:p w:rsidR="00DC305B" w:rsidRDefault="00DC305B" w:rsidP="00DC305B">
      <w:pPr>
        <w:widowControl w:val="0"/>
        <w:numPr>
          <w:ilvl w:val="0"/>
          <w:numId w:val="51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Проблема цивилизационного раскола общества в петровскую эпоху. "Почва" и "цивилизация".</w:t>
      </w:r>
    </w:p>
    <w:p w:rsidR="00DC305B" w:rsidRDefault="00DC305B" w:rsidP="00DC305B">
      <w:pPr>
        <w:widowControl w:val="0"/>
        <w:numPr>
          <w:ilvl w:val="0"/>
          <w:numId w:val="51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Значение Реформ Петра I.</w:t>
      </w:r>
    </w:p>
    <w:p w:rsidR="00DC305B" w:rsidRDefault="00DC305B" w:rsidP="00DC305B">
      <w:pPr>
        <w:widowControl w:val="0"/>
        <w:numPr>
          <w:ilvl w:val="0"/>
          <w:numId w:val="51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направления внешнеполитической деятельности России в XVIII в.</w:t>
      </w:r>
    </w:p>
    <w:p w:rsidR="00DC305B" w:rsidRDefault="00DC305B" w:rsidP="00DC305B">
      <w:pPr>
        <w:widowControl w:val="0"/>
        <w:numPr>
          <w:ilvl w:val="0"/>
          <w:numId w:val="51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Российская империя и ее русификаторская политика в отношении завоеванных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народов.</w:t>
      </w:r>
    </w:p>
    <w:p w:rsidR="00DC305B" w:rsidRDefault="00DC305B" w:rsidP="00DC305B">
      <w:pPr>
        <w:widowControl w:val="0"/>
        <w:numPr>
          <w:ilvl w:val="0"/>
          <w:numId w:val="51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Екатерина II как личность и политик.</w:t>
      </w:r>
    </w:p>
    <w:p w:rsidR="00DC305B" w:rsidRDefault="00DC305B" w:rsidP="00DC305B">
      <w:pPr>
        <w:widowControl w:val="0"/>
        <w:numPr>
          <w:ilvl w:val="0"/>
          <w:numId w:val="51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"Наказ" Екатерины II и работа Уложенной комиссии.</w:t>
      </w:r>
    </w:p>
    <w:p w:rsidR="00DC305B" w:rsidRDefault="00DC305B" w:rsidP="00DC305B">
      <w:pPr>
        <w:widowControl w:val="0"/>
        <w:numPr>
          <w:ilvl w:val="0"/>
          <w:numId w:val="51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Восстание Е. Пугачева.</w:t>
      </w:r>
    </w:p>
    <w:p w:rsidR="00DC305B" w:rsidRDefault="00DC305B" w:rsidP="00DC305B">
      <w:pPr>
        <w:widowControl w:val="0"/>
        <w:numPr>
          <w:ilvl w:val="0"/>
          <w:numId w:val="51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Павла I к эпохе Александра I. Политика просвещенного абсолютизма.</w:t>
      </w:r>
    </w:p>
    <w:p w:rsidR="00DC305B" w:rsidRDefault="00DC305B" w:rsidP="00DC305B">
      <w:pPr>
        <w:widowControl w:val="0"/>
        <w:numPr>
          <w:ilvl w:val="0"/>
          <w:numId w:val="51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М. Сперанский. Судьба реформатора в России.</w:t>
      </w:r>
    </w:p>
    <w:p w:rsidR="00DC305B" w:rsidRDefault="00DC305B" w:rsidP="00DC305B">
      <w:pPr>
        <w:widowControl w:val="0"/>
        <w:numPr>
          <w:ilvl w:val="0"/>
          <w:numId w:val="51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Отечественная война 1812г. Территориальные приобретения.</w:t>
      </w:r>
    </w:p>
    <w:p w:rsidR="00DC305B" w:rsidRDefault="00DC305B" w:rsidP="00DC305B">
      <w:pPr>
        <w:widowControl w:val="0"/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5.  Россия, СССР в 1917-1991г.</w:t>
      </w:r>
    </w:p>
    <w:p w:rsidR="00DC305B" w:rsidRDefault="00DC305B" w:rsidP="00DC305B">
      <w:pPr>
        <w:widowControl w:val="0"/>
        <w:numPr>
          <w:ilvl w:val="0"/>
          <w:numId w:val="52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Падение самодержавия и проблема исторического выбора.</w:t>
      </w:r>
    </w:p>
    <w:p w:rsidR="00DC305B" w:rsidRDefault="00DC305B" w:rsidP="00DC305B">
      <w:pPr>
        <w:widowControl w:val="0"/>
        <w:numPr>
          <w:ilvl w:val="0"/>
          <w:numId w:val="52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Партия большевиков у власти: доктрина мировой пролетарской революции и реальность.</w:t>
      </w:r>
    </w:p>
    <w:p w:rsidR="00DC305B" w:rsidRDefault="00DC305B" w:rsidP="00DC305B">
      <w:pPr>
        <w:widowControl w:val="0"/>
        <w:numPr>
          <w:ilvl w:val="0"/>
          <w:numId w:val="52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Гражданская война. Победа сторонников советской власти в гражданской войне.</w:t>
      </w:r>
    </w:p>
    <w:p w:rsidR="00DC305B" w:rsidRDefault="00DC305B" w:rsidP="00DC305B">
      <w:pPr>
        <w:widowControl w:val="0"/>
        <w:numPr>
          <w:ilvl w:val="0"/>
          <w:numId w:val="52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Образование СССР. Состав и принципы организации.</w:t>
      </w:r>
    </w:p>
    <w:p w:rsidR="00DC305B" w:rsidRDefault="00DC305B" w:rsidP="00DC305B">
      <w:pPr>
        <w:widowControl w:val="0"/>
        <w:numPr>
          <w:ilvl w:val="0"/>
          <w:numId w:val="52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Политическая борьба в 20-е годы. Победа сторонников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И.В.Сталина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C305B" w:rsidRDefault="00DC305B" w:rsidP="00DC305B">
      <w:pPr>
        <w:widowControl w:val="0"/>
        <w:numPr>
          <w:ilvl w:val="0"/>
          <w:numId w:val="52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СССР в 30-е годы. Индустриализация и коллективизация.</w:t>
      </w:r>
    </w:p>
    <w:p w:rsidR="00DC305B" w:rsidRDefault="00DC305B" w:rsidP="00DC305B">
      <w:pPr>
        <w:widowControl w:val="0"/>
        <w:numPr>
          <w:ilvl w:val="0"/>
          <w:numId w:val="52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Великая Отечественная война: основные этапы военных действий.</w:t>
      </w:r>
    </w:p>
    <w:p w:rsidR="00DC305B" w:rsidRDefault="00DC305B" w:rsidP="00DC305B">
      <w:pPr>
        <w:widowControl w:val="0"/>
        <w:numPr>
          <w:ilvl w:val="0"/>
          <w:numId w:val="52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Распад СССР. Первые шаги в создании новой российской государственности.</w:t>
      </w:r>
    </w:p>
    <w:p w:rsidR="00DC305B" w:rsidRDefault="00DC305B" w:rsidP="00DC305B">
      <w:pPr>
        <w:widowControl w:val="0"/>
        <w:numPr>
          <w:ilvl w:val="0"/>
          <w:numId w:val="52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Образование СНГ.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Критерии оценки (в баллах): 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- 5  баллов выставляется студенту, если он полностью раскрывает проблему, обозначенную в вопросе, способен грамотно аргументировать излагаемую точку зрения, хорошо ориентируется в изучаемом материале, способен проводить сравнительный анализ различных источников.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- 4 балла выставляется студенту, если он в целом дает достаточно полный ответ на поставленный вопрос, приводит необходимые аргументы, но иногда затрудняется в обосновании излагаемой точки зрения. 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- 3 балла выставляется студенту, если он при ответе на поставленный вопрос раскрывает лишь отдельные аспекты рассматриваемой проблемы, недостаточно хорошо ориентируется в изучаемом материале, способен частично аргументировать свою точку зрения, недостаточно хорошо знаком с источниками.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- 2 балла выставляется студенту, если он не может даже частично ответить на поставленный вопрос, не ориентируется в изучаемом материале, не знаком с источниками.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5.6</w:t>
      </w:r>
      <w:r>
        <w:rPr>
          <w:rFonts w:ascii="Times New Roman" w:eastAsia="Calibri" w:hAnsi="Times New Roman" w:cs="Times New Roman"/>
          <w:b/>
          <w:sz w:val="24"/>
          <w:szCs w:val="24"/>
        </w:rPr>
        <w:t>. Перечень вопросов к экзамену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1. Причины и особенности образования государства у восточных славян. Роль норманнского влияния.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2. Киевское государство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Х - 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: устройство, особенности развития.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Русская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правда Ярослава Мудрого.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4. Причины и значение принятия Русью христианства.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5. Феодальная раздробленность. Образование на территории Руси новых княжеств-государств в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вв.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6. Основные этапы монголо-татарского нашествия на Русь.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7. Борьба с немецкими и шведскими рыцарями. Александр Невский.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8. Процесс объединения русских земель. Иван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Калита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9. Феодальная война второй четверти 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10.Иван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 его роль в образовании Московского государства.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11.Иван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 его реформы. Опричнина.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12.Внешняя политика Ивана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13.Смутное время: причины, сущность, последствия.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14.Борис Годунов: путь к престолу.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15.Самозванцы в России. Роль Минина и Пожарского.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16.Правление первых Романовых. Соборное Уложение 1649 г.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17.Внешняя политика. Присоединение Украины к России.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18.Церковная реформа Никона.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19.Реформы Петра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 Их сущность и значение.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20.Северная война и ее итоги.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21.Дворцовые перевороты.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22."Просвещенный абсолютизм" Екатерины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23.Восстание Пугачева.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24.Внешняя политика Екатерины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25.Александр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 его реформы.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26.Отечественная война 1812 г. и ее итоги.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27.М. Сперанский. Судьба реформатора в России.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28.Восстание декабристов.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29.Режим Николая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30.Крымская война и ее итоги.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31.Отмена крепостного права в России.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32.Буржуазные реформы Александра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33.Народничество в России.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 xml:space="preserve">34.Контреформы Александра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35.Николай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 Обострение кризиса самодержавия на рубеже веков.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36.Русско-японская война и ее итоги.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37.Первая русская революция 1905-1907 гг.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38.Формирование гражданского общества и становление политических партий.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39.Парламентаризм в России.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40.Столыпинская аграрная реформа.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41.Россия в Первой мировой войне.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42.1917 год: борьба вокруг проблемы исторического выбор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парламентская республика или республика Советов).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43.Октябрьская революция 1917 г.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съезд Советов.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44.Причины и итоги Гражданской войны и военной интервенции.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45.Политика "военного коммунизма".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46.НЭП: сущность и ее результаты.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47.Образование СССР.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48.Политическая борьба в 20-е годы. Победа сторонников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И.Сталина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49.Индустриализация и коллективизация страны.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50.Внешняя политика СССР перед войной.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51.Великая Отечественная война. Разгром фашизма.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52.СССР в годы послевоенного восстановления (1945-1953 гг.).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53.Реформаторская деятельность Н.С. Хрущева.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54.Политическое и социально-экономическое состояние общества в 60-80 -е годы ХХ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55.Перестройка в СССР.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56.Распад СССР. Образование СНГ.</w:t>
      </w:r>
    </w:p>
    <w:p w:rsidR="00DC305B" w:rsidRDefault="00DC305B" w:rsidP="00DC305B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57.Россия в 90-е годы.</w:t>
      </w:r>
    </w:p>
    <w:p w:rsidR="00DC305B" w:rsidRDefault="00DC305B" w:rsidP="00DC305B">
      <w:pPr>
        <w:spacing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58.Россия в ХХ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DC305B" w:rsidRDefault="00DC305B" w:rsidP="00DC30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на экзамене</w:t>
      </w:r>
    </w:p>
    <w:p w:rsidR="00DC305B" w:rsidRDefault="00DC305B" w:rsidP="00DC305B">
      <w:pPr>
        <w:shd w:val="clear" w:color="auto" w:fill="FFFFFF"/>
        <w:spacing w:after="0" w:line="240" w:lineRule="auto"/>
        <w:ind w:right="29" w:firstLine="7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305B" w:rsidRDefault="00DC305B" w:rsidP="00DC305B">
      <w:pPr>
        <w:shd w:val="clear" w:color="auto" w:fill="FFFFFF"/>
        <w:spacing w:after="0"/>
        <w:ind w:right="29" w:firstLine="7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отлично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 ставится  в случае,  когда теоретическое содержание курса освоено полностью, без пробелов, необходимые практические навыки работы с освоенным материалом сформированы, все предусмотренные программой обучения учебные задания выполнены, студент легко ориентируется в пройденном материале,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демонстрирует способность к аналитической деятельности и самостоятельность мышления.</w:t>
      </w:r>
    </w:p>
    <w:p w:rsidR="00DC305B" w:rsidRDefault="00DC305B" w:rsidP="00DC305B">
      <w:pPr>
        <w:shd w:val="clear" w:color="auto" w:fill="FFFFFF"/>
        <w:tabs>
          <w:tab w:val="left" w:pos="6811"/>
          <w:tab w:val="left" w:leader="underscore" w:pos="7351"/>
          <w:tab w:val="left" w:leader="underscore" w:pos="8186"/>
        </w:tabs>
        <w:spacing w:after="0"/>
        <w:ind w:left="14" w:right="14" w:firstLine="7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 ставится  в случае, когда теоретическое содержание курса освоено полностью, без пробелов некоторые практические навыки работы с освоенным материалом сформированы недостаточно,  все  предусмотренные  программой  обучения  учебные  задания выполнены, студент хорошо воспроизводит изученный материал, но затрудняется провести сравнительный анализ, дать самостоятельную оценку тому или иному явлению.</w:t>
      </w:r>
    </w:p>
    <w:p w:rsidR="00DC305B" w:rsidRDefault="00DC305B" w:rsidP="00DC305B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удовлетворительно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 ставится  в случае, когда теоретическое содержание курса освоено частично, некоторые практические навыки работы не сформированы, многие предусмотренные программой обучения учебные задания не выполнены, либо качество выполнения некоторых из них оценено числом баллов, близким к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минимальному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C305B" w:rsidRDefault="00DC305B" w:rsidP="00DC305B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неудовлетворительно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 ставится  в случае, когда теоретическое содержание курса не освоено, необходимые практические навыки работы не сформированы, все выполненные учебные задания содержат грубые ошибки, дополнительная самостоятельная работа над материалом курса не приведет к какому-либо значимому повышению качества выполнения учебных заданий.</w:t>
      </w:r>
    </w:p>
    <w:p w:rsidR="00DC305B" w:rsidRDefault="00DC305B" w:rsidP="00DC305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305B" w:rsidRDefault="00DC305B" w:rsidP="00DC305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305B" w:rsidRDefault="00DC305B" w:rsidP="00DC305B"/>
    <w:p w:rsidR="00DC305B" w:rsidRDefault="00DC305B" w:rsidP="00DC305B"/>
    <w:p w:rsidR="00DC305B" w:rsidRDefault="00DC305B" w:rsidP="00DC305B">
      <w:pPr>
        <w:pStyle w:val="Default"/>
        <w:rPr>
          <w:sz w:val="28"/>
          <w:szCs w:val="28"/>
        </w:rPr>
      </w:pPr>
    </w:p>
    <w:p w:rsidR="00DC305B" w:rsidRDefault="00DC305B" w:rsidP="00DC305B"/>
    <w:p w:rsidR="00DC305B" w:rsidRDefault="00DC305B" w:rsidP="00DC305B"/>
    <w:p w:rsidR="003860C4" w:rsidRDefault="003860C4"/>
    <w:sectPr w:rsidR="0038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5B" w:rsidRDefault="00DC305B" w:rsidP="00DC305B">
      <w:pPr>
        <w:spacing w:after="0" w:line="240" w:lineRule="auto"/>
      </w:pPr>
      <w:r>
        <w:separator/>
      </w:r>
    </w:p>
  </w:endnote>
  <w:endnote w:type="continuationSeparator" w:id="0">
    <w:p w:rsidR="00DC305B" w:rsidRDefault="00DC305B" w:rsidP="00DC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5B" w:rsidRDefault="00DC305B" w:rsidP="00DC305B">
      <w:pPr>
        <w:spacing w:after="0" w:line="240" w:lineRule="auto"/>
      </w:pPr>
      <w:r>
        <w:separator/>
      </w:r>
    </w:p>
  </w:footnote>
  <w:footnote w:type="continuationSeparator" w:id="0">
    <w:p w:rsidR="00DC305B" w:rsidRDefault="00DC305B" w:rsidP="00DC305B">
      <w:pPr>
        <w:spacing w:after="0" w:line="240" w:lineRule="auto"/>
      </w:pPr>
      <w:r>
        <w:continuationSeparator/>
      </w:r>
    </w:p>
  </w:footnote>
  <w:footnote w:id="1">
    <w:p w:rsidR="00DC305B" w:rsidRDefault="00DC305B" w:rsidP="00DC305B">
      <w:pPr>
        <w:pStyle w:val="a3"/>
      </w:pPr>
      <w:r>
        <w:rPr>
          <w:rStyle w:val="aa"/>
        </w:rPr>
        <w:footnoteRef/>
      </w:r>
      <w:r>
        <w:t xml:space="preserve"> Лекционные занятия, практические занятия, лабораторные занятия,  самостоятельная работа…</w:t>
      </w:r>
    </w:p>
  </w:footnote>
  <w:footnote w:id="2">
    <w:p w:rsidR="00DC305B" w:rsidRDefault="00DC305B" w:rsidP="00DC305B">
      <w:pPr>
        <w:pStyle w:val="a3"/>
      </w:pPr>
      <w:r>
        <w:rPr>
          <w:rStyle w:val="aa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 и т.д.), способствующие развитию у обучающихся навыков командной работы, межличностной коммуникации, принятия решений, лидерских качеств.</w:t>
      </w:r>
    </w:p>
  </w:footnote>
  <w:footnote w:id="3">
    <w:p w:rsidR="00DC305B" w:rsidRDefault="00DC305B" w:rsidP="00DC305B">
      <w:pPr>
        <w:pStyle w:val="a3"/>
      </w:pPr>
      <w:r>
        <w:rPr>
          <w:rStyle w:val="aa"/>
        </w:rPr>
        <w:footnoteRef/>
      </w:r>
      <w:r>
        <w:t xml:space="preserve"> Наименование темы (раздела) берется из рабочей программы дисциплины.</w:t>
      </w:r>
    </w:p>
  </w:footnote>
  <w:footnote w:id="4">
    <w:p w:rsidR="00DC305B" w:rsidRDefault="00DC305B" w:rsidP="00DC305B">
      <w:pPr>
        <w:pStyle w:val="a3"/>
      </w:pPr>
      <w:r>
        <w:rPr>
          <w:rStyle w:val="aa"/>
        </w:rPr>
        <w:footnoteRef/>
      </w:r>
      <w:r>
        <w:t xml:space="preserve"> Оценочное средство должно выбираться с учетом запланированных результатов освоения дисциплины, например:</w:t>
      </w:r>
    </w:p>
    <w:p w:rsidR="00DC305B" w:rsidRDefault="00DC305B" w:rsidP="00DC305B">
      <w:pPr>
        <w:pStyle w:val="a3"/>
      </w:pPr>
      <w:r>
        <w:t>«Знать» – собеседование, коллоквиум, тест…</w:t>
      </w:r>
    </w:p>
    <w:p w:rsidR="00DC305B" w:rsidRDefault="00DC305B" w:rsidP="00DC305B">
      <w:pPr>
        <w:pStyle w:val="a3"/>
      </w:pPr>
      <w:r>
        <w:t xml:space="preserve">«Уметь», «Владеть» – индивидуальный или групповой проект, кейс-задача, </w:t>
      </w:r>
      <w:proofErr w:type="gramStart"/>
      <w:r>
        <w:t>деловая</w:t>
      </w:r>
      <w:proofErr w:type="gramEnd"/>
      <w:r>
        <w:t xml:space="preserve"> (ролевая)</w:t>
      </w:r>
    </w:p>
    <w:p w:rsidR="00DC305B" w:rsidRDefault="00DC305B" w:rsidP="00DC305B">
      <w:pPr>
        <w:pStyle w:val="a3"/>
      </w:pPr>
      <w:r>
        <w:t>игра, портфолио…</w:t>
      </w:r>
    </w:p>
    <w:p w:rsidR="00DC305B" w:rsidRDefault="00DC305B" w:rsidP="00DC305B">
      <w:pPr>
        <w:pStyle w:val="a3"/>
      </w:pPr>
    </w:p>
  </w:footnote>
  <w:footnote w:id="5">
    <w:p w:rsidR="00DC305B" w:rsidRDefault="00DC305B" w:rsidP="00DC305B">
      <w:pPr>
        <w:pStyle w:val="a3"/>
      </w:pPr>
      <w:r>
        <w:rPr>
          <w:rStyle w:val="aa"/>
        </w:rPr>
        <w:footnoteRef/>
      </w:r>
      <w:r>
        <w:t xml:space="preserve"> Указываются оценочные средства, применяемые в ходе реализации рабочей программы данной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6C6696A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5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6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7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8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">
    <w:nsid w:val="0000003E"/>
    <w:multiLevelType w:val="singleLevel"/>
    <w:tmpl w:val="0000003E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0">
    <w:nsid w:val="00000040"/>
    <w:multiLevelType w:val="singleLevel"/>
    <w:tmpl w:val="00000040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1">
    <w:nsid w:val="00000057"/>
    <w:multiLevelType w:val="singleLevel"/>
    <w:tmpl w:val="848A2B34"/>
    <w:name w:val="WW8Num87"/>
    <w:lvl w:ilvl="0">
      <w:start w:val="1"/>
      <w:numFmt w:val="decimal"/>
      <w:lvlText w:val="%1)"/>
      <w:lvlJc w:val="left"/>
      <w:pPr>
        <w:tabs>
          <w:tab w:val="num" w:pos="143"/>
        </w:tabs>
        <w:ind w:left="1211" w:hanging="360"/>
      </w:pPr>
      <w:rPr>
        <w:b w:val="0"/>
      </w:rPr>
    </w:lvl>
  </w:abstractNum>
  <w:abstractNum w:abstractNumId="12">
    <w:nsid w:val="0000005A"/>
    <w:multiLevelType w:val="singleLevel"/>
    <w:tmpl w:val="0000005A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13">
    <w:nsid w:val="00000064"/>
    <w:multiLevelType w:val="singleLevel"/>
    <w:tmpl w:val="00000064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4">
    <w:nsid w:val="00000067"/>
    <w:multiLevelType w:val="singleLevel"/>
    <w:tmpl w:val="00000067"/>
    <w:name w:val="WW8Num10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5">
    <w:nsid w:val="00000088"/>
    <w:multiLevelType w:val="singleLevel"/>
    <w:tmpl w:val="00000088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6">
    <w:nsid w:val="0000008B"/>
    <w:multiLevelType w:val="singleLevel"/>
    <w:tmpl w:val="0000008B"/>
    <w:name w:val="WW8Num139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17">
    <w:nsid w:val="0000008E"/>
    <w:multiLevelType w:val="singleLevel"/>
    <w:tmpl w:val="0000008E"/>
    <w:name w:val="WW8Num14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8">
    <w:nsid w:val="00000091"/>
    <w:multiLevelType w:val="singleLevel"/>
    <w:tmpl w:val="00000091"/>
    <w:name w:val="WW8Num145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9">
    <w:nsid w:val="0000009E"/>
    <w:multiLevelType w:val="singleLevel"/>
    <w:tmpl w:val="0000009E"/>
    <w:name w:val="WW8Num15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0">
    <w:nsid w:val="000000AC"/>
    <w:multiLevelType w:val="singleLevel"/>
    <w:tmpl w:val="000000AC"/>
    <w:name w:val="WW8Num17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1">
    <w:nsid w:val="000000B2"/>
    <w:multiLevelType w:val="singleLevel"/>
    <w:tmpl w:val="000000B2"/>
    <w:name w:val="WW8Num17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2">
    <w:nsid w:val="000000B4"/>
    <w:multiLevelType w:val="singleLevel"/>
    <w:tmpl w:val="000000B4"/>
    <w:name w:val="WW8Num18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3">
    <w:nsid w:val="000000B5"/>
    <w:multiLevelType w:val="singleLevel"/>
    <w:tmpl w:val="000000B5"/>
    <w:name w:val="WW8Num18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4">
    <w:nsid w:val="000000B8"/>
    <w:multiLevelType w:val="singleLevel"/>
    <w:tmpl w:val="000000B8"/>
    <w:name w:val="WW8Num18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5">
    <w:nsid w:val="000000BB"/>
    <w:multiLevelType w:val="singleLevel"/>
    <w:tmpl w:val="A64C1C68"/>
    <w:name w:val="WW8Num18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26">
    <w:nsid w:val="000000BC"/>
    <w:multiLevelType w:val="singleLevel"/>
    <w:tmpl w:val="000000BC"/>
    <w:name w:val="WW8Num18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7">
    <w:nsid w:val="000000BD"/>
    <w:multiLevelType w:val="singleLevel"/>
    <w:tmpl w:val="760408EA"/>
    <w:name w:val="WW8Num189"/>
    <w:lvl w:ilvl="0">
      <w:start w:val="1"/>
      <w:numFmt w:val="decimal"/>
      <w:lvlText w:val="%1)"/>
      <w:lvlJc w:val="left"/>
      <w:pPr>
        <w:tabs>
          <w:tab w:val="num" w:pos="285"/>
        </w:tabs>
        <w:ind w:left="1353" w:hanging="360"/>
      </w:pPr>
      <w:rPr>
        <w:b w:val="0"/>
      </w:rPr>
    </w:lvl>
  </w:abstractNum>
  <w:abstractNum w:abstractNumId="28">
    <w:nsid w:val="000000BE"/>
    <w:multiLevelType w:val="singleLevel"/>
    <w:tmpl w:val="000000BE"/>
    <w:name w:val="WW8Num19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9">
    <w:nsid w:val="000000C2"/>
    <w:multiLevelType w:val="singleLevel"/>
    <w:tmpl w:val="000000C2"/>
    <w:name w:val="WW8Num19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0">
    <w:nsid w:val="000000C4"/>
    <w:multiLevelType w:val="singleLevel"/>
    <w:tmpl w:val="000000C4"/>
    <w:name w:val="WW8Num19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1">
    <w:nsid w:val="000000CE"/>
    <w:multiLevelType w:val="singleLevel"/>
    <w:tmpl w:val="000000CE"/>
    <w:name w:val="WW8Num20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2">
    <w:nsid w:val="000000D6"/>
    <w:multiLevelType w:val="singleLevel"/>
    <w:tmpl w:val="000000D6"/>
    <w:name w:val="WW8Num21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3">
    <w:nsid w:val="033B0BBA"/>
    <w:multiLevelType w:val="hybridMultilevel"/>
    <w:tmpl w:val="EA7A0B36"/>
    <w:lvl w:ilvl="0" w:tplc="11E02A30">
      <w:start w:val="5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EB86438"/>
    <w:multiLevelType w:val="hybridMultilevel"/>
    <w:tmpl w:val="BC8C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F87638E"/>
    <w:multiLevelType w:val="hybridMultilevel"/>
    <w:tmpl w:val="2FE8370A"/>
    <w:lvl w:ilvl="0" w:tplc="56789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1F81322"/>
    <w:multiLevelType w:val="hybridMultilevel"/>
    <w:tmpl w:val="55FC1132"/>
    <w:lvl w:ilvl="0" w:tplc="68EC96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9161DA5"/>
    <w:multiLevelType w:val="hybridMultilevel"/>
    <w:tmpl w:val="15640A46"/>
    <w:lvl w:ilvl="0" w:tplc="B11E5A4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D253D8D"/>
    <w:multiLevelType w:val="hybridMultilevel"/>
    <w:tmpl w:val="AE8E1504"/>
    <w:lvl w:ilvl="0" w:tplc="B11E5A4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23F7761"/>
    <w:multiLevelType w:val="hybridMultilevel"/>
    <w:tmpl w:val="1306345C"/>
    <w:lvl w:ilvl="0" w:tplc="EEAE0CB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24AE5C56"/>
    <w:multiLevelType w:val="hybridMultilevel"/>
    <w:tmpl w:val="D116CF82"/>
    <w:lvl w:ilvl="0" w:tplc="98AC7D5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9683FD3"/>
    <w:multiLevelType w:val="hybridMultilevel"/>
    <w:tmpl w:val="BC8C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8465E5"/>
    <w:multiLevelType w:val="hybridMultilevel"/>
    <w:tmpl w:val="078CDE36"/>
    <w:lvl w:ilvl="0" w:tplc="EEAE0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3">
    <w:nsid w:val="3EE929AD"/>
    <w:multiLevelType w:val="singleLevel"/>
    <w:tmpl w:val="FC921B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4">
    <w:nsid w:val="40FD5D77"/>
    <w:multiLevelType w:val="hybridMultilevel"/>
    <w:tmpl w:val="44886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8C57D7E"/>
    <w:multiLevelType w:val="hybridMultilevel"/>
    <w:tmpl w:val="EADECFDC"/>
    <w:lvl w:ilvl="0" w:tplc="B11E5A4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4B79193A"/>
    <w:multiLevelType w:val="hybridMultilevel"/>
    <w:tmpl w:val="F9107DC6"/>
    <w:lvl w:ilvl="0" w:tplc="74AC49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4E277617"/>
    <w:multiLevelType w:val="hybridMultilevel"/>
    <w:tmpl w:val="D02E2C54"/>
    <w:lvl w:ilvl="0" w:tplc="B11E5A4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35D3253"/>
    <w:multiLevelType w:val="hybridMultilevel"/>
    <w:tmpl w:val="D8F2619C"/>
    <w:lvl w:ilvl="0" w:tplc="327E96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4EF6B4C"/>
    <w:multiLevelType w:val="hybridMultilevel"/>
    <w:tmpl w:val="1D64E13A"/>
    <w:lvl w:ilvl="0" w:tplc="B11E5A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691D35"/>
    <w:multiLevelType w:val="hybridMultilevel"/>
    <w:tmpl w:val="8EBC54D0"/>
    <w:lvl w:ilvl="0" w:tplc="B11E5A4E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A8B7DC3"/>
    <w:multiLevelType w:val="hybridMultilevel"/>
    <w:tmpl w:val="F3221538"/>
    <w:lvl w:ilvl="0" w:tplc="B11E5A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</w:num>
  <w:num w:numId="18">
    <w:abstractNumId w:val="27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2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26"/>
    <w:lvlOverride w:ilvl="0">
      <w:startOverride w:val="1"/>
    </w:lvlOverride>
  </w:num>
  <w:num w:numId="31">
    <w:abstractNumId w:val="28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8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3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17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10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13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6"/>
    <w:lvlOverride w:ilvl="0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09"/>
    <w:rsid w:val="00236B09"/>
    <w:rsid w:val="003860C4"/>
    <w:rsid w:val="00425FDC"/>
    <w:rsid w:val="00941A0B"/>
    <w:rsid w:val="00DC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305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305B"/>
    <w:rPr>
      <w:sz w:val="20"/>
      <w:szCs w:val="20"/>
    </w:rPr>
  </w:style>
  <w:style w:type="paragraph" w:styleId="a5">
    <w:name w:val="Title"/>
    <w:basedOn w:val="a"/>
    <w:link w:val="a6"/>
    <w:qFormat/>
    <w:rsid w:val="00DC305B"/>
    <w:pPr>
      <w:widowControl w:val="0"/>
      <w:shd w:val="clear" w:color="auto" w:fill="FFFFFF"/>
      <w:spacing w:after="0" w:line="240" w:lineRule="auto"/>
      <w:ind w:left="38"/>
      <w:jc w:val="center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C305B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7">
    <w:name w:val="No Spacing"/>
    <w:qFormat/>
    <w:rsid w:val="00DC305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List Paragraph"/>
    <w:basedOn w:val="a"/>
    <w:uiPriority w:val="34"/>
    <w:qFormat/>
    <w:rsid w:val="00DC305B"/>
    <w:pPr>
      <w:ind w:left="720"/>
      <w:contextualSpacing/>
    </w:pPr>
  </w:style>
  <w:style w:type="paragraph" w:customStyle="1" w:styleId="Default">
    <w:name w:val="Default"/>
    <w:rsid w:val="00DC3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аннот_прогр"/>
    <w:basedOn w:val="a"/>
    <w:rsid w:val="00DC305B"/>
    <w:pPr>
      <w:widowControl w:val="0"/>
      <w:autoSpaceDE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bCs/>
      <w:color w:val="000000"/>
      <w:sz w:val="20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DC305B"/>
    <w:rPr>
      <w:vertAlign w:val="superscript"/>
    </w:rPr>
  </w:style>
  <w:style w:type="character" w:customStyle="1" w:styleId="fontstyle01">
    <w:name w:val="fontstyle01"/>
    <w:basedOn w:val="a0"/>
    <w:rsid w:val="00DC30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Сетка таблицы1"/>
    <w:basedOn w:val="a1"/>
    <w:uiPriority w:val="59"/>
    <w:rsid w:val="00DC305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DC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DC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305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305B"/>
    <w:rPr>
      <w:sz w:val="20"/>
      <w:szCs w:val="20"/>
    </w:rPr>
  </w:style>
  <w:style w:type="paragraph" w:styleId="a5">
    <w:name w:val="Title"/>
    <w:basedOn w:val="a"/>
    <w:link w:val="a6"/>
    <w:qFormat/>
    <w:rsid w:val="00DC305B"/>
    <w:pPr>
      <w:widowControl w:val="0"/>
      <w:shd w:val="clear" w:color="auto" w:fill="FFFFFF"/>
      <w:spacing w:after="0" w:line="240" w:lineRule="auto"/>
      <w:ind w:left="38"/>
      <w:jc w:val="center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C305B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7">
    <w:name w:val="No Spacing"/>
    <w:qFormat/>
    <w:rsid w:val="00DC305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List Paragraph"/>
    <w:basedOn w:val="a"/>
    <w:uiPriority w:val="34"/>
    <w:qFormat/>
    <w:rsid w:val="00DC305B"/>
    <w:pPr>
      <w:ind w:left="720"/>
      <w:contextualSpacing/>
    </w:pPr>
  </w:style>
  <w:style w:type="paragraph" w:customStyle="1" w:styleId="Default">
    <w:name w:val="Default"/>
    <w:rsid w:val="00DC3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аннот_прогр"/>
    <w:basedOn w:val="a"/>
    <w:rsid w:val="00DC305B"/>
    <w:pPr>
      <w:widowControl w:val="0"/>
      <w:autoSpaceDE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bCs/>
      <w:color w:val="000000"/>
      <w:sz w:val="20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DC305B"/>
    <w:rPr>
      <w:vertAlign w:val="superscript"/>
    </w:rPr>
  </w:style>
  <w:style w:type="character" w:customStyle="1" w:styleId="fontstyle01">
    <w:name w:val="fontstyle01"/>
    <w:basedOn w:val="a0"/>
    <w:rsid w:val="00DC30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Сетка таблицы1"/>
    <w:basedOn w:val="a1"/>
    <w:uiPriority w:val="59"/>
    <w:rsid w:val="00DC305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DC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DC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8485</Words>
  <Characters>48369</Characters>
  <Application>Microsoft Office Word</Application>
  <DocSecurity>0</DocSecurity>
  <Lines>403</Lines>
  <Paragraphs>113</Paragraphs>
  <ScaleCrop>false</ScaleCrop>
  <Company/>
  <LinksUpToDate>false</LinksUpToDate>
  <CharactersWithSpaces>56741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Кулемина Людмила Борисовна</dc:creator>
  <cp:keywords/>
  <dc:description/>
  <cp:lastModifiedBy>Кулемина Людмила Борисовна</cp:lastModifiedBy>
  <cp:revision>2</cp:revision>
  <dcterms:created xsi:type="dcterms:W3CDTF">2021-02-08T11:48:00Z</dcterms:created>
  <dcterms:modified xsi:type="dcterms:W3CDTF">2021-02-08T11:51:00Z</dcterms:modified>
</cp:coreProperties>
</file>