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19" w:rsidRPr="005657D6" w:rsidRDefault="00816B19" w:rsidP="00816B1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816B19" w:rsidRPr="005657D6" w:rsidRDefault="00816B19" w:rsidP="00816B1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ИНКЛЮЗИВНОГО ВЫСШЕГО ОБРАЗОВАНИЯ</w:t>
      </w:r>
    </w:p>
    <w:p w:rsidR="00816B19" w:rsidRPr="005657D6" w:rsidRDefault="00816B19" w:rsidP="00816B19">
      <w:pPr>
        <w:widowControl w:val="0"/>
        <w:pBdr>
          <w:bottom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«МОСКОВСКИЙ ГОСУДАРСТВЕННЫЙ ГУМАНИТАРНО ЭКОНОМИЧЕСКИЙ УНИВЕРСИТЕТ»</w:t>
      </w:r>
    </w:p>
    <w:p w:rsidR="00816B19" w:rsidRPr="005657D6" w:rsidRDefault="00816B19" w:rsidP="00816B19">
      <w:pPr>
        <w:pStyle w:val="Default"/>
        <w:jc w:val="center"/>
      </w:pPr>
    </w:p>
    <w:p w:rsidR="00816B19" w:rsidRPr="005657D6" w:rsidRDefault="00816B19" w:rsidP="00816B19">
      <w:pPr>
        <w:pStyle w:val="Default"/>
        <w:jc w:val="center"/>
      </w:pPr>
      <w:r w:rsidRPr="005657D6">
        <w:t>КАФЕДРА _________________</w:t>
      </w:r>
    </w:p>
    <w:p w:rsidR="00816B19" w:rsidRPr="005657D6" w:rsidRDefault="00816B19" w:rsidP="00816B19">
      <w:pPr>
        <w:pStyle w:val="Default"/>
        <w:jc w:val="center"/>
      </w:pPr>
    </w:p>
    <w:p w:rsidR="00816B19" w:rsidRPr="005657D6" w:rsidRDefault="00816B19" w:rsidP="00816B19">
      <w:pPr>
        <w:pStyle w:val="Default"/>
        <w:jc w:val="center"/>
      </w:pPr>
    </w:p>
    <w:p w:rsidR="00816B19" w:rsidRPr="005657D6" w:rsidRDefault="00816B19" w:rsidP="00816B19">
      <w:pPr>
        <w:pStyle w:val="Default"/>
        <w:spacing w:line="360" w:lineRule="auto"/>
        <w:jc w:val="right"/>
      </w:pPr>
      <w:r w:rsidRPr="005657D6">
        <w:t xml:space="preserve"> «Утверждаю» </w:t>
      </w:r>
    </w:p>
    <w:p w:rsidR="00816B19" w:rsidRPr="005657D6" w:rsidRDefault="00816B19" w:rsidP="00816B19">
      <w:pPr>
        <w:pStyle w:val="Default"/>
        <w:spacing w:line="360" w:lineRule="auto"/>
        <w:jc w:val="right"/>
      </w:pPr>
      <w:r w:rsidRPr="005657D6">
        <w:t xml:space="preserve">Зав. кафедрой _________________ </w:t>
      </w:r>
    </w:p>
    <w:p w:rsidR="00816B19" w:rsidRPr="005657D6" w:rsidRDefault="00816B19" w:rsidP="00816B19">
      <w:pPr>
        <w:pStyle w:val="Default"/>
        <w:spacing w:line="360" w:lineRule="auto"/>
        <w:jc w:val="right"/>
      </w:pPr>
      <w:r w:rsidRPr="005657D6">
        <w:t>«___» _______________20</w:t>
      </w:r>
      <w:r w:rsidR="0076327E" w:rsidRPr="005657D6">
        <w:t>__</w:t>
      </w:r>
    </w:p>
    <w:p w:rsidR="00816B19" w:rsidRPr="005657D6" w:rsidRDefault="00816B19" w:rsidP="00816B19">
      <w:pPr>
        <w:pStyle w:val="Default"/>
        <w:jc w:val="right"/>
      </w:pPr>
    </w:p>
    <w:p w:rsidR="00816B19" w:rsidRPr="005657D6" w:rsidRDefault="00816B19" w:rsidP="00816B19">
      <w:pPr>
        <w:pStyle w:val="Default"/>
        <w:jc w:val="right"/>
      </w:pPr>
    </w:p>
    <w:p w:rsidR="00816B19" w:rsidRPr="005657D6" w:rsidRDefault="00816B19" w:rsidP="00816B19">
      <w:pPr>
        <w:pStyle w:val="Default"/>
        <w:jc w:val="right"/>
      </w:pPr>
    </w:p>
    <w:p w:rsidR="00816B19" w:rsidRPr="005657D6" w:rsidRDefault="00816B19" w:rsidP="00816B19">
      <w:pPr>
        <w:pStyle w:val="Default"/>
        <w:jc w:val="right"/>
      </w:pPr>
    </w:p>
    <w:p w:rsidR="00816B19" w:rsidRPr="005657D6" w:rsidRDefault="00816B19" w:rsidP="00816B19">
      <w:pPr>
        <w:pStyle w:val="Default"/>
        <w:jc w:val="center"/>
        <w:rPr>
          <w:b/>
          <w:bCs/>
        </w:rPr>
      </w:pPr>
      <w:r w:rsidRPr="005657D6">
        <w:rPr>
          <w:b/>
          <w:bCs/>
        </w:rPr>
        <w:t>ФОНД ОЦЕНОЧНЫХ СРЕДСТВ</w:t>
      </w:r>
    </w:p>
    <w:p w:rsidR="00816B19" w:rsidRPr="005657D6" w:rsidRDefault="00816B19" w:rsidP="00816B19">
      <w:pPr>
        <w:pStyle w:val="Default"/>
        <w:jc w:val="center"/>
        <w:rPr>
          <w:b/>
          <w:bCs/>
        </w:rPr>
      </w:pPr>
      <w:r w:rsidRPr="005657D6">
        <w:rPr>
          <w:b/>
          <w:bCs/>
        </w:rPr>
        <w:t>ПО ДИСЦИПЛИНЕ</w:t>
      </w:r>
    </w:p>
    <w:p w:rsidR="00033308" w:rsidRPr="005657D6" w:rsidRDefault="00033308" w:rsidP="00816B19">
      <w:pPr>
        <w:pStyle w:val="Default"/>
        <w:jc w:val="center"/>
        <w:rPr>
          <w:b/>
          <w:bCs/>
          <w:u w:val="single"/>
        </w:rPr>
      </w:pPr>
    </w:p>
    <w:p w:rsidR="00B74450" w:rsidRDefault="00B74450" w:rsidP="00816B19">
      <w:pPr>
        <w:pStyle w:val="Default"/>
        <w:jc w:val="center"/>
        <w:rPr>
          <w:b/>
          <w:bCs/>
          <w:u w:val="single"/>
        </w:rPr>
      </w:pPr>
      <w:r w:rsidRPr="00B74450">
        <w:rPr>
          <w:b/>
          <w:bCs/>
          <w:u w:val="single"/>
        </w:rPr>
        <w:t>Психолого-педагогическое сопровождение обучающихся с ОВЗ</w:t>
      </w:r>
    </w:p>
    <w:p w:rsidR="00816B19" w:rsidRPr="005657D6" w:rsidRDefault="00816B19" w:rsidP="00816B19">
      <w:pPr>
        <w:pStyle w:val="Default"/>
        <w:jc w:val="center"/>
      </w:pPr>
      <w:r w:rsidRPr="005657D6">
        <w:t>наименование дисциплины / практики</w:t>
      </w:r>
    </w:p>
    <w:p w:rsidR="00816B19" w:rsidRPr="005657D6" w:rsidRDefault="00816B19" w:rsidP="00816B19">
      <w:pPr>
        <w:pStyle w:val="Default"/>
        <w:jc w:val="center"/>
        <w:rPr>
          <w:b/>
          <w:u w:val="single"/>
        </w:rPr>
      </w:pPr>
    </w:p>
    <w:p w:rsidR="00816B19" w:rsidRPr="005657D6" w:rsidRDefault="002B4B0E" w:rsidP="00816B19">
      <w:pPr>
        <w:pStyle w:val="Default"/>
        <w:jc w:val="center"/>
        <w:rPr>
          <w:b/>
          <w:u w:val="single"/>
        </w:rPr>
      </w:pPr>
      <w:r>
        <w:rPr>
          <w:b/>
          <w:u w:val="single"/>
        </w:rPr>
        <w:t>44</w:t>
      </w:r>
      <w:r w:rsidR="00033308" w:rsidRPr="005657D6">
        <w:rPr>
          <w:b/>
          <w:u w:val="single"/>
        </w:rPr>
        <w:t>.03.0</w:t>
      </w:r>
      <w:r>
        <w:rPr>
          <w:b/>
          <w:u w:val="single"/>
        </w:rPr>
        <w:t>2. Психолого-педагогическое образование</w:t>
      </w:r>
    </w:p>
    <w:p w:rsidR="00816B19" w:rsidRPr="005657D6" w:rsidRDefault="00816B19" w:rsidP="00816B19">
      <w:pPr>
        <w:pStyle w:val="Default"/>
        <w:jc w:val="center"/>
      </w:pPr>
      <w:r w:rsidRPr="005657D6">
        <w:t>шифр и наименование направления подготовки</w:t>
      </w:r>
    </w:p>
    <w:p w:rsidR="00816B19" w:rsidRPr="005657D6" w:rsidRDefault="00816B19" w:rsidP="00816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B19" w:rsidRPr="005657D6" w:rsidRDefault="00033308" w:rsidP="00816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57D6">
        <w:rPr>
          <w:rFonts w:ascii="Times New Roman" w:hAnsi="Times New Roman" w:cs="Times New Roman"/>
          <w:b/>
          <w:sz w:val="24"/>
          <w:szCs w:val="24"/>
          <w:u w:val="single"/>
        </w:rPr>
        <w:t xml:space="preserve">Психология </w:t>
      </w:r>
      <w:r w:rsidR="002B4B0E">
        <w:rPr>
          <w:rFonts w:ascii="Times New Roman" w:hAnsi="Times New Roman" w:cs="Times New Roman"/>
          <w:b/>
          <w:sz w:val="24"/>
          <w:szCs w:val="24"/>
          <w:u w:val="single"/>
        </w:rPr>
        <w:t>и педагогика инклюзивного</w:t>
      </w:r>
      <w:r w:rsidRPr="005657D6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образования </w:t>
      </w:r>
    </w:p>
    <w:p w:rsidR="00816B19" w:rsidRPr="005657D6" w:rsidRDefault="00816B19" w:rsidP="00816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7D6">
        <w:rPr>
          <w:rFonts w:ascii="Times New Roman" w:hAnsi="Times New Roman" w:cs="Times New Roman"/>
          <w:sz w:val="24"/>
          <w:szCs w:val="24"/>
        </w:rPr>
        <w:t>наименование профиля подготовки</w:t>
      </w:r>
    </w:p>
    <w:p w:rsidR="00816B19" w:rsidRPr="005657D6" w:rsidRDefault="00816B19" w:rsidP="00816B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6B19" w:rsidRPr="005657D6" w:rsidRDefault="00816B19" w:rsidP="00816B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6B19" w:rsidRPr="005657D6" w:rsidRDefault="00816B19" w:rsidP="00816B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6B19" w:rsidRPr="005657D6" w:rsidRDefault="00816B19" w:rsidP="00816B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6B19" w:rsidRPr="005657D6" w:rsidRDefault="00816B19" w:rsidP="00816B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308" w:rsidRPr="005657D6" w:rsidRDefault="00033308" w:rsidP="00816B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308" w:rsidRPr="005657D6" w:rsidRDefault="00033308" w:rsidP="00816B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308" w:rsidRPr="005657D6" w:rsidRDefault="00033308" w:rsidP="00816B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308" w:rsidRPr="005657D6" w:rsidRDefault="00033308" w:rsidP="00816B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308" w:rsidRPr="005657D6" w:rsidRDefault="00033308" w:rsidP="00816B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308" w:rsidRPr="005657D6" w:rsidRDefault="00033308" w:rsidP="00816B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6B19" w:rsidRDefault="00816B19" w:rsidP="00816B1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7D6">
        <w:rPr>
          <w:rFonts w:ascii="Times New Roman" w:hAnsi="Times New Roman" w:cs="Times New Roman"/>
          <w:sz w:val="24"/>
          <w:szCs w:val="24"/>
        </w:rPr>
        <w:t>Москва 20</w:t>
      </w:r>
      <w:r w:rsidR="00DA1884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</w:p>
    <w:p w:rsidR="001A7C0A" w:rsidRPr="005657D6" w:rsidRDefault="001A7C0A" w:rsidP="00816B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6B19" w:rsidRPr="005657D6" w:rsidRDefault="00816B19" w:rsidP="00816B19">
      <w:pPr>
        <w:jc w:val="both"/>
        <w:rPr>
          <w:rFonts w:ascii="Times New Roman" w:hAnsi="Times New Roman" w:cs="Times New Roman"/>
          <w:sz w:val="24"/>
          <w:szCs w:val="24"/>
        </w:rPr>
      </w:pPr>
      <w:r w:rsidRPr="005657D6">
        <w:rPr>
          <w:rFonts w:ascii="Times New Roman" w:hAnsi="Times New Roman" w:cs="Times New Roman"/>
          <w:sz w:val="24"/>
          <w:szCs w:val="24"/>
        </w:rPr>
        <w:lastRenderedPageBreak/>
        <w:t xml:space="preserve">Составитель / составители: </w:t>
      </w:r>
      <w:r w:rsidR="001A7C0A">
        <w:rPr>
          <w:rFonts w:ascii="Times New Roman" w:hAnsi="Times New Roman" w:cs="Times New Roman"/>
          <w:sz w:val="24"/>
          <w:szCs w:val="24"/>
        </w:rPr>
        <w:t>к.пед.н., доцент кафедры педагогики и психологии Сазонова С.А.</w:t>
      </w:r>
    </w:p>
    <w:p w:rsidR="00816B19" w:rsidRPr="005657D6" w:rsidRDefault="00816B19" w:rsidP="00816B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B19" w:rsidRPr="005657D6" w:rsidRDefault="00816B19" w:rsidP="00816B19">
      <w:pPr>
        <w:jc w:val="both"/>
        <w:rPr>
          <w:rFonts w:ascii="Times New Roman" w:hAnsi="Times New Roman" w:cs="Times New Roman"/>
          <w:sz w:val="24"/>
          <w:szCs w:val="24"/>
        </w:rPr>
      </w:pPr>
      <w:r w:rsidRPr="005657D6">
        <w:rPr>
          <w:rFonts w:ascii="Times New Roman" w:hAnsi="Times New Roman" w:cs="Times New Roman"/>
          <w:sz w:val="24"/>
          <w:szCs w:val="24"/>
        </w:rPr>
        <w:t xml:space="preserve">Рецензент:                                                                    </w:t>
      </w:r>
      <w:r w:rsidR="001A7C0A">
        <w:rPr>
          <w:rFonts w:ascii="Times New Roman" w:hAnsi="Times New Roman" w:cs="Times New Roman"/>
          <w:sz w:val="24"/>
          <w:szCs w:val="24"/>
        </w:rPr>
        <w:t>__________________</w:t>
      </w:r>
      <w:r w:rsidRPr="005657D6">
        <w:rPr>
          <w:rFonts w:ascii="Times New Roman" w:hAnsi="Times New Roman" w:cs="Times New Roman"/>
          <w:sz w:val="24"/>
          <w:szCs w:val="24"/>
        </w:rPr>
        <w:t xml:space="preserve"> / </w:t>
      </w:r>
      <w:r w:rsidR="001A7C0A" w:rsidRPr="001A7C0A">
        <w:rPr>
          <w:rFonts w:ascii="Times New Roman" w:hAnsi="Times New Roman" w:cs="Times New Roman"/>
          <w:sz w:val="24"/>
          <w:szCs w:val="24"/>
        </w:rPr>
        <w:t>Беленкова Л.Ю.</w:t>
      </w:r>
      <w:r w:rsidR="001A7C0A">
        <w:rPr>
          <w:rFonts w:ascii="Times New Roman" w:hAnsi="Times New Roman" w:cs="Times New Roman"/>
          <w:sz w:val="24"/>
          <w:szCs w:val="24"/>
        </w:rPr>
        <w:t>/</w:t>
      </w:r>
      <w:r w:rsidR="001A7C0A" w:rsidRPr="001A7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C0A" w:rsidRDefault="001A7C0A" w:rsidP="001A7C0A">
      <w:pPr>
        <w:jc w:val="right"/>
        <w:rPr>
          <w:rFonts w:ascii="Times New Roman" w:hAnsi="Times New Roman" w:cs="Times New Roman"/>
          <w:sz w:val="24"/>
          <w:szCs w:val="24"/>
        </w:rPr>
      </w:pPr>
      <w:r w:rsidRPr="001A7C0A">
        <w:rPr>
          <w:rFonts w:ascii="Times New Roman" w:hAnsi="Times New Roman" w:cs="Times New Roman"/>
          <w:sz w:val="24"/>
          <w:szCs w:val="24"/>
        </w:rPr>
        <w:t>кандидат психологических наук,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1A7C0A">
        <w:rPr>
          <w:rFonts w:ascii="Times New Roman" w:hAnsi="Times New Roman" w:cs="Times New Roman"/>
          <w:sz w:val="24"/>
          <w:szCs w:val="24"/>
        </w:rPr>
        <w:t>оцент кафедры педагогики и психологии</w:t>
      </w:r>
      <w:r w:rsidR="00816B19" w:rsidRPr="005657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816B19" w:rsidRPr="005657D6" w:rsidRDefault="00816B19" w:rsidP="001A7C0A">
      <w:pPr>
        <w:jc w:val="right"/>
        <w:rPr>
          <w:rFonts w:ascii="Times New Roman" w:hAnsi="Times New Roman" w:cs="Times New Roman"/>
          <w:sz w:val="24"/>
          <w:szCs w:val="24"/>
        </w:rPr>
      </w:pPr>
      <w:r w:rsidRPr="005657D6">
        <w:rPr>
          <w:rFonts w:ascii="Times New Roman" w:hAnsi="Times New Roman" w:cs="Times New Roman"/>
          <w:sz w:val="24"/>
          <w:szCs w:val="24"/>
        </w:rPr>
        <w:t>«____» ____________ 20_ г.</w:t>
      </w:r>
    </w:p>
    <w:p w:rsidR="001A7C0A" w:rsidRDefault="001A7C0A" w:rsidP="00816B1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16B19" w:rsidRPr="005657D6" w:rsidRDefault="00816B19" w:rsidP="00816B1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657D6">
        <w:rPr>
          <w:rFonts w:ascii="Times New Roman" w:hAnsi="Times New Roman" w:cs="Times New Roman"/>
          <w:bCs/>
          <w:color w:val="000000"/>
          <w:sz w:val="24"/>
          <w:szCs w:val="24"/>
        </w:rPr>
        <w:t>Согласовано:</w:t>
      </w:r>
      <w:r w:rsidRPr="005657D6">
        <w:rPr>
          <w:b/>
          <w:bCs/>
          <w:color w:val="000000"/>
          <w:sz w:val="24"/>
          <w:szCs w:val="24"/>
        </w:rPr>
        <w:br/>
      </w:r>
      <w:r w:rsidRPr="005657D6">
        <w:rPr>
          <w:rFonts w:ascii="Times New Roman" w:hAnsi="Times New Roman" w:cs="Times New Roman"/>
          <w:i/>
          <w:color w:val="000000"/>
          <w:sz w:val="24"/>
          <w:szCs w:val="24"/>
        </w:rPr>
        <w:t>Представитель работодателя</w:t>
      </w:r>
      <w:r w:rsidRPr="005657D6">
        <w:rPr>
          <w:i/>
          <w:color w:val="000000"/>
          <w:sz w:val="24"/>
          <w:szCs w:val="24"/>
        </w:rPr>
        <w:br/>
      </w:r>
      <w:r w:rsidRPr="005657D6">
        <w:rPr>
          <w:rFonts w:ascii="Times New Roman" w:hAnsi="Times New Roman" w:cs="Times New Roman"/>
          <w:i/>
          <w:color w:val="000000"/>
          <w:sz w:val="24"/>
          <w:szCs w:val="24"/>
        </w:rPr>
        <w:t>или объединения работодателей</w:t>
      </w:r>
      <w:r w:rsidRPr="005657D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_______________________ / Ф.И.О/</w:t>
      </w:r>
    </w:p>
    <w:p w:rsidR="00816B19" w:rsidRPr="005657D6" w:rsidRDefault="00816B19" w:rsidP="00816B1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657D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(должность, место работы)</w:t>
      </w:r>
      <w:r w:rsidRPr="005657D6">
        <w:rPr>
          <w:color w:val="000000"/>
          <w:sz w:val="24"/>
          <w:szCs w:val="24"/>
        </w:rPr>
        <w:br/>
      </w:r>
      <w:r w:rsidRPr="005657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Pr="005657D6">
        <w:rPr>
          <w:rFonts w:ascii="Times New Roman" w:hAnsi="Times New Roman" w:cs="Times New Roman"/>
          <w:color w:val="000000"/>
          <w:sz w:val="24"/>
          <w:szCs w:val="24"/>
        </w:rPr>
        <w:t>«____» ____________ 20</w:t>
      </w:r>
      <w:r w:rsidR="0076327E" w:rsidRPr="005657D6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5657D6">
        <w:rPr>
          <w:rFonts w:ascii="Times New Roman" w:hAnsi="Times New Roman" w:cs="Times New Roman"/>
          <w:color w:val="000000"/>
          <w:sz w:val="24"/>
          <w:szCs w:val="24"/>
        </w:rPr>
        <w:t>_ г.</w:t>
      </w:r>
    </w:p>
    <w:p w:rsidR="00590EBB" w:rsidRPr="005657D6" w:rsidRDefault="00590EBB" w:rsidP="00590EBB">
      <w:pPr>
        <w:jc w:val="both"/>
        <w:rPr>
          <w:rFonts w:ascii="Times New Roman" w:hAnsi="Times New Roman" w:cs="Times New Roman"/>
          <w:sz w:val="24"/>
          <w:szCs w:val="24"/>
        </w:rPr>
      </w:pPr>
      <w:r w:rsidRPr="005657D6">
        <w:rPr>
          <w:rFonts w:ascii="Times New Roman" w:hAnsi="Times New Roman" w:cs="Times New Roman"/>
          <w:sz w:val="24"/>
          <w:szCs w:val="24"/>
        </w:rPr>
        <w:t>Фонд оценочных средств рассмотрен и одобрен на заседании кафедры ________________________ протокол № _____ от «_____» ________________ 201 г.</w:t>
      </w:r>
    </w:p>
    <w:p w:rsidR="00816B19" w:rsidRPr="005657D6" w:rsidRDefault="00816B19" w:rsidP="00816B19">
      <w:pPr>
        <w:pStyle w:val="Default"/>
        <w:spacing w:line="360" w:lineRule="auto"/>
      </w:pPr>
    </w:p>
    <w:p w:rsidR="00816B19" w:rsidRPr="005657D6" w:rsidRDefault="00816B19" w:rsidP="00816B19">
      <w:pPr>
        <w:pStyle w:val="Default"/>
        <w:spacing w:line="360" w:lineRule="auto"/>
      </w:pPr>
      <w:r w:rsidRPr="005657D6">
        <w:t xml:space="preserve">Дополнения и изменения, внесенные в фонд оценочных средств, утверждены на заседании кафедры ____________________________________________________, </w:t>
      </w:r>
    </w:p>
    <w:p w:rsidR="00816B19" w:rsidRPr="005657D6" w:rsidRDefault="00816B19" w:rsidP="00816B19">
      <w:pPr>
        <w:pStyle w:val="Default"/>
        <w:spacing w:line="360" w:lineRule="auto"/>
      </w:pPr>
      <w:r w:rsidRPr="005657D6">
        <w:t>протокол № ____ от «____» ____________ 20</w:t>
      </w:r>
      <w:r w:rsidR="0076327E" w:rsidRPr="005657D6">
        <w:t>_</w:t>
      </w:r>
      <w:r w:rsidRPr="005657D6">
        <w:t xml:space="preserve">_ г. </w:t>
      </w:r>
    </w:p>
    <w:p w:rsidR="00816B19" w:rsidRPr="005657D6" w:rsidRDefault="00816B19" w:rsidP="00816B19">
      <w:pPr>
        <w:pStyle w:val="Default"/>
        <w:spacing w:line="360" w:lineRule="auto"/>
      </w:pPr>
      <w:r w:rsidRPr="005657D6">
        <w:t xml:space="preserve">Заведующий кафедрой ___________________ / Ф.И.О/ </w:t>
      </w:r>
    </w:p>
    <w:p w:rsidR="00816B19" w:rsidRPr="005657D6" w:rsidRDefault="00816B19" w:rsidP="00816B19">
      <w:pPr>
        <w:pStyle w:val="Default"/>
        <w:spacing w:line="360" w:lineRule="auto"/>
      </w:pPr>
    </w:p>
    <w:p w:rsidR="00816B19" w:rsidRPr="005657D6" w:rsidRDefault="00816B19" w:rsidP="00816B19">
      <w:pPr>
        <w:pStyle w:val="Default"/>
        <w:spacing w:line="360" w:lineRule="auto"/>
      </w:pPr>
      <w:r w:rsidRPr="005657D6">
        <w:t xml:space="preserve">Дополнения и изменения, внесенные в фонд оценочных средств, утверждены на заседании кафедры ____________________________________________________, </w:t>
      </w:r>
    </w:p>
    <w:p w:rsidR="00816B19" w:rsidRPr="005657D6" w:rsidRDefault="00816B19" w:rsidP="00816B19">
      <w:pPr>
        <w:pStyle w:val="Default"/>
        <w:spacing w:line="360" w:lineRule="auto"/>
      </w:pPr>
      <w:r w:rsidRPr="005657D6">
        <w:t>протокол № ____ от «____» ____________ 20</w:t>
      </w:r>
      <w:r w:rsidR="0076327E" w:rsidRPr="005657D6">
        <w:t>_</w:t>
      </w:r>
      <w:r w:rsidRPr="005657D6">
        <w:t xml:space="preserve">_ г. </w:t>
      </w:r>
    </w:p>
    <w:p w:rsidR="00816B19" w:rsidRPr="005657D6" w:rsidRDefault="00816B19" w:rsidP="00816B19">
      <w:pPr>
        <w:pStyle w:val="Default"/>
        <w:spacing w:line="360" w:lineRule="auto"/>
      </w:pPr>
      <w:r w:rsidRPr="005657D6">
        <w:t xml:space="preserve">Заведующий кафедрой ___________________ / Ф.И.О/ </w:t>
      </w:r>
    </w:p>
    <w:p w:rsidR="00816B19" w:rsidRPr="005657D6" w:rsidRDefault="00816B19" w:rsidP="00816B19">
      <w:pPr>
        <w:pStyle w:val="Default"/>
        <w:spacing w:line="360" w:lineRule="auto"/>
      </w:pPr>
    </w:p>
    <w:p w:rsidR="00816B19" w:rsidRPr="005657D6" w:rsidRDefault="00816B19" w:rsidP="00816B19">
      <w:pPr>
        <w:pStyle w:val="Default"/>
        <w:spacing w:line="360" w:lineRule="auto"/>
      </w:pPr>
      <w:r w:rsidRPr="005657D6">
        <w:t xml:space="preserve">Дополнения и изменения, внесенные в фонд оценочных средств, утверждены на заседании кафедры ____________________________________________________, </w:t>
      </w:r>
    </w:p>
    <w:p w:rsidR="00816B19" w:rsidRPr="005657D6" w:rsidRDefault="00816B19" w:rsidP="00816B19">
      <w:pPr>
        <w:pStyle w:val="Default"/>
        <w:spacing w:line="360" w:lineRule="auto"/>
      </w:pPr>
      <w:r w:rsidRPr="005657D6">
        <w:t>протокол № ____ от «____» ____________ 20</w:t>
      </w:r>
      <w:r w:rsidR="0076327E" w:rsidRPr="005657D6">
        <w:t>_</w:t>
      </w:r>
      <w:r w:rsidRPr="005657D6">
        <w:t xml:space="preserve">_ г. </w:t>
      </w:r>
    </w:p>
    <w:p w:rsidR="00816B19" w:rsidRPr="005657D6" w:rsidRDefault="00816B19" w:rsidP="00816B19">
      <w:pPr>
        <w:pStyle w:val="Default"/>
        <w:spacing w:line="360" w:lineRule="auto"/>
      </w:pPr>
      <w:r w:rsidRPr="005657D6">
        <w:t xml:space="preserve">Заведующий кафедрой ___________________ / Ф.И.О/ </w:t>
      </w:r>
    </w:p>
    <w:p w:rsidR="00816B19" w:rsidRPr="005657D6" w:rsidRDefault="00816B19" w:rsidP="00816B19">
      <w:pPr>
        <w:pStyle w:val="Default"/>
        <w:spacing w:line="360" w:lineRule="auto"/>
      </w:pPr>
    </w:p>
    <w:p w:rsidR="00816B19" w:rsidRPr="005657D6" w:rsidRDefault="00816B19" w:rsidP="00816B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16B19" w:rsidRPr="005657D6" w:rsidRDefault="00816B19" w:rsidP="00816B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23CF3" w:rsidRPr="005657D6" w:rsidRDefault="00123CF3" w:rsidP="00816B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23CF3" w:rsidRPr="005657D6" w:rsidRDefault="00123CF3" w:rsidP="00816B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23CF3" w:rsidRPr="005657D6" w:rsidRDefault="00123CF3" w:rsidP="00816B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23CF3" w:rsidRPr="005657D6" w:rsidRDefault="00123CF3" w:rsidP="00816B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16B19" w:rsidRPr="005657D6" w:rsidRDefault="00816B19" w:rsidP="0096473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657D6">
        <w:rPr>
          <w:rFonts w:ascii="Times New Roman" w:hAnsi="Times New Roman"/>
          <w:sz w:val="24"/>
          <w:szCs w:val="24"/>
        </w:rPr>
        <w:t>Содержание</w:t>
      </w:r>
    </w:p>
    <w:p w:rsidR="00964732" w:rsidRPr="005657D6" w:rsidRDefault="00964732" w:rsidP="0096473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64732" w:rsidRPr="005657D6" w:rsidRDefault="00816B19" w:rsidP="000C444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657D6">
        <w:rPr>
          <w:rFonts w:ascii="Times New Roman" w:hAnsi="Times New Roman"/>
          <w:sz w:val="24"/>
          <w:szCs w:val="24"/>
        </w:rPr>
        <w:t>Паспорт фонда оценочных средств</w:t>
      </w:r>
      <w:r w:rsidR="00964732" w:rsidRPr="005657D6">
        <w:rPr>
          <w:rFonts w:ascii="Times New Roman" w:hAnsi="Times New Roman"/>
          <w:sz w:val="24"/>
          <w:szCs w:val="24"/>
        </w:rPr>
        <w:t>…………………………………</w:t>
      </w:r>
      <w:r w:rsidR="00DB3E70">
        <w:rPr>
          <w:rFonts w:ascii="Times New Roman" w:hAnsi="Times New Roman"/>
          <w:sz w:val="24"/>
          <w:szCs w:val="24"/>
        </w:rPr>
        <w:t>………….</w:t>
      </w:r>
      <w:r w:rsidR="00964732" w:rsidRPr="005657D6">
        <w:rPr>
          <w:rFonts w:ascii="Times New Roman" w:hAnsi="Times New Roman"/>
          <w:sz w:val="24"/>
          <w:szCs w:val="24"/>
        </w:rPr>
        <w:t>……..</w:t>
      </w:r>
      <w:r w:rsidR="00DB3E70">
        <w:rPr>
          <w:rFonts w:ascii="Times New Roman" w:hAnsi="Times New Roman"/>
          <w:sz w:val="24"/>
          <w:szCs w:val="24"/>
        </w:rPr>
        <w:t>4</w:t>
      </w:r>
    </w:p>
    <w:p w:rsidR="00964732" w:rsidRPr="005657D6" w:rsidRDefault="00816B19" w:rsidP="000C444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657D6">
        <w:rPr>
          <w:rFonts w:ascii="Times New Roman" w:hAnsi="Times New Roman"/>
          <w:sz w:val="24"/>
          <w:szCs w:val="24"/>
        </w:rPr>
        <w:t>Перечень оценочных средств</w:t>
      </w:r>
      <w:r w:rsidR="00964732" w:rsidRPr="005657D6">
        <w:rPr>
          <w:rFonts w:ascii="Times New Roman" w:hAnsi="Times New Roman"/>
          <w:sz w:val="24"/>
          <w:szCs w:val="24"/>
        </w:rPr>
        <w:t>………………………………………………</w:t>
      </w:r>
      <w:r w:rsidR="00DB3E70">
        <w:rPr>
          <w:rFonts w:ascii="Times New Roman" w:hAnsi="Times New Roman"/>
          <w:sz w:val="24"/>
          <w:szCs w:val="24"/>
        </w:rPr>
        <w:t>………….12</w:t>
      </w:r>
    </w:p>
    <w:p w:rsidR="00964732" w:rsidRPr="005657D6" w:rsidRDefault="00816B19" w:rsidP="000C444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657D6">
        <w:rPr>
          <w:rFonts w:ascii="Times New Roman" w:hAnsi="Times New Roman"/>
          <w:sz w:val="24"/>
          <w:szCs w:val="24"/>
        </w:rPr>
        <w:t>Описание показателей и критериев оценивания компетенций</w:t>
      </w:r>
      <w:r w:rsidR="00964732" w:rsidRPr="005657D6">
        <w:rPr>
          <w:rFonts w:ascii="Times New Roman" w:hAnsi="Times New Roman"/>
          <w:sz w:val="24"/>
          <w:szCs w:val="24"/>
        </w:rPr>
        <w:t>………</w:t>
      </w:r>
      <w:r w:rsidR="00DB3E70">
        <w:rPr>
          <w:rFonts w:ascii="Times New Roman" w:hAnsi="Times New Roman"/>
          <w:sz w:val="24"/>
          <w:szCs w:val="24"/>
        </w:rPr>
        <w:t>……….</w:t>
      </w:r>
      <w:r w:rsidR="00964732" w:rsidRPr="005657D6">
        <w:rPr>
          <w:rFonts w:ascii="Times New Roman" w:hAnsi="Times New Roman"/>
          <w:sz w:val="24"/>
          <w:szCs w:val="24"/>
        </w:rPr>
        <w:t>…</w:t>
      </w:r>
      <w:r w:rsidR="00DB3E70">
        <w:rPr>
          <w:rFonts w:ascii="Times New Roman" w:hAnsi="Times New Roman"/>
          <w:sz w:val="24"/>
          <w:szCs w:val="24"/>
        </w:rPr>
        <w:t>..</w:t>
      </w:r>
      <w:r w:rsidR="00964732" w:rsidRPr="005657D6">
        <w:rPr>
          <w:rFonts w:ascii="Times New Roman" w:hAnsi="Times New Roman"/>
          <w:sz w:val="24"/>
          <w:szCs w:val="24"/>
        </w:rPr>
        <w:t>…</w:t>
      </w:r>
      <w:r w:rsidR="00DB3E70">
        <w:rPr>
          <w:rFonts w:ascii="Times New Roman" w:hAnsi="Times New Roman"/>
          <w:sz w:val="24"/>
          <w:szCs w:val="24"/>
        </w:rPr>
        <w:t>13</w:t>
      </w:r>
    </w:p>
    <w:p w:rsidR="00964732" w:rsidRPr="005657D6" w:rsidRDefault="00816B19" w:rsidP="000C444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657D6">
        <w:rPr>
          <w:rFonts w:ascii="Times New Roman" w:hAnsi="Times New Roman"/>
          <w:sz w:val="24"/>
          <w:szCs w:val="24"/>
        </w:rPr>
        <w:t xml:space="preserve">Методические материалы, определяющие процедуры оценивания </w:t>
      </w:r>
      <w:r w:rsidR="00964732" w:rsidRPr="005657D6">
        <w:rPr>
          <w:rFonts w:ascii="Times New Roman" w:hAnsi="Times New Roman"/>
          <w:sz w:val="24"/>
          <w:szCs w:val="24"/>
        </w:rPr>
        <w:t>результатов обучения</w:t>
      </w:r>
      <w:r w:rsidRPr="005657D6">
        <w:rPr>
          <w:rFonts w:ascii="Times New Roman" w:hAnsi="Times New Roman"/>
          <w:sz w:val="24"/>
          <w:szCs w:val="24"/>
        </w:rPr>
        <w:t>, характеризующих этапы</w:t>
      </w:r>
      <w:r w:rsidR="00964732" w:rsidRPr="005657D6">
        <w:rPr>
          <w:rFonts w:ascii="Times New Roman" w:hAnsi="Times New Roman"/>
          <w:sz w:val="24"/>
          <w:szCs w:val="24"/>
        </w:rPr>
        <w:t xml:space="preserve"> </w:t>
      </w:r>
      <w:r w:rsidRPr="005657D6">
        <w:rPr>
          <w:rFonts w:ascii="Times New Roman" w:hAnsi="Times New Roman"/>
          <w:sz w:val="24"/>
          <w:szCs w:val="24"/>
        </w:rPr>
        <w:t>формирования компетенций</w:t>
      </w:r>
      <w:r w:rsidR="00964732" w:rsidRPr="005657D6">
        <w:rPr>
          <w:rFonts w:ascii="Times New Roman" w:hAnsi="Times New Roman"/>
          <w:sz w:val="24"/>
          <w:szCs w:val="24"/>
        </w:rPr>
        <w:t>………</w:t>
      </w:r>
      <w:r w:rsidR="00DB3E70">
        <w:rPr>
          <w:rFonts w:ascii="Times New Roman" w:hAnsi="Times New Roman"/>
          <w:sz w:val="24"/>
          <w:szCs w:val="24"/>
        </w:rPr>
        <w:t>……….....22</w:t>
      </w:r>
      <w:r w:rsidR="00964732" w:rsidRPr="005657D6">
        <w:rPr>
          <w:rFonts w:ascii="Times New Roman" w:hAnsi="Times New Roman"/>
          <w:sz w:val="24"/>
          <w:szCs w:val="24"/>
        </w:rPr>
        <w:t>.</w:t>
      </w:r>
    </w:p>
    <w:p w:rsidR="00816B19" w:rsidRPr="00A70CBD" w:rsidRDefault="0062307D" w:rsidP="00816B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70CBD">
        <w:rPr>
          <w:rFonts w:ascii="Times New Roman" w:hAnsi="Times New Roman"/>
          <w:sz w:val="24"/>
          <w:szCs w:val="24"/>
        </w:rPr>
        <w:t>Материалы для проведения текущего контроля и промежуточной аттестации………………………….</w:t>
      </w:r>
      <w:r w:rsidR="000B1BE3" w:rsidRPr="00A70CBD">
        <w:rPr>
          <w:rFonts w:ascii="Times New Roman" w:hAnsi="Times New Roman"/>
          <w:sz w:val="24"/>
          <w:szCs w:val="24"/>
        </w:rPr>
        <w:t>………………………………………</w:t>
      </w:r>
      <w:r w:rsidR="00DB3E70" w:rsidRPr="00A70CBD">
        <w:rPr>
          <w:rFonts w:ascii="Times New Roman" w:hAnsi="Times New Roman"/>
          <w:sz w:val="24"/>
          <w:szCs w:val="24"/>
        </w:rPr>
        <w:t>………...….23</w:t>
      </w:r>
    </w:p>
    <w:p w:rsidR="00964732" w:rsidRPr="005657D6" w:rsidRDefault="00964732" w:rsidP="00964732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964732" w:rsidRPr="005657D6" w:rsidRDefault="00964732" w:rsidP="00964732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964732" w:rsidRPr="005657D6" w:rsidRDefault="00964732" w:rsidP="00964732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964732" w:rsidRPr="005657D6" w:rsidRDefault="00964732" w:rsidP="00964732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964732" w:rsidRPr="005657D6" w:rsidRDefault="00964732" w:rsidP="00964732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964732" w:rsidRPr="005657D6" w:rsidRDefault="00964732" w:rsidP="00964732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964732" w:rsidRPr="005657D6" w:rsidRDefault="00964732" w:rsidP="00964732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964732" w:rsidRPr="005657D6" w:rsidRDefault="00964732" w:rsidP="00964732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964732" w:rsidRPr="005657D6" w:rsidRDefault="00964732" w:rsidP="00964732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964732" w:rsidRPr="005657D6" w:rsidRDefault="00964732" w:rsidP="00964732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964732" w:rsidRPr="005657D6" w:rsidRDefault="00964732" w:rsidP="00964732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964732" w:rsidRPr="005657D6" w:rsidRDefault="00964732" w:rsidP="00964732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964732" w:rsidRPr="005657D6" w:rsidRDefault="00964732" w:rsidP="00964732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964732" w:rsidRPr="005657D6" w:rsidRDefault="00964732" w:rsidP="00964732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964732" w:rsidRPr="005657D6" w:rsidRDefault="00964732" w:rsidP="00964732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964732" w:rsidRPr="005657D6" w:rsidRDefault="00964732" w:rsidP="00964732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964732" w:rsidRPr="005657D6" w:rsidRDefault="00964732" w:rsidP="00964732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964732" w:rsidRPr="005657D6" w:rsidRDefault="00964732" w:rsidP="00964732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964732" w:rsidRPr="005657D6" w:rsidRDefault="00964732" w:rsidP="00964732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88698A" w:rsidRPr="005657D6" w:rsidRDefault="0088698A" w:rsidP="00964732">
      <w:pPr>
        <w:pStyle w:val="a3"/>
        <w:ind w:left="720"/>
        <w:rPr>
          <w:rFonts w:ascii="Times New Roman" w:hAnsi="Times New Roman"/>
          <w:b/>
          <w:sz w:val="24"/>
          <w:szCs w:val="24"/>
        </w:rPr>
        <w:sectPr w:rsidR="0088698A" w:rsidRPr="005657D6" w:rsidSect="0088698A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6B19" w:rsidRPr="005657D6" w:rsidRDefault="00816B19" w:rsidP="000C4440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5657D6">
        <w:rPr>
          <w:rFonts w:ascii="Times New Roman" w:hAnsi="Times New Roman"/>
          <w:b/>
          <w:sz w:val="24"/>
          <w:szCs w:val="24"/>
        </w:rPr>
        <w:lastRenderedPageBreak/>
        <w:t>ПАСПОРТ ФОНДА ОЦЕНОЧНЫХ СРЕДСТВ</w:t>
      </w:r>
    </w:p>
    <w:p w:rsidR="00816B19" w:rsidRPr="005657D6" w:rsidRDefault="00816B19" w:rsidP="00816B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16B19" w:rsidRPr="005657D6" w:rsidRDefault="00816B19" w:rsidP="00816B19">
      <w:pPr>
        <w:pStyle w:val="a5"/>
        <w:ind w:firstLine="0"/>
        <w:rPr>
          <w:color w:val="auto"/>
          <w:sz w:val="24"/>
          <w:szCs w:val="24"/>
        </w:rPr>
      </w:pPr>
      <w:r w:rsidRPr="005657D6">
        <w:rPr>
          <w:sz w:val="24"/>
          <w:szCs w:val="24"/>
        </w:rPr>
        <w:t>по дисциплине «</w:t>
      </w:r>
      <w:r w:rsidR="001A7C0A" w:rsidRPr="001A7C0A">
        <w:rPr>
          <w:b/>
          <w:sz w:val="24"/>
          <w:szCs w:val="24"/>
        </w:rPr>
        <w:t>Обучение и воспитание детей с ограниченными возможностями здоровья</w:t>
      </w:r>
      <w:r w:rsidRPr="005657D6">
        <w:rPr>
          <w:sz w:val="24"/>
          <w:szCs w:val="24"/>
        </w:rPr>
        <w:t>»</w:t>
      </w:r>
    </w:p>
    <w:p w:rsidR="00816B19" w:rsidRPr="005657D6" w:rsidRDefault="00816B19" w:rsidP="00816B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16B19" w:rsidRPr="005657D6" w:rsidRDefault="00816B19" w:rsidP="00816B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657D6">
        <w:rPr>
          <w:rFonts w:ascii="Times New Roman" w:hAnsi="Times New Roman"/>
          <w:sz w:val="24"/>
          <w:szCs w:val="24"/>
        </w:rPr>
        <w:t>Оценочные средства составляются в соответствии с рабочей программой дисциплины и представляют собой совокупность контрольно-измерительных материалов (типовые задачи (задания), контрольные работы, тесты и др.), предназначенных для измерения уровня достижения обучающимися установленных результатов обучения.</w:t>
      </w:r>
    </w:p>
    <w:p w:rsidR="00816B19" w:rsidRPr="005657D6" w:rsidRDefault="00816B19" w:rsidP="00816B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657D6">
        <w:rPr>
          <w:rFonts w:ascii="Times New Roman" w:hAnsi="Times New Roman"/>
          <w:sz w:val="24"/>
          <w:szCs w:val="24"/>
        </w:rPr>
        <w:t>Оценочные средства используются при проведении текущего контроля успеваемости и про</w:t>
      </w:r>
      <w:r w:rsidR="00964732" w:rsidRPr="005657D6">
        <w:rPr>
          <w:rFonts w:ascii="Times New Roman" w:hAnsi="Times New Roman"/>
          <w:sz w:val="24"/>
          <w:szCs w:val="24"/>
        </w:rPr>
        <w:t>межуточной аттестации.</w:t>
      </w:r>
    </w:p>
    <w:p w:rsidR="009D01EB" w:rsidRPr="005657D6" w:rsidRDefault="009D01EB" w:rsidP="00964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57D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64732" w:rsidRDefault="009D01EB" w:rsidP="00964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57D6">
        <w:rPr>
          <w:rFonts w:ascii="Times New Roman" w:hAnsi="Times New Roman" w:cs="Times New Roman"/>
          <w:sz w:val="24"/>
          <w:szCs w:val="24"/>
        </w:rPr>
        <w:t>Таблица 1 - Перечень компетенций, формируемых в процессе освоения дисциплины</w:t>
      </w:r>
    </w:p>
    <w:p w:rsidR="001A7C0A" w:rsidRDefault="001A7C0A" w:rsidP="00964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7C0A" w:rsidRPr="005657D6" w:rsidRDefault="001A7C0A" w:rsidP="00964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8058"/>
      </w:tblGrid>
      <w:tr w:rsidR="00964732" w:rsidRPr="005657D6" w:rsidTr="00463073">
        <w:trPr>
          <w:trHeight w:val="651"/>
        </w:trPr>
        <w:tc>
          <w:tcPr>
            <w:tcW w:w="6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732" w:rsidRPr="005657D6" w:rsidRDefault="00964732" w:rsidP="004630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D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964732" w:rsidRPr="005657D6" w:rsidRDefault="00964732" w:rsidP="004630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D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4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732" w:rsidRPr="005657D6" w:rsidRDefault="00964732" w:rsidP="004630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2F2735" w:rsidRPr="005657D6" w:rsidTr="00463073">
        <w:tc>
          <w:tcPr>
            <w:tcW w:w="6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2735" w:rsidRPr="006349FC" w:rsidRDefault="00B74450" w:rsidP="001A7C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4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2735" w:rsidRPr="006349FC" w:rsidRDefault="00B74450" w:rsidP="00B744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 к реализации психопрофилактических и просветительских программ, ориентированных на сохранение и укрепление психического здоровья обучающихся</w:t>
            </w:r>
          </w:p>
        </w:tc>
      </w:tr>
      <w:tr w:rsidR="002F2735" w:rsidRPr="005657D6" w:rsidTr="00B74450">
        <w:trPr>
          <w:trHeight w:val="1038"/>
        </w:trPr>
        <w:tc>
          <w:tcPr>
            <w:tcW w:w="6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2735" w:rsidRPr="006349FC" w:rsidRDefault="00B74450" w:rsidP="001A7C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  <w:tc>
          <w:tcPr>
            <w:tcW w:w="4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2735" w:rsidRPr="006349FC" w:rsidRDefault="00B74450" w:rsidP="00B74450">
            <w:pPr>
              <w:rPr>
                <w:rFonts w:ascii="Times New Roman" w:hAnsi="Times New Roman"/>
                <w:sz w:val="24"/>
                <w:szCs w:val="24"/>
              </w:rPr>
            </w:pPr>
            <w:r w:rsidRPr="00B74450">
              <w:rPr>
                <w:rFonts w:ascii="Times New Roman" w:hAnsi="Times New Roman"/>
                <w:sz w:val="24"/>
                <w:szCs w:val="24"/>
              </w:rPr>
              <w:t>Способен к организации и проведению реабилитационной работы с обучающимися, испытывающими трудности социализации и социальной адаптации</w:t>
            </w:r>
          </w:p>
        </w:tc>
      </w:tr>
    </w:tbl>
    <w:p w:rsidR="00D00BDF" w:rsidRPr="005657D6" w:rsidRDefault="00D00BDF" w:rsidP="002E3E61">
      <w:pPr>
        <w:pStyle w:val="a3"/>
        <w:jc w:val="both"/>
        <w:rPr>
          <w:rStyle w:val="fontstyle01"/>
          <w:sz w:val="24"/>
          <w:szCs w:val="24"/>
        </w:rPr>
      </w:pPr>
    </w:p>
    <w:p w:rsidR="00816B19" w:rsidRPr="005657D6" w:rsidRDefault="00816B19" w:rsidP="002E3E61">
      <w:pPr>
        <w:pStyle w:val="a3"/>
        <w:jc w:val="both"/>
        <w:rPr>
          <w:rStyle w:val="fontstyle01"/>
          <w:sz w:val="24"/>
          <w:szCs w:val="24"/>
        </w:rPr>
      </w:pPr>
      <w:r w:rsidRPr="005657D6">
        <w:rPr>
          <w:rStyle w:val="fontstyle01"/>
          <w:sz w:val="24"/>
          <w:szCs w:val="24"/>
        </w:rPr>
        <w:t>Конечными результатами освоения дисциплины являются сформированные</w:t>
      </w:r>
      <w:r w:rsidRPr="005657D6">
        <w:rPr>
          <w:color w:val="000000"/>
          <w:sz w:val="24"/>
          <w:szCs w:val="24"/>
        </w:rPr>
        <w:br/>
      </w:r>
      <w:r w:rsidRPr="005657D6">
        <w:rPr>
          <w:rStyle w:val="fontstyle01"/>
          <w:sz w:val="24"/>
          <w:szCs w:val="24"/>
        </w:rPr>
        <w:t>когнитивные дескрипторы «знать», «уметь», «владеть», расписанные по отдельным</w:t>
      </w:r>
      <w:r w:rsidRPr="005657D6">
        <w:rPr>
          <w:color w:val="000000"/>
          <w:sz w:val="24"/>
          <w:szCs w:val="24"/>
        </w:rPr>
        <w:br/>
      </w:r>
      <w:r w:rsidRPr="005657D6">
        <w:rPr>
          <w:rStyle w:val="fontstyle01"/>
          <w:sz w:val="24"/>
          <w:szCs w:val="24"/>
        </w:rPr>
        <w:t>компетенциям. Формирование дескрипторов происходит в течение всего семестра</w:t>
      </w:r>
      <w:r w:rsidRPr="005657D6">
        <w:rPr>
          <w:color w:val="000000"/>
          <w:sz w:val="24"/>
          <w:szCs w:val="24"/>
        </w:rPr>
        <w:br/>
      </w:r>
      <w:r w:rsidRPr="005657D6">
        <w:rPr>
          <w:rStyle w:val="fontstyle01"/>
          <w:sz w:val="24"/>
          <w:szCs w:val="24"/>
        </w:rPr>
        <w:t>по этапам в рамках контактной работы, включающей различные виды занятий и</w:t>
      </w:r>
      <w:r w:rsidRPr="005657D6">
        <w:rPr>
          <w:color w:val="000000"/>
          <w:sz w:val="24"/>
          <w:szCs w:val="24"/>
        </w:rPr>
        <w:br/>
      </w:r>
      <w:r w:rsidRPr="005657D6">
        <w:rPr>
          <w:rStyle w:val="fontstyle01"/>
          <w:sz w:val="24"/>
          <w:szCs w:val="24"/>
        </w:rPr>
        <w:t>самостоятельной работы, с применением различных форм и методов обучения</w:t>
      </w:r>
      <w:r w:rsidRPr="005657D6">
        <w:rPr>
          <w:color w:val="000000"/>
          <w:sz w:val="24"/>
          <w:szCs w:val="24"/>
        </w:rPr>
        <w:br/>
      </w:r>
      <w:r w:rsidR="009D01EB" w:rsidRPr="005657D6">
        <w:rPr>
          <w:rStyle w:val="fontstyle01"/>
          <w:sz w:val="24"/>
          <w:szCs w:val="24"/>
        </w:rPr>
        <w:t>(табл. 2</w:t>
      </w:r>
      <w:r w:rsidRPr="005657D6">
        <w:rPr>
          <w:rStyle w:val="fontstyle01"/>
          <w:sz w:val="24"/>
          <w:szCs w:val="24"/>
        </w:rPr>
        <w:t>).</w:t>
      </w:r>
    </w:p>
    <w:p w:rsidR="00D00BDF" w:rsidRDefault="00D00BDF" w:rsidP="002E3E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2D1E" w:rsidRPr="005657D6" w:rsidRDefault="002B2D1E" w:rsidP="002E3E61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2B2D1E" w:rsidRPr="005657D6" w:rsidSect="00123C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6B19" w:rsidRPr="005657D6" w:rsidRDefault="00816B19" w:rsidP="006E65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657D6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9D01EB" w:rsidRPr="005657D6">
        <w:rPr>
          <w:rFonts w:ascii="Times New Roman" w:hAnsi="Times New Roman" w:cs="Times New Roman"/>
          <w:sz w:val="24"/>
          <w:szCs w:val="24"/>
        </w:rPr>
        <w:t xml:space="preserve">2 - </w:t>
      </w:r>
      <w:r w:rsidRPr="005657D6">
        <w:rPr>
          <w:rFonts w:ascii="Times New Roman" w:hAnsi="Times New Roman" w:cs="Times New Roman"/>
          <w:sz w:val="24"/>
          <w:szCs w:val="24"/>
        </w:rPr>
        <w:t xml:space="preserve"> Формирование компетенций</w:t>
      </w:r>
      <w:r w:rsidR="006E6573" w:rsidRPr="005657D6">
        <w:rPr>
          <w:rFonts w:ascii="Times New Roman" w:hAnsi="Times New Roman" w:cs="Times New Roman"/>
          <w:sz w:val="24"/>
          <w:szCs w:val="24"/>
        </w:rPr>
        <w:t xml:space="preserve"> в процессе изучения дисциплины</w:t>
      </w:r>
    </w:p>
    <w:p w:rsidR="00F06286" w:rsidRPr="005657D6" w:rsidRDefault="00F06286" w:rsidP="00816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0"/>
        <w:tblW w:w="15984" w:type="dxa"/>
        <w:tblInd w:w="-708" w:type="dxa"/>
        <w:tblLook w:val="04A0" w:firstRow="1" w:lastRow="0" w:firstColumn="1" w:lastColumn="0" w:noHBand="0" w:noVBand="1"/>
      </w:tblPr>
      <w:tblGrid>
        <w:gridCol w:w="2172"/>
        <w:gridCol w:w="2084"/>
        <w:gridCol w:w="4073"/>
        <w:gridCol w:w="2835"/>
        <w:gridCol w:w="2410"/>
        <w:gridCol w:w="2410"/>
      </w:tblGrid>
      <w:tr w:rsidR="006E6573" w:rsidRPr="005657D6" w:rsidTr="00B75575">
        <w:trPr>
          <w:trHeight w:val="1137"/>
        </w:trPr>
        <w:tc>
          <w:tcPr>
            <w:tcW w:w="2172" w:type="dxa"/>
          </w:tcPr>
          <w:p w:rsidR="006E6573" w:rsidRPr="005657D6" w:rsidRDefault="006E6573" w:rsidP="00B5585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Код компетенции</w:t>
            </w:r>
          </w:p>
        </w:tc>
        <w:tc>
          <w:tcPr>
            <w:tcW w:w="2084" w:type="dxa"/>
          </w:tcPr>
          <w:p w:rsidR="006E6573" w:rsidRPr="005657D6" w:rsidRDefault="006E6573" w:rsidP="00B5585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Уровень освоения компетенций</w:t>
            </w:r>
          </w:p>
        </w:tc>
        <w:tc>
          <w:tcPr>
            <w:tcW w:w="4073" w:type="dxa"/>
          </w:tcPr>
          <w:p w:rsidR="006E6573" w:rsidRPr="005657D6" w:rsidRDefault="006E6573" w:rsidP="00B5585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Индикаторы достижения компетенций </w:t>
            </w:r>
          </w:p>
        </w:tc>
        <w:tc>
          <w:tcPr>
            <w:tcW w:w="2835" w:type="dxa"/>
          </w:tcPr>
          <w:p w:rsidR="006E6573" w:rsidRPr="005657D6" w:rsidRDefault="006E6573" w:rsidP="00B5585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Вид учебных занятий</w:t>
            </w:r>
            <w:r w:rsidRPr="005657D6">
              <w:rPr>
                <w:rStyle w:val="a9"/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footnoteReference w:id="1"/>
            </w:r>
            <w:r w:rsidRPr="005657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 работы, формы и методы обучения, способствующие формированию и развитию компетенций</w:t>
            </w:r>
            <w:r w:rsidRPr="005657D6">
              <w:rPr>
                <w:rStyle w:val="a9"/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footnoteReference w:id="2"/>
            </w:r>
            <w:r w:rsidRPr="005657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10" w:type="dxa"/>
          </w:tcPr>
          <w:p w:rsidR="006E6573" w:rsidRPr="005657D6" w:rsidRDefault="006E6573" w:rsidP="00B5585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Контролируемые разделы и темы дисциплины</w:t>
            </w:r>
            <w:r w:rsidRPr="005657D6">
              <w:rPr>
                <w:rStyle w:val="a9"/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footnoteReference w:id="3"/>
            </w:r>
          </w:p>
        </w:tc>
        <w:tc>
          <w:tcPr>
            <w:tcW w:w="2410" w:type="dxa"/>
          </w:tcPr>
          <w:p w:rsidR="006E6573" w:rsidRPr="005657D6" w:rsidRDefault="006E6573" w:rsidP="00B5585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Оценочные средства, используемые для оценки уровня сформированности компетенции</w:t>
            </w:r>
            <w:r w:rsidRPr="005657D6">
              <w:rPr>
                <w:rStyle w:val="a9"/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footnoteReference w:id="4"/>
            </w:r>
          </w:p>
        </w:tc>
      </w:tr>
      <w:tr w:rsidR="006E6573" w:rsidRPr="005657D6" w:rsidTr="00B75575">
        <w:tc>
          <w:tcPr>
            <w:tcW w:w="2172" w:type="dxa"/>
            <w:vMerge w:val="restart"/>
          </w:tcPr>
          <w:p w:rsidR="00CF3314" w:rsidRPr="005657D6" w:rsidRDefault="00B74450" w:rsidP="00B74450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2084" w:type="dxa"/>
          </w:tcPr>
          <w:p w:rsidR="006E6573" w:rsidRPr="005657D6" w:rsidRDefault="006E6573" w:rsidP="00B558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3" w:type="dxa"/>
          </w:tcPr>
          <w:p w:rsidR="006E6573" w:rsidRPr="005657D6" w:rsidRDefault="006E6573" w:rsidP="00B5585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2835" w:type="dxa"/>
          </w:tcPr>
          <w:p w:rsidR="006E6573" w:rsidRPr="005657D6" w:rsidRDefault="006E6573" w:rsidP="00B558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6E6573" w:rsidRPr="005657D6" w:rsidRDefault="006E6573" w:rsidP="00B558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6E6573" w:rsidRPr="005657D6" w:rsidRDefault="006E6573" w:rsidP="00B558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38D3" w:rsidRPr="005657D6" w:rsidTr="00B75575">
        <w:tc>
          <w:tcPr>
            <w:tcW w:w="2172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Недостаточный уровень</w:t>
            </w:r>
          </w:p>
        </w:tc>
        <w:tc>
          <w:tcPr>
            <w:tcW w:w="4073" w:type="dxa"/>
          </w:tcPr>
          <w:p w:rsidR="007E38D3" w:rsidRPr="00E63E31" w:rsidRDefault="00B74450" w:rsidP="007E32AA">
            <w:pPr>
              <w:pStyle w:val="42"/>
              <w:shd w:val="clear" w:color="auto" w:fill="auto"/>
              <w:tabs>
                <w:tab w:val="left" w:pos="286"/>
              </w:tabs>
              <w:spacing w:line="240" w:lineRule="auto"/>
              <w:rPr>
                <w:rFonts w:eastAsia="Calibri"/>
                <w:i w:val="0"/>
                <w:sz w:val="22"/>
                <w:szCs w:val="22"/>
                <w:lang w:eastAsia="ar-SA"/>
              </w:rPr>
            </w:pPr>
            <w:r w:rsidRPr="00E63E31">
              <w:rPr>
                <w:rFonts w:eastAsia="Calibri"/>
                <w:b w:val="0"/>
                <w:i w:val="0"/>
                <w:sz w:val="22"/>
                <w:szCs w:val="22"/>
                <w:lang w:eastAsia="ar-SA"/>
              </w:rPr>
              <w:t>П</w:t>
            </w:r>
            <w:r w:rsidR="007E38D3" w:rsidRPr="00E63E31">
              <w:rPr>
                <w:rFonts w:eastAsia="Calibri"/>
                <w:b w:val="0"/>
                <w:i w:val="0"/>
                <w:sz w:val="22"/>
                <w:szCs w:val="22"/>
                <w:lang w:eastAsia="ar-SA"/>
              </w:rPr>
              <w:t>К-</w:t>
            </w:r>
            <w:r w:rsidRPr="00E63E31">
              <w:rPr>
                <w:rFonts w:eastAsia="Calibri"/>
                <w:b w:val="0"/>
                <w:i w:val="0"/>
                <w:sz w:val="22"/>
                <w:szCs w:val="22"/>
                <w:lang w:eastAsia="ar-SA"/>
              </w:rPr>
              <w:t>5</w:t>
            </w:r>
            <w:r w:rsidR="007E38D3" w:rsidRPr="00E63E31">
              <w:rPr>
                <w:rFonts w:eastAsia="Calibri"/>
                <w:b w:val="0"/>
                <w:i w:val="0"/>
                <w:sz w:val="22"/>
                <w:szCs w:val="22"/>
                <w:lang w:eastAsia="ar-SA"/>
              </w:rPr>
              <w:t>.</w:t>
            </w:r>
            <w:r w:rsidR="00AF611E" w:rsidRPr="00E63E31">
              <w:rPr>
                <w:rFonts w:eastAsia="Calibri"/>
                <w:b w:val="0"/>
                <w:i w:val="0"/>
                <w:sz w:val="22"/>
                <w:szCs w:val="22"/>
                <w:lang w:eastAsia="ar-SA"/>
              </w:rPr>
              <w:t>З.</w:t>
            </w:r>
            <w:r w:rsidR="007E38D3" w:rsidRPr="00E63E31">
              <w:rPr>
                <w:rFonts w:eastAsia="Calibri"/>
                <w:b w:val="0"/>
                <w:i w:val="0"/>
                <w:sz w:val="22"/>
                <w:szCs w:val="22"/>
                <w:lang w:eastAsia="ar-SA"/>
              </w:rPr>
              <w:t xml:space="preserve">1. </w:t>
            </w:r>
            <w:r w:rsidR="007E32AA" w:rsidRPr="007E32AA">
              <w:rPr>
                <w:rFonts w:eastAsia="Calibri"/>
                <w:b w:val="0"/>
                <w:i w:val="0"/>
                <w:sz w:val="22"/>
                <w:szCs w:val="22"/>
                <w:lang w:eastAsia="ar-SA"/>
              </w:rPr>
              <w:t>направления, приемы и методы психологической профилактики и просвещения с учетом образовательных потребностей и индивидуальных возможностей обучающихся</w:t>
            </w:r>
          </w:p>
        </w:tc>
        <w:tc>
          <w:tcPr>
            <w:tcW w:w="2835" w:type="dxa"/>
            <w:vMerge w:val="restart"/>
          </w:tcPr>
          <w:p w:rsidR="007E38D3" w:rsidRDefault="007E38D3" w:rsidP="007E38D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Интерактивная лекции</w:t>
            </w:r>
          </w:p>
          <w:p w:rsidR="007E38D3" w:rsidRPr="005657D6" w:rsidRDefault="007E38D3" w:rsidP="007E38D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restart"/>
          </w:tcPr>
          <w:p w:rsidR="007E38D3" w:rsidRDefault="007E38D3" w:rsidP="007E38D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Раздел 1</w:t>
            </w:r>
          </w:p>
          <w:p w:rsidR="007E38D3" w:rsidRDefault="007E38D3" w:rsidP="007E38D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Раздел 2</w:t>
            </w:r>
          </w:p>
          <w:p w:rsidR="007F3377" w:rsidRDefault="007F3377" w:rsidP="007E38D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Раздел 3</w:t>
            </w:r>
          </w:p>
          <w:p w:rsidR="007E38D3" w:rsidRPr="005657D6" w:rsidRDefault="00D0540E" w:rsidP="007E38D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7E38D3" w:rsidRDefault="007E38D3" w:rsidP="007E38D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Коллоквиум</w:t>
            </w:r>
          </w:p>
          <w:p w:rsidR="007E38D3" w:rsidRDefault="007E38D3" w:rsidP="007E38D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Дискуссия</w:t>
            </w:r>
          </w:p>
          <w:p w:rsidR="007E38D3" w:rsidRPr="005657D6" w:rsidRDefault="007E38D3" w:rsidP="007E38D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Тестовые задания</w:t>
            </w:r>
          </w:p>
        </w:tc>
      </w:tr>
      <w:tr w:rsidR="007E38D3" w:rsidRPr="005657D6" w:rsidTr="00B75575">
        <w:tc>
          <w:tcPr>
            <w:tcW w:w="2172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Базовый уровень</w:t>
            </w:r>
          </w:p>
        </w:tc>
        <w:tc>
          <w:tcPr>
            <w:tcW w:w="4073" w:type="dxa"/>
          </w:tcPr>
          <w:p w:rsidR="007E38D3" w:rsidRPr="00E63E31" w:rsidRDefault="00B74450" w:rsidP="007E32A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63E31">
              <w:rPr>
                <w:rFonts w:ascii="Times New Roman" w:eastAsia="Calibri" w:hAnsi="Times New Roman" w:cs="Times New Roman"/>
                <w:lang w:eastAsia="ar-SA"/>
              </w:rPr>
              <w:t>П</w:t>
            </w:r>
            <w:r w:rsidR="007E38D3" w:rsidRPr="00E63E31">
              <w:rPr>
                <w:rFonts w:ascii="Times New Roman" w:eastAsia="Calibri" w:hAnsi="Times New Roman" w:cs="Times New Roman"/>
                <w:lang w:eastAsia="ar-SA"/>
              </w:rPr>
              <w:t>К-</w:t>
            </w:r>
            <w:r w:rsidRPr="00E63E31">
              <w:rPr>
                <w:rFonts w:ascii="Times New Roman" w:eastAsia="Calibri" w:hAnsi="Times New Roman" w:cs="Times New Roman"/>
                <w:lang w:eastAsia="ar-SA"/>
              </w:rPr>
              <w:t>5</w:t>
            </w:r>
            <w:r w:rsidR="007E38D3" w:rsidRPr="00E63E31">
              <w:rPr>
                <w:rFonts w:ascii="Times New Roman" w:eastAsia="Calibri" w:hAnsi="Times New Roman" w:cs="Times New Roman"/>
                <w:lang w:eastAsia="ar-SA"/>
              </w:rPr>
              <w:t>.</w:t>
            </w:r>
            <w:r w:rsidR="00AF611E" w:rsidRPr="00E63E31">
              <w:rPr>
                <w:rFonts w:ascii="Times New Roman" w:eastAsia="Calibri" w:hAnsi="Times New Roman" w:cs="Times New Roman"/>
                <w:lang w:eastAsia="ar-SA"/>
              </w:rPr>
              <w:t>З.</w:t>
            </w:r>
            <w:r w:rsidR="007E38D3" w:rsidRPr="00E63E31">
              <w:rPr>
                <w:rFonts w:ascii="Times New Roman" w:eastAsia="Calibri" w:hAnsi="Times New Roman" w:cs="Times New Roman"/>
                <w:lang w:eastAsia="ar-SA"/>
              </w:rPr>
              <w:t>2.</w:t>
            </w:r>
            <w:r w:rsidR="007E38D3" w:rsidRPr="00E63E31">
              <w:rPr>
                <w:rFonts w:ascii="Times New Roman" w:hAnsi="Times New Roman" w:cs="Times New Roman"/>
              </w:rPr>
              <w:t xml:space="preserve"> </w:t>
            </w:r>
            <w:r w:rsidR="007E32AA" w:rsidRPr="007E32AA">
              <w:rPr>
                <w:rFonts w:ascii="Times New Roman" w:hAnsi="Times New Roman" w:cs="Times New Roman"/>
              </w:rPr>
              <w:t>направления, приемы и методы психологической профилактики и просвещения с учетом образовательных потребностей и индивидуальных возможностей обучающихся</w:t>
            </w:r>
          </w:p>
        </w:tc>
        <w:tc>
          <w:tcPr>
            <w:tcW w:w="2835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38D3" w:rsidRPr="005657D6" w:rsidTr="00B75575">
        <w:tc>
          <w:tcPr>
            <w:tcW w:w="2172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Средний уровень</w:t>
            </w:r>
          </w:p>
        </w:tc>
        <w:tc>
          <w:tcPr>
            <w:tcW w:w="4073" w:type="dxa"/>
          </w:tcPr>
          <w:p w:rsidR="007E38D3" w:rsidRPr="00E63E31" w:rsidRDefault="00B74450" w:rsidP="007E32A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63E31">
              <w:rPr>
                <w:rFonts w:ascii="Times New Roman" w:eastAsia="Calibri" w:hAnsi="Times New Roman" w:cs="Times New Roman"/>
                <w:lang w:eastAsia="ar-SA"/>
              </w:rPr>
              <w:t>П</w:t>
            </w:r>
            <w:r w:rsidR="007E38D3" w:rsidRPr="00E63E31">
              <w:rPr>
                <w:rFonts w:ascii="Times New Roman" w:eastAsia="Calibri" w:hAnsi="Times New Roman" w:cs="Times New Roman"/>
                <w:lang w:eastAsia="ar-SA"/>
              </w:rPr>
              <w:t>К-</w:t>
            </w:r>
            <w:r w:rsidRPr="00E63E31">
              <w:rPr>
                <w:rFonts w:ascii="Times New Roman" w:eastAsia="Calibri" w:hAnsi="Times New Roman" w:cs="Times New Roman"/>
                <w:lang w:eastAsia="ar-SA"/>
              </w:rPr>
              <w:t>5</w:t>
            </w:r>
            <w:r w:rsidR="007E38D3" w:rsidRPr="00E63E31">
              <w:rPr>
                <w:rFonts w:ascii="Times New Roman" w:eastAsia="Calibri" w:hAnsi="Times New Roman" w:cs="Times New Roman"/>
                <w:lang w:eastAsia="ar-SA"/>
              </w:rPr>
              <w:t>.</w:t>
            </w:r>
            <w:r w:rsidR="00AF611E" w:rsidRPr="00E63E31">
              <w:rPr>
                <w:rFonts w:ascii="Times New Roman" w:eastAsia="Calibri" w:hAnsi="Times New Roman" w:cs="Times New Roman"/>
                <w:lang w:eastAsia="ar-SA"/>
              </w:rPr>
              <w:t>З.</w:t>
            </w:r>
            <w:r w:rsidR="007E38D3" w:rsidRPr="00E63E31">
              <w:rPr>
                <w:rFonts w:ascii="Times New Roman" w:eastAsia="Calibri" w:hAnsi="Times New Roman" w:cs="Times New Roman"/>
                <w:lang w:eastAsia="ar-SA"/>
              </w:rPr>
              <w:t xml:space="preserve">3. </w:t>
            </w:r>
            <w:r w:rsidR="007E32AA" w:rsidRPr="007E32AA">
              <w:rPr>
                <w:rFonts w:ascii="Times New Roman" w:eastAsia="Calibri" w:hAnsi="Times New Roman" w:cs="Times New Roman"/>
                <w:lang w:eastAsia="ar-SA"/>
              </w:rPr>
              <w:t xml:space="preserve">направления, приемы и методы психологической профилактики </w:t>
            </w:r>
            <w:r w:rsidR="007E32AA" w:rsidRPr="007E32AA">
              <w:rPr>
                <w:rFonts w:ascii="Times New Roman" w:eastAsia="Calibri" w:hAnsi="Times New Roman" w:cs="Times New Roman"/>
                <w:lang w:eastAsia="ar-SA"/>
              </w:rPr>
              <w:lastRenderedPageBreak/>
              <w:t>и просвещения с учетом образовательных потребностей и индивидуальных возможностей обучающихся</w:t>
            </w:r>
          </w:p>
        </w:tc>
        <w:tc>
          <w:tcPr>
            <w:tcW w:w="2835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38D3" w:rsidRPr="005657D6" w:rsidTr="00B75575">
        <w:tc>
          <w:tcPr>
            <w:tcW w:w="2172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Высокий уровень</w:t>
            </w:r>
          </w:p>
        </w:tc>
        <w:tc>
          <w:tcPr>
            <w:tcW w:w="4073" w:type="dxa"/>
          </w:tcPr>
          <w:p w:rsidR="007E38D3" w:rsidRPr="00E63E31" w:rsidRDefault="00B74450" w:rsidP="007E32A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63E31">
              <w:rPr>
                <w:rFonts w:ascii="Times New Roman" w:eastAsia="Calibri" w:hAnsi="Times New Roman" w:cs="Times New Roman"/>
                <w:lang w:eastAsia="ar-SA"/>
              </w:rPr>
              <w:t>П</w:t>
            </w:r>
            <w:r w:rsidR="007E38D3" w:rsidRPr="00E63E31">
              <w:rPr>
                <w:rFonts w:ascii="Times New Roman" w:eastAsia="Calibri" w:hAnsi="Times New Roman" w:cs="Times New Roman"/>
                <w:lang w:eastAsia="ar-SA"/>
              </w:rPr>
              <w:t>К-</w:t>
            </w:r>
            <w:r w:rsidRPr="00E63E31">
              <w:rPr>
                <w:rFonts w:ascii="Times New Roman" w:eastAsia="Calibri" w:hAnsi="Times New Roman" w:cs="Times New Roman"/>
                <w:lang w:eastAsia="ar-SA"/>
              </w:rPr>
              <w:t>5</w:t>
            </w:r>
            <w:r w:rsidR="007E38D3" w:rsidRPr="00E63E31">
              <w:rPr>
                <w:rFonts w:ascii="Times New Roman" w:eastAsia="Calibri" w:hAnsi="Times New Roman" w:cs="Times New Roman"/>
                <w:lang w:eastAsia="ar-SA"/>
              </w:rPr>
              <w:t>.</w:t>
            </w:r>
            <w:r w:rsidR="00AF611E" w:rsidRPr="00E63E31">
              <w:rPr>
                <w:rFonts w:ascii="Times New Roman" w:eastAsia="Calibri" w:hAnsi="Times New Roman" w:cs="Times New Roman"/>
                <w:lang w:eastAsia="ar-SA"/>
              </w:rPr>
              <w:t>З.</w:t>
            </w:r>
            <w:r w:rsidR="007E38D3" w:rsidRPr="00E63E31">
              <w:rPr>
                <w:rFonts w:ascii="Times New Roman" w:eastAsia="Calibri" w:hAnsi="Times New Roman" w:cs="Times New Roman"/>
                <w:lang w:eastAsia="ar-SA"/>
              </w:rPr>
              <w:t xml:space="preserve">4. </w:t>
            </w:r>
            <w:r w:rsidR="007E32AA" w:rsidRPr="007E32AA">
              <w:rPr>
                <w:rFonts w:ascii="Times New Roman" w:eastAsia="Calibri" w:hAnsi="Times New Roman" w:cs="Times New Roman"/>
                <w:lang w:eastAsia="ar-SA"/>
              </w:rPr>
              <w:t>направления, приемы и методы психологической профилактики и просвещения с учетом образовательных потребностей и индивидуальных возможностей обучающихся</w:t>
            </w:r>
          </w:p>
        </w:tc>
        <w:tc>
          <w:tcPr>
            <w:tcW w:w="2835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6573" w:rsidRPr="005657D6" w:rsidTr="00B75575">
        <w:tc>
          <w:tcPr>
            <w:tcW w:w="2172" w:type="dxa"/>
            <w:vMerge/>
          </w:tcPr>
          <w:p w:rsidR="006E6573" w:rsidRPr="005657D6" w:rsidRDefault="006E6573" w:rsidP="00B558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</w:tcPr>
          <w:p w:rsidR="006E6573" w:rsidRPr="005657D6" w:rsidRDefault="006E6573" w:rsidP="00B558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3" w:type="dxa"/>
          </w:tcPr>
          <w:p w:rsidR="006E6573" w:rsidRPr="005657D6" w:rsidRDefault="006E6573" w:rsidP="00B5585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2835" w:type="dxa"/>
          </w:tcPr>
          <w:p w:rsidR="006E6573" w:rsidRPr="005657D6" w:rsidRDefault="006E6573" w:rsidP="00B558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6E6573" w:rsidRPr="005657D6" w:rsidRDefault="006E6573" w:rsidP="00B558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6E6573" w:rsidRPr="005657D6" w:rsidRDefault="006E6573" w:rsidP="00B558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38D3" w:rsidRPr="005657D6" w:rsidTr="00B75575">
        <w:tc>
          <w:tcPr>
            <w:tcW w:w="2172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Недостаточный уровень</w:t>
            </w:r>
          </w:p>
        </w:tc>
        <w:tc>
          <w:tcPr>
            <w:tcW w:w="4073" w:type="dxa"/>
          </w:tcPr>
          <w:p w:rsidR="00B74450" w:rsidRPr="00CF3314" w:rsidRDefault="00B74450" w:rsidP="00B74450">
            <w:pPr>
              <w:pStyle w:val="42"/>
              <w:tabs>
                <w:tab w:val="left" w:pos="286"/>
              </w:tabs>
              <w:spacing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  <w:lang w:eastAsia="ar-SA"/>
              </w:rPr>
              <w:t>П</w:t>
            </w:r>
            <w:r w:rsidR="007E38D3" w:rsidRPr="00AF611E">
              <w:rPr>
                <w:rFonts w:eastAsia="Calibri"/>
                <w:b w:val="0"/>
                <w:sz w:val="24"/>
                <w:szCs w:val="24"/>
                <w:lang w:eastAsia="ar-SA"/>
              </w:rPr>
              <w:t>К-</w:t>
            </w:r>
            <w:r>
              <w:rPr>
                <w:rFonts w:eastAsia="Calibri"/>
                <w:b w:val="0"/>
                <w:sz w:val="24"/>
                <w:szCs w:val="24"/>
                <w:lang w:eastAsia="ar-SA"/>
              </w:rPr>
              <w:t>5</w:t>
            </w:r>
            <w:r w:rsidR="007E38D3" w:rsidRPr="00AF611E">
              <w:rPr>
                <w:rFonts w:eastAsia="Calibri"/>
                <w:b w:val="0"/>
                <w:sz w:val="24"/>
                <w:szCs w:val="24"/>
                <w:lang w:eastAsia="ar-SA"/>
              </w:rPr>
              <w:t>.</w:t>
            </w:r>
            <w:r w:rsidR="00AF611E">
              <w:rPr>
                <w:rFonts w:eastAsia="Calibri"/>
                <w:b w:val="0"/>
                <w:sz w:val="24"/>
                <w:szCs w:val="24"/>
                <w:lang w:eastAsia="ar-SA"/>
              </w:rPr>
              <w:t>У.</w:t>
            </w:r>
            <w:r w:rsidR="007E38D3" w:rsidRPr="00AF611E">
              <w:rPr>
                <w:rFonts w:eastAsia="Calibri"/>
                <w:b w:val="0"/>
                <w:sz w:val="24"/>
                <w:szCs w:val="24"/>
                <w:lang w:eastAsia="ar-SA"/>
              </w:rPr>
              <w:t>1.</w:t>
            </w:r>
            <w:r w:rsidR="007E38D3" w:rsidRPr="00CF3314">
              <w:rPr>
                <w:rFonts w:eastAsia="Calibri"/>
                <w:b w:val="0"/>
                <w:i w:val="0"/>
                <w:sz w:val="24"/>
                <w:szCs w:val="24"/>
                <w:lang w:eastAsia="ar-SA"/>
              </w:rPr>
              <w:t xml:space="preserve"> </w:t>
            </w:r>
            <w:r w:rsidR="007E32AA" w:rsidRPr="007E32AA">
              <w:rPr>
                <w:rFonts w:eastAsia="Calibri"/>
                <w:b w:val="0"/>
                <w:i w:val="0"/>
                <w:sz w:val="24"/>
                <w:szCs w:val="24"/>
                <w:lang w:eastAsia="ar-SA"/>
              </w:rPr>
              <w:t>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обучающихся.</w:t>
            </w:r>
          </w:p>
          <w:p w:rsidR="007E38D3" w:rsidRPr="00CF3314" w:rsidRDefault="007E38D3" w:rsidP="00CF3314">
            <w:pPr>
              <w:pStyle w:val="42"/>
              <w:tabs>
                <w:tab w:val="left" w:pos="286"/>
              </w:tabs>
              <w:spacing w:line="240" w:lineRule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7E38D3" w:rsidRPr="005657D6" w:rsidRDefault="007E38D3" w:rsidP="007E3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585B">
              <w:rPr>
                <w:rFonts w:ascii="Times New Roman" w:hAnsi="Times New Roman" w:cs="Times New Roman"/>
              </w:rPr>
              <w:t>практические занятия, самостоятельная работа</w:t>
            </w:r>
          </w:p>
        </w:tc>
        <w:tc>
          <w:tcPr>
            <w:tcW w:w="2410" w:type="dxa"/>
            <w:vMerge w:val="restart"/>
          </w:tcPr>
          <w:p w:rsidR="007F3377" w:rsidRPr="007F3377" w:rsidRDefault="007F3377" w:rsidP="007F33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33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Раздел 1</w:t>
            </w:r>
          </w:p>
          <w:p w:rsidR="007F3377" w:rsidRPr="007F3377" w:rsidRDefault="007F3377" w:rsidP="007F33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33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Раздел 2</w:t>
            </w:r>
          </w:p>
          <w:p w:rsidR="007F3377" w:rsidRPr="007F3377" w:rsidRDefault="007F3377" w:rsidP="007F33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33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Раздел 3</w:t>
            </w:r>
          </w:p>
          <w:p w:rsidR="007E38D3" w:rsidRPr="005657D6" w:rsidRDefault="007F3377" w:rsidP="007F33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33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054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7F3377" w:rsidRPr="007F3377" w:rsidRDefault="007F3377" w:rsidP="007F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77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  <w:p w:rsidR="007F3377" w:rsidRPr="007F3377" w:rsidRDefault="007F3377" w:rsidP="007F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77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7E38D3" w:rsidRPr="005657D6" w:rsidRDefault="007F3377" w:rsidP="007F337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3377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  <w:r w:rsidRPr="007F33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E38D3" w:rsidRPr="005657D6" w:rsidTr="00B75575">
        <w:tc>
          <w:tcPr>
            <w:tcW w:w="2172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Базовый уровень</w:t>
            </w:r>
          </w:p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3" w:type="dxa"/>
          </w:tcPr>
          <w:p w:rsidR="00B74450" w:rsidRPr="00CF3314" w:rsidRDefault="00B74450" w:rsidP="00B74450">
            <w:pPr>
              <w:pStyle w:val="42"/>
              <w:tabs>
                <w:tab w:val="left" w:pos="28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  <w:lang w:eastAsia="ar-SA"/>
              </w:rPr>
              <w:t>П</w:t>
            </w:r>
            <w:r w:rsidR="007E38D3" w:rsidRPr="00AF611E">
              <w:rPr>
                <w:rFonts w:eastAsia="Calibri"/>
                <w:b w:val="0"/>
                <w:sz w:val="24"/>
                <w:szCs w:val="24"/>
                <w:lang w:eastAsia="ar-SA"/>
              </w:rPr>
              <w:t>К-</w:t>
            </w:r>
            <w:r>
              <w:rPr>
                <w:rFonts w:eastAsia="Calibri"/>
                <w:b w:val="0"/>
                <w:sz w:val="24"/>
                <w:szCs w:val="24"/>
                <w:lang w:eastAsia="ar-SA"/>
              </w:rPr>
              <w:t>5</w:t>
            </w:r>
            <w:r w:rsidR="007E38D3" w:rsidRPr="00AF611E">
              <w:rPr>
                <w:rFonts w:eastAsia="Calibri"/>
                <w:b w:val="0"/>
                <w:sz w:val="24"/>
                <w:szCs w:val="24"/>
                <w:lang w:eastAsia="ar-SA"/>
              </w:rPr>
              <w:t>.</w:t>
            </w:r>
            <w:r w:rsidR="00AF611E">
              <w:rPr>
                <w:rFonts w:eastAsia="Calibri"/>
                <w:b w:val="0"/>
                <w:sz w:val="24"/>
                <w:szCs w:val="24"/>
                <w:lang w:eastAsia="ar-SA"/>
              </w:rPr>
              <w:t>У.</w:t>
            </w:r>
            <w:r w:rsidR="007E38D3" w:rsidRPr="00AF611E">
              <w:rPr>
                <w:rFonts w:eastAsia="Calibri"/>
                <w:b w:val="0"/>
                <w:sz w:val="24"/>
                <w:szCs w:val="24"/>
                <w:lang w:eastAsia="ar-SA"/>
              </w:rPr>
              <w:t>2.</w:t>
            </w:r>
            <w:r w:rsidR="007E38D3" w:rsidRPr="00CF3314">
              <w:rPr>
                <w:rFonts w:eastAsia="Calibri"/>
                <w:b w:val="0"/>
                <w:i w:val="0"/>
                <w:sz w:val="24"/>
                <w:szCs w:val="24"/>
                <w:lang w:eastAsia="ar-SA"/>
              </w:rPr>
              <w:t xml:space="preserve"> </w:t>
            </w:r>
            <w:r w:rsidR="007E32AA" w:rsidRPr="007E32AA">
              <w:rPr>
                <w:rFonts w:eastAsia="Calibri"/>
                <w:b w:val="0"/>
                <w:i w:val="0"/>
                <w:sz w:val="24"/>
                <w:szCs w:val="24"/>
                <w:lang w:eastAsia="ar-SA"/>
              </w:rPr>
              <w:t>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обучающихся.</w:t>
            </w:r>
          </w:p>
          <w:p w:rsidR="007E38D3" w:rsidRPr="00CF3314" w:rsidRDefault="007E38D3" w:rsidP="00CF3314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38D3" w:rsidRPr="005657D6" w:rsidTr="00B75575">
        <w:tc>
          <w:tcPr>
            <w:tcW w:w="2172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Средний уровень</w:t>
            </w:r>
          </w:p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3" w:type="dxa"/>
          </w:tcPr>
          <w:p w:rsidR="007E38D3" w:rsidRPr="00CF3314" w:rsidRDefault="00B74450" w:rsidP="00B74450">
            <w:pPr>
              <w:pStyle w:val="42"/>
              <w:tabs>
                <w:tab w:val="left" w:pos="28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  <w:lang w:eastAsia="ar-SA"/>
              </w:rPr>
              <w:t>П</w:t>
            </w:r>
            <w:r w:rsidR="007E38D3" w:rsidRPr="00AF611E">
              <w:rPr>
                <w:rFonts w:eastAsia="Calibri"/>
                <w:b w:val="0"/>
                <w:sz w:val="24"/>
                <w:szCs w:val="24"/>
                <w:lang w:eastAsia="ar-SA"/>
              </w:rPr>
              <w:t>К-</w:t>
            </w:r>
            <w:r>
              <w:rPr>
                <w:rFonts w:eastAsia="Calibri"/>
                <w:b w:val="0"/>
                <w:sz w:val="24"/>
                <w:szCs w:val="24"/>
                <w:lang w:eastAsia="ar-SA"/>
              </w:rPr>
              <w:t>5</w:t>
            </w:r>
            <w:r w:rsidR="007E38D3" w:rsidRPr="00AF611E">
              <w:rPr>
                <w:rFonts w:eastAsia="Calibri"/>
                <w:b w:val="0"/>
                <w:sz w:val="24"/>
                <w:szCs w:val="24"/>
                <w:lang w:eastAsia="ar-SA"/>
              </w:rPr>
              <w:t>.</w:t>
            </w:r>
            <w:r w:rsidR="00AF611E">
              <w:rPr>
                <w:rFonts w:eastAsia="Calibri"/>
                <w:b w:val="0"/>
                <w:sz w:val="24"/>
                <w:szCs w:val="24"/>
                <w:lang w:eastAsia="ar-SA"/>
              </w:rPr>
              <w:t>У.</w:t>
            </w:r>
            <w:r w:rsidR="007E38D3" w:rsidRPr="00AF611E">
              <w:rPr>
                <w:rFonts w:eastAsia="Calibri"/>
                <w:b w:val="0"/>
                <w:sz w:val="24"/>
                <w:szCs w:val="24"/>
                <w:lang w:eastAsia="ar-SA"/>
              </w:rPr>
              <w:t>3.</w:t>
            </w:r>
            <w:r w:rsidR="007E38D3" w:rsidRPr="00CF3314">
              <w:rPr>
                <w:rFonts w:eastAsia="Calibri"/>
                <w:b w:val="0"/>
                <w:i w:val="0"/>
                <w:sz w:val="24"/>
                <w:szCs w:val="24"/>
                <w:lang w:eastAsia="ar-SA"/>
              </w:rPr>
              <w:t xml:space="preserve"> </w:t>
            </w:r>
            <w:r w:rsidR="007E32AA" w:rsidRPr="007E32AA">
              <w:rPr>
                <w:rFonts w:eastAsia="Calibri"/>
                <w:b w:val="0"/>
                <w:i w:val="0"/>
                <w:sz w:val="24"/>
                <w:szCs w:val="24"/>
                <w:lang w:eastAsia="ar-SA"/>
              </w:rPr>
              <w:t>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обучающихся.</w:t>
            </w:r>
          </w:p>
        </w:tc>
        <w:tc>
          <w:tcPr>
            <w:tcW w:w="2835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38D3" w:rsidRPr="005657D6" w:rsidTr="00B75575">
        <w:tc>
          <w:tcPr>
            <w:tcW w:w="2172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Высокий уровень</w:t>
            </w:r>
          </w:p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3" w:type="dxa"/>
          </w:tcPr>
          <w:p w:rsidR="00B74450" w:rsidRPr="00CF3314" w:rsidRDefault="00B74450" w:rsidP="00B74450">
            <w:pPr>
              <w:pStyle w:val="42"/>
              <w:tabs>
                <w:tab w:val="left" w:pos="28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  <w:lang w:eastAsia="ar-SA"/>
              </w:rPr>
              <w:t>П</w:t>
            </w:r>
            <w:r w:rsidR="007E38D3" w:rsidRPr="00AF611E">
              <w:rPr>
                <w:rFonts w:eastAsia="Calibri"/>
                <w:b w:val="0"/>
                <w:sz w:val="24"/>
                <w:szCs w:val="24"/>
                <w:lang w:eastAsia="ar-SA"/>
              </w:rPr>
              <w:t>К-</w:t>
            </w:r>
            <w:r>
              <w:rPr>
                <w:rFonts w:eastAsia="Calibri"/>
                <w:b w:val="0"/>
                <w:sz w:val="24"/>
                <w:szCs w:val="24"/>
                <w:lang w:eastAsia="ar-SA"/>
              </w:rPr>
              <w:t>5</w:t>
            </w:r>
            <w:r w:rsidR="007E38D3" w:rsidRPr="00AF611E">
              <w:rPr>
                <w:rFonts w:eastAsia="Calibri"/>
                <w:b w:val="0"/>
                <w:sz w:val="24"/>
                <w:szCs w:val="24"/>
                <w:lang w:eastAsia="ar-SA"/>
              </w:rPr>
              <w:t>.</w:t>
            </w:r>
            <w:r w:rsidR="00AF611E">
              <w:rPr>
                <w:rFonts w:eastAsia="Calibri"/>
                <w:b w:val="0"/>
                <w:sz w:val="24"/>
                <w:szCs w:val="24"/>
                <w:lang w:eastAsia="ar-SA"/>
              </w:rPr>
              <w:t>У.</w:t>
            </w:r>
            <w:r w:rsidR="007E38D3" w:rsidRPr="00AF611E">
              <w:rPr>
                <w:rFonts w:eastAsia="Calibri"/>
                <w:b w:val="0"/>
                <w:sz w:val="24"/>
                <w:szCs w:val="24"/>
                <w:lang w:eastAsia="ar-SA"/>
              </w:rPr>
              <w:t>4</w:t>
            </w:r>
            <w:r w:rsidR="007E38D3" w:rsidRPr="00CF3314">
              <w:rPr>
                <w:rFonts w:eastAsia="Calibri"/>
                <w:b w:val="0"/>
                <w:i w:val="0"/>
                <w:sz w:val="24"/>
                <w:szCs w:val="24"/>
                <w:lang w:eastAsia="ar-SA"/>
              </w:rPr>
              <w:t xml:space="preserve">. </w:t>
            </w:r>
            <w:r w:rsidR="007E32AA" w:rsidRPr="007E32AA">
              <w:rPr>
                <w:rFonts w:eastAsia="Calibri"/>
                <w:b w:val="0"/>
                <w:i w:val="0"/>
                <w:sz w:val="24"/>
                <w:szCs w:val="24"/>
                <w:lang w:eastAsia="ar-SA"/>
              </w:rPr>
              <w:t xml:space="preserve">реализовывать программы повышения психологической </w:t>
            </w:r>
            <w:r w:rsidR="007E32AA" w:rsidRPr="007E32AA">
              <w:rPr>
                <w:rFonts w:eastAsia="Calibri"/>
                <w:b w:val="0"/>
                <w:i w:val="0"/>
                <w:sz w:val="24"/>
                <w:szCs w:val="24"/>
                <w:lang w:eastAsia="ar-SA"/>
              </w:rPr>
              <w:lastRenderedPageBreak/>
              <w:t>компетентности субъектов образовательного процесса, работающих с различными категориями обучающихся.</w:t>
            </w:r>
          </w:p>
          <w:p w:rsidR="007E38D3" w:rsidRPr="00CF3314" w:rsidRDefault="007E38D3" w:rsidP="00CF3314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6573" w:rsidRPr="005657D6" w:rsidTr="00B75575">
        <w:tc>
          <w:tcPr>
            <w:tcW w:w="2172" w:type="dxa"/>
            <w:vMerge/>
          </w:tcPr>
          <w:p w:rsidR="006E6573" w:rsidRPr="005657D6" w:rsidRDefault="006E6573" w:rsidP="00B558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</w:tcPr>
          <w:p w:rsidR="006E6573" w:rsidRPr="005657D6" w:rsidRDefault="006E6573" w:rsidP="00B558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3" w:type="dxa"/>
          </w:tcPr>
          <w:p w:rsidR="006E6573" w:rsidRPr="00CF3314" w:rsidRDefault="006E6573" w:rsidP="00B5585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F3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2835" w:type="dxa"/>
          </w:tcPr>
          <w:p w:rsidR="006E6573" w:rsidRPr="005657D6" w:rsidRDefault="006E6573" w:rsidP="00B558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6E6573" w:rsidRPr="005657D6" w:rsidRDefault="006E6573" w:rsidP="00B558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6E6573" w:rsidRPr="005657D6" w:rsidRDefault="006E6573" w:rsidP="00B558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38D3" w:rsidRPr="005657D6" w:rsidTr="00B75575">
        <w:tc>
          <w:tcPr>
            <w:tcW w:w="2172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Недостаточный уровень</w:t>
            </w:r>
          </w:p>
        </w:tc>
        <w:tc>
          <w:tcPr>
            <w:tcW w:w="4073" w:type="dxa"/>
          </w:tcPr>
          <w:p w:rsidR="007E38D3" w:rsidRPr="00CF3314" w:rsidRDefault="00B74450" w:rsidP="00B7445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</w:t>
            </w:r>
            <w:r w:rsidR="007E38D3" w:rsidRPr="00AF611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К-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5</w:t>
            </w:r>
            <w:r w:rsidR="007E38D3" w:rsidRPr="00AF611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.</w:t>
            </w:r>
            <w:r w:rsidR="00AF611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В.</w:t>
            </w:r>
            <w:r w:rsidR="007E38D3" w:rsidRPr="00AF611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1.</w:t>
            </w:r>
            <w:r w:rsidR="007E38D3" w:rsidRPr="00CF33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E38D3" w:rsidRPr="00CF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2AA" w:rsidRPr="007E32AA">
              <w:rPr>
                <w:rFonts w:ascii="Times New Roman" w:hAnsi="Times New Roman" w:cs="Times New Roman"/>
                <w:sz w:val="24"/>
                <w:szCs w:val="24"/>
              </w:rPr>
              <w:t>приемами и средствами информирования о факторах, препятствующих развитию личности обучающихся.</w:t>
            </w:r>
          </w:p>
        </w:tc>
        <w:tc>
          <w:tcPr>
            <w:tcW w:w="2835" w:type="dxa"/>
            <w:vMerge w:val="restart"/>
          </w:tcPr>
          <w:p w:rsidR="007E38D3" w:rsidRPr="005657D6" w:rsidRDefault="007E38D3" w:rsidP="007E38D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585B">
              <w:rPr>
                <w:rFonts w:ascii="Times New Roman" w:hAnsi="Times New Roman" w:cs="Times New Roman"/>
              </w:rPr>
              <w:t>практические занятия, самостоятельная работа</w:t>
            </w:r>
          </w:p>
        </w:tc>
        <w:tc>
          <w:tcPr>
            <w:tcW w:w="2410" w:type="dxa"/>
            <w:vMerge w:val="restart"/>
          </w:tcPr>
          <w:p w:rsidR="007F3377" w:rsidRPr="007F3377" w:rsidRDefault="007F3377" w:rsidP="007F33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33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Раздел 1</w:t>
            </w:r>
          </w:p>
          <w:p w:rsidR="007F3377" w:rsidRPr="007F3377" w:rsidRDefault="007F3377" w:rsidP="007F33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33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Раздел 2</w:t>
            </w:r>
          </w:p>
          <w:p w:rsidR="007E38D3" w:rsidRPr="005657D6" w:rsidRDefault="007F3377" w:rsidP="007F33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33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Раздел 3</w:t>
            </w:r>
            <w:r w:rsidR="00D054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7F3377" w:rsidRPr="007F3377" w:rsidRDefault="007F3377" w:rsidP="007F33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33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Коллоквиум</w:t>
            </w:r>
          </w:p>
          <w:p w:rsidR="007F3377" w:rsidRPr="007F3377" w:rsidRDefault="007F3377" w:rsidP="007F33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33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Дискуссия</w:t>
            </w:r>
          </w:p>
          <w:p w:rsidR="007E38D3" w:rsidRPr="005657D6" w:rsidRDefault="007F3377" w:rsidP="007F33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33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Тестовые задания </w:t>
            </w:r>
            <w:r w:rsidR="007E38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Вопросы к зачету</w:t>
            </w:r>
          </w:p>
        </w:tc>
      </w:tr>
      <w:tr w:rsidR="007E38D3" w:rsidRPr="005657D6" w:rsidTr="00B75575">
        <w:tc>
          <w:tcPr>
            <w:tcW w:w="2172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Базовый уровень</w:t>
            </w:r>
          </w:p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3" w:type="dxa"/>
          </w:tcPr>
          <w:p w:rsidR="007E38D3" w:rsidRPr="00CF3314" w:rsidRDefault="00B74450" w:rsidP="00B7445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</w:t>
            </w:r>
            <w:r w:rsidR="007E38D3" w:rsidRPr="00AF611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К-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5</w:t>
            </w:r>
            <w:r w:rsidR="007E38D3" w:rsidRPr="00AF611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.</w:t>
            </w:r>
            <w:r w:rsidR="00AF611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В.</w:t>
            </w:r>
            <w:r w:rsidR="007E38D3" w:rsidRPr="00AF611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2.</w:t>
            </w:r>
            <w:r w:rsidR="007E38D3" w:rsidRPr="00CF33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E38D3" w:rsidRPr="00CF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2AA" w:rsidRPr="007E32AA">
              <w:rPr>
                <w:rFonts w:ascii="Times New Roman" w:hAnsi="Times New Roman" w:cs="Times New Roman"/>
                <w:sz w:val="24"/>
                <w:szCs w:val="24"/>
              </w:rPr>
              <w:t>приемами и средствами информирования о факторах, препятствующих развитию личности обучающихся.</w:t>
            </w:r>
          </w:p>
        </w:tc>
        <w:tc>
          <w:tcPr>
            <w:tcW w:w="2835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38D3" w:rsidRPr="005657D6" w:rsidTr="00B75575">
        <w:tc>
          <w:tcPr>
            <w:tcW w:w="2172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Средний уровень</w:t>
            </w:r>
          </w:p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3" w:type="dxa"/>
          </w:tcPr>
          <w:p w:rsidR="007E38D3" w:rsidRPr="00CF3314" w:rsidRDefault="00B74450" w:rsidP="00B7445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</w:t>
            </w:r>
            <w:r w:rsidR="007E38D3" w:rsidRPr="00AF611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К-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5</w:t>
            </w:r>
            <w:r w:rsidR="007E38D3" w:rsidRPr="00AF611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.</w:t>
            </w:r>
            <w:r w:rsidR="00AF611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В.</w:t>
            </w:r>
            <w:r w:rsidR="007E38D3" w:rsidRPr="00AF611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3.</w:t>
            </w:r>
            <w:r w:rsidR="007E38D3" w:rsidRPr="00CF33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E32AA" w:rsidRPr="007E32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приемами и средствами информирования о факторах, препятствующих развитию личности обучающихся.</w:t>
            </w:r>
          </w:p>
        </w:tc>
        <w:tc>
          <w:tcPr>
            <w:tcW w:w="2835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38D3" w:rsidRPr="005657D6" w:rsidTr="00B75575">
        <w:tc>
          <w:tcPr>
            <w:tcW w:w="2172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Высокий уровень</w:t>
            </w:r>
          </w:p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3" w:type="dxa"/>
          </w:tcPr>
          <w:p w:rsidR="007E38D3" w:rsidRPr="00CF3314" w:rsidRDefault="00B74450" w:rsidP="00B7445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</w:t>
            </w:r>
            <w:r w:rsidR="007E38D3" w:rsidRPr="00AF611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К-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5</w:t>
            </w:r>
            <w:r w:rsidR="007E38D3" w:rsidRPr="00AF611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.</w:t>
            </w:r>
            <w:r w:rsidR="00AF611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В.</w:t>
            </w:r>
            <w:r w:rsidR="007E38D3" w:rsidRPr="00AF611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4.</w:t>
            </w:r>
            <w:r w:rsidR="007E38D3" w:rsidRPr="00CF33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E32AA" w:rsidRPr="007E32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приемами и средствами информирования о факторах, препятствующих развитию личности обучающихся.</w:t>
            </w:r>
          </w:p>
        </w:tc>
        <w:tc>
          <w:tcPr>
            <w:tcW w:w="2835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35B63" w:rsidRDefault="00235B63" w:rsidP="00235B63">
      <w:pPr>
        <w:pStyle w:val="aa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B2D1E" w:rsidRDefault="002B2D1E" w:rsidP="00235B63">
      <w:pPr>
        <w:pStyle w:val="aa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B2D1E" w:rsidRDefault="002B2D1E" w:rsidP="00235B63">
      <w:pPr>
        <w:pStyle w:val="aa"/>
        <w:ind w:left="14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0"/>
        <w:tblW w:w="15984" w:type="dxa"/>
        <w:tblInd w:w="-708" w:type="dxa"/>
        <w:tblLook w:val="04A0" w:firstRow="1" w:lastRow="0" w:firstColumn="1" w:lastColumn="0" w:noHBand="0" w:noVBand="1"/>
      </w:tblPr>
      <w:tblGrid>
        <w:gridCol w:w="2172"/>
        <w:gridCol w:w="2084"/>
        <w:gridCol w:w="4073"/>
        <w:gridCol w:w="2835"/>
        <w:gridCol w:w="2410"/>
        <w:gridCol w:w="2410"/>
      </w:tblGrid>
      <w:tr w:rsidR="00A67D7E" w:rsidRPr="005657D6" w:rsidTr="00CF3314">
        <w:trPr>
          <w:trHeight w:val="1137"/>
        </w:trPr>
        <w:tc>
          <w:tcPr>
            <w:tcW w:w="2172" w:type="dxa"/>
          </w:tcPr>
          <w:p w:rsidR="00A67D7E" w:rsidRPr="005657D6" w:rsidRDefault="00A67D7E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Код компетенции</w:t>
            </w:r>
          </w:p>
        </w:tc>
        <w:tc>
          <w:tcPr>
            <w:tcW w:w="2084" w:type="dxa"/>
          </w:tcPr>
          <w:p w:rsidR="00A67D7E" w:rsidRPr="005657D6" w:rsidRDefault="00A67D7E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Уровень освоения компетенций</w:t>
            </w:r>
          </w:p>
        </w:tc>
        <w:tc>
          <w:tcPr>
            <w:tcW w:w="4073" w:type="dxa"/>
          </w:tcPr>
          <w:p w:rsidR="00A67D7E" w:rsidRPr="005657D6" w:rsidRDefault="00A67D7E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Индикаторы достижения компетенций </w:t>
            </w:r>
          </w:p>
        </w:tc>
        <w:tc>
          <w:tcPr>
            <w:tcW w:w="2835" w:type="dxa"/>
          </w:tcPr>
          <w:p w:rsidR="00A67D7E" w:rsidRPr="005657D6" w:rsidRDefault="00A67D7E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Вид учебных занятий</w:t>
            </w:r>
            <w:r w:rsidRPr="005657D6">
              <w:rPr>
                <w:rStyle w:val="a9"/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footnoteReference w:id="5"/>
            </w:r>
            <w:r w:rsidRPr="005657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 работы, формы и методы обучения, способствующие формированию и развитию компетенций</w:t>
            </w:r>
            <w:r w:rsidRPr="005657D6">
              <w:rPr>
                <w:rStyle w:val="a9"/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footnoteReference w:id="6"/>
            </w:r>
            <w:r w:rsidRPr="005657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10" w:type="dxa"/>
          </w:tcPr>
          <w:p w:rsidR="00A67D7E" w:rsidRPr="005657D6" w:rsidRDefault="00A67D7E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Контролируемые разделы и темы дисциплины</w:t>
            </w:r>
            <w:r w:rsidRPr="005657D6">
              <w:rPr>
                <w:rStyle w:val="a9"/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footnoteReference w:id="7"/>
            </w:r>
          </w:p>
        </w:tc>
        <w:tc>
          <w:tcPr>
            <w:tcW w:w="2410" w:type="dxa"/>
          </w:tcPr>
          <w:p w:rsidR="00A67D7E" w:rsidRPr="005657D6" w:rsidRDefault="00A67D7E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Оценочные средства, используемые для оценки уровня сформированности компетенции</w:t>
            </w:r>
            <w:r w:rsidRPr="005657D6">
              <w:rPr>
                <w:rStyle w:val="a9"/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footnoteReference w:id="8"/>
            </w:r>
          </w:p>
        </w:tc>
      </w:tr>
      <w:tr w:rsidR="00A67D7E" w:rsidRPr="005657D6" w:rsidTr="00CF3314">
        <w:tc>
          <w:tcPr>
            <w:tcW w:w="2172" w:type="dxa"/>
            <w:vMerge w:val="restart"/>
          </w:tcPr>
          <w:p w:rsidR="00A67D7E" w:rsidRPr="005657D6" w:rsidRDefault="00A67D7E" w:rsidP="00CF3314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A67D7E" w:rsidRPr="005657D6" w:rsidRDefault="00A67D7E" w:rsidP="00CF3314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217A7D" w:rsidRDefault="00217A7D" w:rsidP="00A67D7E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ПК-</w:t>
            </w:r>
            <w:r w:rsidR="00B744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  <w:p w:rsidR="00A67D7E" w:rsidRPr="005657D6" w:rsidRDefault="00217A7D" w:rsidP="00B74450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84" w:type="dxa"/>
          </w:tcPr>
          <w:p w:rsidR="00A67D7E" w:rsidRPr="005657D6" w:rsidRDefault="00A67D7E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3" w:type="dxa"/>
          </w:tcPr>
          <w:p w:rsidR="00A67D7E" w:rsidRPr="005657D6" w:rsidRDefault="00A67D7E" w:rsidP="00CF331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2835" w:type="dxa"/>
          </w:tcPr>
          <w:p w:rsidR="00A67D7E" w:rsidRPr="005657D6" w:rsidRDefault="00A67D7E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A67D7E" w:rsidRPr="005657D6" w:rsidRDefault="00A67D7E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A67D7E" w:rsidRPr="005657D6" w:rsidRDefault="00A67D7E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38D3" w:rsidRPr="005657D6" w:rsidTr="00CF3314">
        <w:tc>
          <w:tcPr>
            <w:tcW w:w="2172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Недостаточный уровень</w:t>
            </w:r>
          </w:p>
        </w:tc>
        <w:tc>
          <w:tcPr>
            <w:tcW w:w="4073" w:type="dxa"/>
          </w:tcPr>
          <w:p w:rsidR="007E38D3" w:rsidRPr="00397CA2" w:rsidRDefault="007E38D3" w:rsidP="00B74450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97CA2">
              <w:rPr>
                <w:rFonts w:ascii="Times New Roman" w:eastAsia="Calibri" w:hAnsi="Times New Roman" w:cs="Times New Roman"/>
                <w:lang w:eastAsia="ar-SA"/>
              </w:rPr>
              <w:t>ПК-</w:t>
            </w:r>
            <w:r w:rsidR="00B74450">
              <w:rPr>
                <w:rFonts w:ascii="Times New Roman" w:eastAsia="Calibri" w:hAnsi="Times New Roman" w:cs="Times New Roman"/>
                <w:lang w:eastAsia="ar-SA"/>
              </w:rPr>
              <w:t>6</w:t>
            </w:r>
            <w:r w:rsidRPr="00397CA2">
              <w:rPr>
                <w:rFonts w:ascii="Times New Roman" w:eastAsia="Calibri" w:hAnsi="Times New Roman" w:cs="Times New Roman"/>
                <w:lang w:eastAsia="ar-SA"/>
              </w:rPr>
              <w:t>-З.1.</w:t>
            </w:r>
            <w:r w:rsidRPr="00397C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E32AA" w:rsidRPr="007E32AA">
              <w:rPr>
                <w:rFonts w:ascii="Times New Roman" w:eastAsia="Times New Roman" w:hAnsi="Times New Roman" w:cs="Times New Roman"/>
                <w:lang w:eastAsia="ru-RU"/>
              </w:rPr>
              <w:t>закономерности развития различных категорий обучающихся, в том числе с особыми образовательными потребностями; основы организации и проведения реабилитационной работы с обучающимися, испытывающими трудности социализации и социальной адаптации; подходы к методическому обеспечению программ реабилитационной работы с обучающимися.</w:t>
            </w:r>
          </w:p>
        </w:tc>
        <w:tc>
          <w:tcPr>
            <w:tcW w:w="2835" w:type="dxa"/>
            <w:vMerge w:val="restart"/>
          </w:tcPr>
          <w:p w:rsidR="007E38D3" w:rsidRDefault="007E38D3" w:rsidP="007E38D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Интерактивная лекции</w:t>
            </w:r>
          </w:p>
          <w:p w:rsidR="007E38D3" w:rsidRPr="005657D6" w:rsidRDefault="007E38D3" w:rsidP="007E38D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restart"/>
          </w:tcPr>
          <w:p w:rsidR="007F3377" w:rsidRPr="007F3377" w:rsidRDefault="007F3377" w:rsidP="007F33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33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Раздел 1</w:t>
            </w:r>
          </w:p>
          <w:p w:rsidR="007F3377" w:rsidRPr="007F3377" w:rsidRDefault="007F3377" w:rsidP="007F33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33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Раздел 2</w:t>
            </w:r>
          </w:p>
          <w:p w:rsidR="007E38D3" w:rsidRPr="005657D6" w:rsidRDefault="007F3377" w:rsidP="007F33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33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Раздел 3</w:t>
            </w:r>
          </w:p>
        </w:tc>
        <w:tc>
          <w:tcPr>
            <w:tcW w:w="2410" w:type="dxa"/>
            <w:vMerge w:val="restart"/>
          </w:tcPr>
          <w:p w:rsidR="007E38D3" w:rsidRDefault="007E38D3" w:rsidP="007E38D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Коллоквиум</w:t>
            </w:r>
          </w:p>
          <w:p w:rsidR="007E38D3" w:rsidRDefault="007E38D3" w:rsidP="007E38D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Дискуссия</w:t>
            </w:r>
          </w:p>
          <w:p w:rsidR="007E38D3" w:rsidRPr="005657D6" w:rsidRDefault="007E38D3" w:rsidP="007E38D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Тестовые задания</w:t>
            </w:r>
          </w:p>
        </w:tc>
      </w:tr>
      <w:tr w:rsidR="007E38D3" w:rsidRPr="005657D6" w:rsidTr="00CF3314">
        <w:tc>
          <w:tcPr>
            <w:tcW w:w="2172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Базовый уровень</w:t>
            </w:r>
          </w:p>
        </w:tc>
        <w:tc>
          <w:tcPr>
            <w:tcW w:w="4073" w:type="dxa"/>
          </w:tcPr>
          <w:p w:rsidR="007E38D3" w:rsidRPr="00397CA2" w:rsidRDefault="007E38D3" w:rsidP="00B74450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97CA2">
              <w:rPr>
                <w:rFonts w:ascii="Times New Roman" w:eastAsia="Calibri" w:hAnsi="Times New Roman" w:cs="Times New Roman"/>
                <w:lang w:eastAsia="ar-SA"/>
              </w:rPr>
              <w:t>ПК-</w:t>
            </w:r>
            <w:r w:rsidR="00B74450">
              <w:rPr>
                <w:rFonts w:ascii="Times New Roman" w:eastAsia="Calibri" w:hAnsi="Times New Roman" w:cs="Times New Roman"/>
                <w:lang w:eastAsia="ar-SA"/>
              </w:rPr>
              <w:t>6</w:t>
            </w:r>
            <w:r w:rsidRPr="00397CA2">
              <w:rPr>
                <w:rFonts w:ascii="Times New Roman" w:eastAsia="Calibri" w:hAnsi="Times New Roman" w:cs="Times New Roman"/>
                <w:lang w:eastAsia="ar-SA"/>
              </w:rPr>
              <w:t xml:space="preserve">-З.2. </w:t>
            </w:r>
            <w:r w:rsidR="007E32AA" w:rsidRPr="007E32AA">
              <w:rPr>
                <w:rFonts w:ascii="Times New Roman" w:eastAsia="Calibri" w:hAnsi="Times New Roman" w:cs="Times New Roman"/>
                <w:lang w:eastAsia="ar-SA"/>
              </w:rPr>
              <w:t xml:space="preserve">закономерности развития различных категорий обучающихся, в том числе с особыми образовательными потребностями; основы организации и проведения реабилитационной работы с обучающимися, испытывающими </w:t>
            </w:r>
            <w:r w:rsidR="007E32AA" w:rsidRPr="007E32AA">
              <w:rPr>
                <w:rFonts w:ascii="Times New Roman" w:eastAsia="Calibri" w:hAnsi="Times New Roman" w:cs="Times New Roman"/>
                <w:lang w:eastAsia="ar-SA"/>
              </w:rPr>
              <w:lastRenderedPageBreak/>
              <w:t>трудности социализации и социальной адаптации; подходы к методическому обеспечению программ реабилитационной работы с обучающимися.</w:t>
            </w:r>
          </w:p>
        </w:tc>
        <w:tc>
          <w:tcPr>
            <w:tcW w:w="2835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38D3" w:rsidRPr="005657D6" w:rsidTr="00CF3314">
        <w:tc>
          <w:tcPr>
            <w:tcW w:w="2172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Средний уровень</w:t>
            </w:r>
          </w:p>
        </w:tc>
        <w:tc>
          <w:tcPr>
            <w:tcW w:w="4073" w:type="dxa"/>
          </w:tcPr>
          <w:p w:rsidR="007E38D3" w:rsidRPr="00397CA2" w:rsidRDefault="007E38D3" w:rsidP="00B74450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97CA2">
              <w:rPr>
                <w:rFonts w:ascii="Times New Roman" w:eastAsia="Calibri" w:hAnsi="Times New Roman" w:cs="Times New Roman"/>
                <w:lang w:eastAsia="ar-SA"/>
              </w:rPr>
              <w:t>ПК-</w:t>
            </w:r>
            <w:r w:rsidR="00B74450">
              <w:rPr>
                <w:rFonts w:ascii="Times New Roman" w:eastAsia="Calibri" w:hAnsi="Times New Roman" w:cs="Times New Roman"/>
                <w:lang w:eastAsia="ar-SA"/>
              </w:rPr>
              <w:t>6</w:t>
            </w:r>
            <w:r w:rsidRPr="00397CA2">
              <w:rPr>
                <w:rFonts w:ascii="Times New Roman" w:eastAsia="Calibri" w:hAnsi="Times New Roman" w:cs="Times New Roman"/>
                <w:lang w:eastAsia="ar-SA"/>
              </w:rPr>
              <w:t xml:space="preserve">-З.3. </w:t>
            </w:r>
            <w:r w:rsidR="007E32AA" w:rsidRPr="007E32AA">
              <w:rPr>
                <w:rFonts w:ascii="Times New Roman" w:eastAsia="Calibri" w:hAnsi="Times New Roman" w:cs="Times New Roman"/>
                <w:lang w:eastAsia="ar-SA"/>
              </w:rPr>
              <w:t>закономерности развития различных категорий обучающихся, в том числе с особыми образовательными потребностями; основы организации и проведения реабилитационной работы с обучающимися, испытывающими трудности социализации и социальной адаптации; подходы к методическому обеспечению программ реабилитационной работы с обучающимися.</w:t>
            </w:r>
          </w:p>
        </w:tc>
        <w:tc>
          <w:tcPr>
            <w:tcW w:w="2835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38D3" w:rsidRPr="005657D6" w:rsidTr="00CF3314">
        <w:tc>
          <w:tcPr>
            <w:tcW w:w="2172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Высокий уровень</w:t>
            </w:r>
          </w:p>
        </w:tc>
        <w:tc>
          <w:tcPr>
            <w:tcW w:w="4073" w:type="dxa"/>
          </w:tcPr>
          <w:p w:rsidR="007E38D3" w:rsidRPr="00397CA2" w:rsidRDefault="007E38D3" w:rsidP="00B74450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97CA2">
              <w:rPr>
                <w:rFonts w:ascii="Times New Roman" w:eastAsia="Calibri" w:hAnsi="Times New Roman" w:cs="Times New Roman"/>
                <w:lang w:eastAsia="ar-SA"/>
              </w:rPr>
              <w:t>ПК-</w:t>
            </w:r>
            <w:r w:rsidR="00B74450">
              <w:rPr>
                <w:rFonts w:ascii="Times New Roman" w:eastAsia="Calibri" w:hAnsi="Times New Roman" w:cs="Times New Roman"/>
                <w:lang w:eastAsia="ar-SA"/>
              </w:rPr>
              <w:t>6</w:t>
            </w:r>
            <w:r w:rsidRPr="00397CA2">
              <w:rPr>
                <w:rFonts w:ascii="Times New Roman" w:eastAsia="Calibri" w:hAnsi="Times New Roman" w:cs="Times New Roman"/>
                <w:lang w:eastAsia="ar-SA"/>
              </w:rPr>
              <w:t>-З.4.</w:t>
            </w:r>
            <w:r w:rsidRPr="0039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E32AA" w:rsidRPr="007E32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закономерности развития различных категорий обучающихся, в том числе с особыми образовательными потребностями; основы организации и проведения реабилитационной работы с обучающимися, испытывающими трудности социализации и социальной адаптации; подходы к методическому обеспечению программ реабилитационной работы с обучающимися.</w:t>
            </w:r>
          </w:p>
        </w:tc>
        <w:tc>
          <w:tcPr>
            <w:tcW w:w="2835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7D7E" w:rsidRPr="005657D6" w:rsidTr="00CF3314">
        <w:tc>
          <w:tcPr>
            <w:tcW w:w="2172" w:type="dxa"/>
            <w:vMerge/>
          </w:tcPr>
          <w:p w:rsidR="00A67D7E" w:rsidRPr="005657D6" w:rsidRDefault="00A67D7E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</w:tcPr>
          <w:p w:rsidR="00A67D7E" w:rsidRPr="005657D6" w:rsidRDefault="00A67D7E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3" w:type="dxa"/>
          </w:tcPr>
          <w:p w:rsidR="00A67D7E" w:rsidRPr="005657D6" w:rsidRDefault="00A67D7E" w:rsidP="00CF331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2835" w:type="dxa"/>
          </w:tcPr>
          <w:p w:rsidR="00A67D7E" w:rsidRPr="005657D6" w:rsidRDefault="00A67D7E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A67D7E" w:rsidRPr="005657D6" w:rsidRDefault="00A67D7E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A67D7E" w:rsidRPr="005657D6" w:rsidRDefault="00A67D7E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38D3" w:rsidRPr="005657D6" w:rsidTr="00CF3314">
        <w:tc>
          <w:tcPr>
            <w:tcW w:w="2172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Недостаточный уровень</w:t>
            </w:r>
          </w:p>
        </w:tc>
        <w:tc>
          <w:tcPr>
            <w:tcW w:w="4073" w:type="dxa"/>
          </w:tcPr>
          <w:p w:rsidR="007E38D3" w:rsidRPr="00397CA2" w:rsidRDefault="007E38D3" w:rsidP="00B74450">
            <w:pPr>
              <w:jc w:val="both"/>
              <w:rPr>
                <w:rFonts w:ascii="Times New Roman" w:hAnsi="Times New Roman" w:cs="Times New Roman"/>
              </w:rPr>
            </w:pPr>
            <w:r w:rsidRPr="00397CA2">
              <w:rPr>
                <w:rFonts w:ascii="Times New Roman" w:eastAsia="Calibri" w:hAnsi="Times New Roman" w:cs="Times New Roman"/>
                <w:lang w:eastAsia="ar-SA"/>
              </w:rPr>
              <w:t>ПК-</w:t>
            </w:r>
            <w:r w:rsidR="00B74450">
              <w:rPr>
                <w:rFonts w:ascii="Times New Roman" w:eastAsia="Calibri" w:hAnsi="Times New Roman" w:cs="Times New Roman"/>
                <w:lang w:eastAsia="ar-SA"/>
              </w:rPr>
              <w:t>6</w:t>
            </w:r>
            <w:r w:rsidRPr="00397CA2">
              <w:rPr>
                <w:rFonts w:ascii="Times New Roman" w:eastAsia="Calibri" w:hAnsi="Times New Roman" w:cs="Times New Roman"/>
                <w:lang w:eastAsia="ar-SA"/>
              </w:rPr>
              <w:t>-У.1</w:t>
            </w:r>
            <w:r w:rsidR="00397CA2" w:rsidRPr="00397CA2">
              <w:rPr>
                <w:rFonts w:ascii="Times New Roman" w:hAnsi="Times New Roman" w:cs="Times New Roman"/>
              </w:rPr>
              <w:t xml:space="preserve"> </w:t>
            </w:r>
            <w:r w:rsidR="007E32AA" w:rsidRPr="007E32AA">
              <w:rPr>
                <w:rFonts w:ascii="Times New Roman" w:hAnsi="Times New Roman" w:cs="Times New Roman"/>
              </w:rPr>
              <w:t>подбирать и применять необходимые методы и средства проведения реабилитационной работы с обучающимися, испытывающими трудности социализации и социальной адаптации детей и подростков; разрабатывать информационно-</w:t>
            </w:r>
            <w:r w:rsidR="007E32AA" w:rsidRPr="007E32AA">
              <w:rPr>
                <w:rFonts w:ascii="Times New Roman" w:hAnsi="Times New Roman" w:cs="Times New Roman"/>
              </w:rPr>
              <w:lastRenderedPageBreak/>
              <w:t>методические материалы для реализации реабилитационной работы с обучающимися, испытывающими трудности социализации и социальной адаптации.</w:t>
            </w:r>
          </w:p>
        </w:tc>
        <w:tc>
          <w:tcPr>
            <w:tcW w:w="2835" w:type="dxa"/>
            <w:vMerge w:val="restart"/>
          </w:tcPr>
          <w:p w:rsidR="007E38D3" w:rsidRPr="005657D6" w:rsidRDefault="007E38D3" w:rsidP="007E3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585B">
              <w:rPr>
                <w:rFonts w:ascii="Times New Roman" w:hAnsi="Times New Roman" w:cs="Times New Roman"/>
              </w:rPr>
              <w:lastRenderedPageBreak/>
              <w:t>практические занятия, самостоятельная работа</w:t>
            </w:r>
          </w:p>
        </w:tc>
        <w:tc>
          <w:tcPr>
            <w:tcW w:w="2410" w:type="dxa"/>
            <w:vMerge w:val="restart"/>
          </w:tcPr>
          <w:p w:rsidR="007F3377" w:rsidRPr="007F3377" w:rsidRDefault="007F3377" w:rsidP="007F33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33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Раздел 1</w:t>
            </w:r>
          </w:p>
          <w:p w:rsidR="007F3377" w:rsidRPr="007F3377" w:rsidRDefault="007F3377" w:rsidP="007F33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33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Раздел 2</w:t>
            </w:r>
          </w:p>
          <w:p w:rsidR="007E38D3" w:rsidRPr="005657D6" w:rsidRDefault="007F3377" w:rsidP="007F33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33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Раздел 3 </w:t>
            </w:r>
            <w:r w:rsidR="00D054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7F3377" w:rsidRPr="007F3377" w:rsidRDefault="007F3377" w:rsidP="007F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77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  <w:p w:rsidR="007F3377" w:rsidRPr="007F3377" w:rsidRDefault="007F3377" w:rsidP="007F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77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7E38D3" w:rsidRPr="005657D6" w:rsidRDefault="007F3377" w:rsidP="007F337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3377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 </w:t>
            </w:r>
          </w:p>
        </w:tc>
      </w:tr>
      <w:tr w:rsidR="007E38D3" w:rsidRPr="005657D6" w:rsidTr="00CF3314">
        <w:tc>
          <w:tcPr>
            <w:tcW w:w="2172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Базовый уровень</w:t>
            </w:r>
          </w:p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3" w:type="dxa"/>
          </w:tcPr>
          <w:p w:rsidR="007E38D3" w:rsidRPr="00397CA2" w:rsidRDefault="007E38D3" w:rsidP="00B74450">
            <w:pPr>
              <w:jc w:val="both"/>
              <w:rPr>
                <w:rFonts w:ascii="Times New Roman" w:hAnsi="Times New Roman" w:cs="Times New Roman"/>
              </w:rPr>
            </w:pPr>
            <w:r w:rsidRPr="00397CA2">
              <w:rPr>
                <w:rFonts w:ascii="Times New Roman" w:eastAsia="Calibri" w:hAnsi="Times New Roman" w:cs="Times New Roman"/>
                <w:lang w:eastAsia="ar-SA"/>
              </w:rPr>
              <w:t>ПК-</w:t>
            </w:r>
            <w:r w:rsidR="00B74450">
              <w:rPr>
                <w:rFonts w:ascii="Times New Roman" w:eastAsia="Calibri" w:hAnsi="Times New Roman" w:cs="Times New Roman"/>
                <w:lang w:eastAsia="ar-SA"/>
              </w:rPr>
              <w:t>6</w:t>
            </w:r>
            <w:r w:rsidRPr="00397CA2">
              <w:rPr>
                <w:rFonts w:ascii="Times New Roman" w:eastAsia="Calibri" w:hAnsi="Times New Roman" w:cs="Times New Roman"/>
                <w:lang w:eastAsia="ar-SA"/>
              </w:rPr>
              <w:t>-У.</w:t>
            </w:r>
            <w:r w:rsidR="00EB019C" w:rsidRPr="00397CA2">
              <w:rPr>
                <w:rFonts w:ascii="Times New Roman" w:eastAsia="Calibri" w:hAnsi="Times New Roman" w:cs="Times New Roman"/>
                <w:lang w:eastAsia="ar-SA"/>
              </w:rPr>
              <w:t>2</w:t>
            </w:r>
            <w:r w:rsidRPr="00397CA2">
              <w:rPr>
                <w:rFonts w:ascii="Times New Roman" w:eastAsia="Calibri" w:hAnsi="Times New Roman" w:cs="Times New Roman"/>
                <w:lang w:eastAsia="ar-SA"/>
              </w:rPr>
              <w:t>.</w:t>
            </w:r>
            <w:r w:rsidRPr="00397C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7E32AA" w:rsidRPr="007E32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подбирать и применять необходимые методы и средства проведения реабилитационной работы с обучающимися, испытывающими трудности социализации и социальной адаптации детей и подростков; разрабатывать информационно-методические материалы для реализации реабилитационной работы с обучающимися, испытывающими трудности социализации и социальной адаптации.</w:t>
            </w:r>
          </w:p>
        </w:tc>
        <w:tc>
          <w:tcPr>
            <w:tcW w:w="2835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38D3" w:rsidRPr="005657D6" w:rsidTr="00CF3314">
        <w:tc>
          <w:tcPr>
            <w:tcW w:w="2172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Средний уровень</w:t>
            </w:r>
          </w:p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3" w:type="dxa"/>
          </w:tcPr>
          <w:p w:rsidR="007E38D3" w:rsidRPr="00397CA2" w:rsidRDefault="007E38D3" w:rsidP="00B74450">
            <w:pPr>
              <w:jc w:val="both"/>
              <w:rPr>
                <w:rFonts w:ascii="Times New Roman" w:hAnsi="Times New Roman" w:cs="Times New Roman"/>
              </w:rPr>
            </w:pPr>
            <w:r w:rsidRPr="00397CA2">
              <w:rPr>
                <w:rFonts w:ascii="Times New Roman" w:eastAsia="Calibri" w:hAnsi="Times New Roman" w:cs="Times New Roman"/>
                <w:lang w:eastAsia="ar-SA"/>
              </w:rPr>
              <w:t>ПК-</w:t>
            </w:r>
            <w:r w:rsidR="00B74450">
              <w:rPr>
                <w:rFonts w:ascii="Times New Roman" w:eastAsia="Calibri" w:hAnsi="Times New Roman" w:cs="Times New Roman"/>
                <w:lang w:eastAsia="ar-SA"/>
              </w:rPr>
              <w:t>6</w:t>
            </w:r>
            <w:r w:rsidRPr="00397CA2">
              <w:rPr>
                <w:rFonts w:ascii="Times New Roman" w:eastAsia="Calibri" w:hAnsi="Times New Roman" w:cs="Times New Roman"/>
                <w:lang w:eastAsia="ar-SA"/>
              </w:rPr>
              <w:t>-У.</w:t>
            </w:r>
            <w:r w:rsidR="00EB019C" w:rsidRPr="00397CA2">
              <w:rPr>
                <w:rFonts w:ascii="Times New Roman" w:eastAsia="Calibri" w:hAnsi="Times New Roman" w:cs="Times New Roman"/>
                <w:lang w:eastAsia="ar-SA"/>
              </w:rPr>
              <w:t>3.</w:t>
            </w:r>
            <w:r w:rsidRPr="00397CA2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7E32AA" w:rsidRPr="007E32AA">
              <w:rPr>
                <w:rFonts w:ascii="Times New Roman" w:eastAsia="Calibri" w:hAnsi="Times New Roman" w:cs="Times New Roman"/>
                <w:lang w:eastAsia="ar-SA"/>
              </w:rPr>
              <w:t>подбирать и применять необходимые методы и средства проведения реабилитационной работы с обучающимися, испытывающими трудности социализации и социальной адаптации детей и подростков; разрабатывать информационно-методические материалы для реализации реабилитационной работы с обучающимися, испытывающими трудности социализации и социальной адаптации.</w:t>
            </w:r>
          </w:p>
        </w:tc>
        <w:tc>
          <w:tcPr>
            <w:tcW w:w="2835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38D3" w:rsidRPr="005657D6" w:rsidTr="00CF3314">
        <w:tc>
          <w:tcPr>
            <w:tcW w:w="2172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Высокий уровень</w:t>
            </w:r>
          </w:p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3" w:type="dxa"/>
          </w:tcPr>
          <w:p w:rsidR="007E38D3" w:rsidRPr="00397CA2" w:rsidRDefault="007E38D3" w:rsidP="00B74450">
            <w:pPr>
              <w:jc w:val="both"/>
              <w:rPr>
                <w:rFonts w:ascii="Times New Roman" w:hAnsi="Times New Roman" w:cs="Times New Roman"/>
              </w:rPr>
            </w:pPr>
            <w:r w:rsidRPr="00397CA2">
              <w:rPr>
                <w:rFonts w:ascii="Times New Roman" w:eastAsia="Calibri" w:hAnsi="Times New Roman" w:cs="Times New Roman"/>
                <w:lang w:eastAsia="ar-SA"/>
              </w:rPr>
              <w:t>ПК-</w:t>
            </w:r>
            <w:r w:rsidR="00B74450">
              <w:rPr>
                <w:rFonts w:ascii="Times New Roman" w:eastAsia="Calibri" w:hAnsi="Times New Roman" w:cs="Times New Roman"/>
                <w:lang w:eastAsia="ar-SA"/>
              </w:rPr>
              <w:t>6</w:t>
            </w:r>
            <w:r w:rsidRPr="00397CA2">
              <w:rPr>
                <w:rFonts w:ascii="Times New Roman" w:eastAsia="Calibri" w:hAnsi="Times New Roman" w:cs="Times New Roman"/>
                <w:lang w:eastAsia="ar-SA"/>
              </w:rPr>
              <w:t>-У.</w:t>
            </w:r>
            <w:r w:rsidR="00EB019C" w:rsidRPr="00397CA2">
              <w:rPr>
                <w:rFonts w:ascii="Times New Roman" w:eastAsia="Calibri" w:hAnsi="Times New Roman" w:cs="Times New Roman"/>
                <w:lang w:eastAsia="ar-SA"/>
              </w:rPr>
              <w:t>4</w:t>
            </w:r>
            <w:r w:rsidRPr="00397CA2">
              <w:rPr>
                <w:rFonts w:ascii="Times New Roman" w:eastAsia="Calibri" w:hAnsi="Times New Roman" w:cs="Times New Roman"/>
                <w:lang w:eastAsia="ar-SA"/>
              </w:rPr>
              <w:t>.</w:t>
            </w:r>
            <w:r w:rsidR="007E32AA">
              <w:t xml:space="preserve"> </w:t>
            </w:r>
            <w:r w:rsidR="007E32AA" w:rsidRPr="007E32AA">
              <w:rPr>
                <w:rFonts w:ascii="Times New Roman" w:eastAsia="Calibri" w:hAnsi="Times New Roman" w:cs="Times New Roman"/>
                <w:lang w:eastAsia="ar-SA"/>
              </w:rPr>
              <w:t xml:space="preserve">подбирать и применять необходимые методы и средства проведения реабилитационной работы с обучающимися, испытывающими трудности социализации и социальной адаптации детей и подростков; </w:t>
            </w:r>
            <w:r w:rsidR="007E32AA" w:rsidRPr="007E32AA">
              <w:rPr>
                <w:rFonts w:ascii="Times New Roman" w:eastAsia="Calibri" w:hAnsi="Times New Roman" w:cs="Times New Roman"/>
                <w:lang w:eastAsia="ar-SA"/>
              </w:rPr>
              <w:lastRenderedPageBreak/>
              <w:t>разрабатывать информационно-методические материалы для реализации реабилитационной работы с обучающимися, испытывающими трудности социализации и социальной адаптации.</w:t>
            </w:r>
            <w:r w:rsidRPr="00397CA2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7D7E" w:rsidRPr="005657D6" w:rsidTr="00CF3314">
        <w:tc>
          <w:tcPr>
            <w:tcW w:w="2172" w:type="dxa"/>
            <w:vMerge/>
          </w:tcPr>
          <w:p w:rsidR="00A67D7E" w:rsidRPr="005657D6" w:rsidRDefault="00A67D7E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</w:tcPr>
          <w:p w:rsidR="00A67D7E" w:rsidRPr="005657D6" w:rsidRDefault="00A67D7E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3" w:type="dxa"/>
          </w:tcPr>
          <w:p w:rsidR="00A67D7E" w:rsidRPr="005657D6" w:rsidRDefault="00A67D7E" w:rsidP="00CF331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2835" w:type="dxa"/>
          </w:tcPr>
          <w:p w:rsidR="00A67D7E" w:rsidRPr="005657D6" w:rsidRDefault="00A67D7E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A67D7E" w:rsidRPr="005657D6" w:rsidRDefault="00A67D7E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A67D7E" w:rsidRPr="005657D6" w:rsidRDefault="00A67D7E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38D3" w:rsidRPr="005657D6" w:rsidTr="00CF3314">
        <w:tc>
          <w:tcPr>
            <w:tcW w:w="2172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Недостаточный уровень</w:t>
            </w:r>
          </w:p>
        </w:tc>
        <w:tc>
          <w:tcPr>
            <w:tcW w:w="4073" w:type="dxa"/>
          </w:tcPr>
          <w:p w:rsidR="007E38D3" w:rsidRPr="007E32AA" w:rsidRDefault="007E38D3" w:rsidP="00E63E31">
            <w:pPr>
              <w:shd w:val="clear" w:color="auto" w:fill="FFFFFF"/>
              <w:tabs>
                <w:tab w:val="left" w:pos="4170"/>
                <w:tab w:val="left" w:pos="6750"/>
              </w:tabs>
              <w:rPr>
                <w:rFonts w:ascii="Times New Roman" w:eastAsia="Calibri" w:hAnsi="Times New Roman" w:cs="Times New Roman"/>
                <w:lang w:eastAsia="ar-SA"/>
              </w:rPr>
            </w:pPr>
            <w:r w:rsidRPr="007E32AA">
              <w:rPr>
                <w:rFonts w:ascii="Times New Roman" w:eastAsia="Calibri" w:hAnsi="Times New Roman" w:cs="Times New Roman"/>
                <w:lang w:eastAsia="ar-SA"/>
              </w:rPr>
              <w:t>ПК-</w:t>
            </w:r>
            <w:r w:rsidR="00E63E31" w:rsidRPr="007E32AA">
              <w:rPr>
                <w:rFonts w:ascii="Times New Roman" w:eastAsia="Calibri" w:hAnsi="Times New Roman" w:cs="Times New Roman"/>
                <w:lang w:eastAsia="ar-SA"/>
              </w:rPr>
              <w:t>6</w:t>
            </w:r>
            <w:r w:rsidRPr="007E32AA">
              <w:rPr>
                <w:rFonts w:ascii="Times New Roman" w:eastAsia="Calibri" w:hAnsi="Times New Roman" w:cs="Times New Roman"/>
                <w:lang w:eastAsia="ar-SA"/>
              </w:rPr>
              <w:t>-В.1</w:t>
            </w:r>
            <w:r w:rsidR="00397CA2" w:rsidRPr="007E32AA">
              <w:rPr>
                <w:rFonts w:ascii="Times New Roman" w:hAnsi="Times New Roman" w:cs="Times New Roman"/>
              </w:rPr>
              <w:t xml:space="preserve"> </w:t>
            </w:r>
            <w:r w:rsidR="007E32AA" w:rsidRPr="007E32AA">
              <w:rPr>
                <w:rFonts w:ascii="Times New Roman" w:hAnsi="Times New Roman" w:cs="Times New Roman"/>
              </w:rPr>
              <w:t>навыками организации, проведения и методического обеспечения контроля результатов реабилитационной работы с обучающимися, испытывающими трудности социализации и социальной адаптации.</w:t>
            </w:r>
          </w:p>
        </w:tc>
        <w:tc>
          <w:tcPr>
            <w:tcW w:w="2835" w:type="dxa"/>
            <w:vMerge w:val="restart"/>
          </w:tcPr>
          <w:p w:rsidR="007E38D3" w:rsidRPr="005657D6" w:rsidRDefault="007E38D3" w:rsidP="007E38D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585B">
              <w:rPr>
                <w:rFonts w:ascii="Times New Roman" w:hAnsi="Times New Roman" w:cs="Times New Roman"/>
              </w:rPr>
              <w:t>практические занятия, самостоятельная работа</w:t>
            </w:r>
          </w:p>
        </w:tc>
        <w:tc>
          <w:tcPr>
            <w:tcW w:w="2410" w:type="dxa"/>
            <w:vMerge w:val="restart"/>
          </w:tcPr>
          <w:p w:rsidR="007F3377" w:rsidRPr="007F3377" w:rsidRDefault="007F3377" w:rsidP="007F33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33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Раздел 1</w:t>
            </w:r>
          </w:p>
          <w:p w:rsidR="007F3377" w:rsidRPr="007F3377" w:rsidRDefault="007F3377" w:rsidP="007F33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33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Раздел 2</w:t>
            </w:r>
          </w:p>
          <w:p w:rsidR="007E38D3" w:rsidRPr="005657D6" w:rsidRDefault="007F3377" w:rsidP="007F33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33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Раздел 3 </w:t>
            </w:r>
            <w:r w:rsidR="00D054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217A7D" w:rsidRPr="00217A7D" w:rsidRDefault="00217A7D" w:rsidP="00217A7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7A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Коллоквиум</w:t>
            </w:r>
          </w:p>
          <w:p w:rsidR="00217A7D" w:rsidRPr="00217A7D" w:rsidRDefault="00217A7D" w:rsidP="00217A7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7A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Дискуссия</w:t>
            </w:r>
          </w:p>
          <w:p w:rsidR="007E38D3" w:rsidRPr="005657D6" w:rsidRDefault="00217A7D" w:rsidP="00217A7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7A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Тестовые задания Вопросы к зачету</w:t>
            </w:r>
          </w:p>
        </w:tc>
      </w:tr>
      <w:tr w:rsidR="007E38D3" w:rsidRPr="005657D6" w:rsidTr="00CF3314">
        <w:tc>
          <w:tcPr>
            <w:tcW w:w="2172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Базовый уровень</w:t>
            </w:r>
          </w:p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3" w:type="dxa"/>
          </w:tcPr>
          <w:p w:rsidR="007E38D3" w:rsidRPr="007E32AA" w:rsidRDefault="007E38D3" w:rsidP="00E63E31">
            <w:pPr>
              <w:shd w:val="clear" w:color="auto" w:fill="FFFFFF"/>
              <w:tabs>
                <w:tab w:val="left" w:pos="4170"/>
                <w:tab w:val="left" w:pos="6750"/>
              </w:tabs>
              <w:rPr>
                <w:rFonts w:ascii="Times New Roman" w:eastAsia="Calibri" w:hAnsi="Times New Roman" w:cs="Times New Roman"/>
                <w:lang w:eastAsia="ar-SA"/>
              </w:rPr>
            </w:pPr>
            <w:r w:rsidRPr="007E32AA">
              <w:rPr>
                <w:rFonts w:ascii="Times New Roman" w:eastAsia="Calibri" w:hAnsi="Times New Roman" w:cs="Times New Roman"/>
                <w:lang w:eastAsia="ar-SA"/>
              </w:rPr>
              <w:t>ПК-</w:t>
            </w:r>
            <w:r w:rsidR="00E63E31" w:rsidRPr="007E32AA">
              <w:rPr>
                <w:rFonts w:ascii="Times New Roman" w:eastAsia="Calibri" w:hAnsi="Times New Roman" w:cs="Times New Roman"/>
                <w:lang w:eastAsia="ar-SA"/>
              </w:rPr>
              <w:t>6</w:t>
            </w:r>
            <w:r w:rsidRPr="007E32AA">
              <w:rPr>
                <w:rFonts w:ascii="Times New Roman" w:eastAsia="Calibri" w:hAnsi="Times New Roman" w:cs="Times New Roman"/>
                <w:lang w:eastAsia="ar-SA"/>
              </w:rPr>
              <w:t xml:space="preserve">-В.2. </w:t>
            </w:r>
            <w:r w:rsidRPr="007E32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E32AA">
              <w:rPr>
                <w:rFonts w:ascii="Times New Roman" w:hAnsi="Times New Roman" w:cs="Times New Roman"/>
              </w:rPr>
              <w:t xml:space="preserve"> </w:t>
            </w:r>
            <w:r w:rsidR="007E32AA" w:rsidRPr="007E32AA">
              <w:rPr>
                <w:rFonts w:ascii="Times New Roman" w:hAnsi="Times New Roman" w:cs="Times New Roman"/>
              </w:rPr>
              <w:t>навыками организации, проведения и методического обеспечения контроля результатов реабилитационной работы с обучающимися, испытывающими трудности социализации и социальной адаптации.</w:t>
            </w:r>
          </w:p>
        </w:tc>
        <w:tc>
          <w:tcPr>
            <w:tcW w:w="2835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38D3" w:rsidRPr="005657D6" w:rsidTr="00CF3314">
        <w:tc>
          <w:tcPr>
            <w:tcW w:w="2172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Средний уровень</w:t>
            </w:r>
          </w:p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3" w:type="dxa"/>
          </w:tcPr>
          <w:p w:rsidR="007E38D3" w:rsidRPr="007E32AA" w:rsidRDefault="007E38D3" w:rsidP="00E63E31">
            <w:pPr>
              <w:shd w:val="clear" w:color="auto" w:fill="FFFFFF"/>
              <w:tabs>
                <w:tab w:val="left" w:pos="4170"/>
                <w:tab w:val="left" w:pos="6750"/>
              </w:tabs>
              <w:rPr>
                <w:rFonts w:ascii="Times New Roman" w:eastAsia="Calibri" w:hAnsi="Times New Roman" w:cs="Times New Roman"/>
                <w:lang w:eastAsia="ar-SA"/>
              </w:rPr>
            </w:pPr>
            <w:r w:rsidRPr="007E32AA">
              <w:rPr>
                <w:rFonts w:ascii="Times New Roman" w:eastAsia="Calibri" w:hAnsi="Times New Roman" w:cs="Times New Roman"/>
                <w:lang w:eastAsia="ar-SA"/>
              </w:rPr>
              <w:t>ПК-</w:t>
            </w:r>
            <w:r w:rsidR="00E63E31" w:rsidRPr="007E32AA">
              <w:rPr>
                <w:rFonts w:ascii="Times New Roman" w:eastAsia="Calibri" w:hAnsi="Times New Roman" w:cs="Times New Roman"/>
                <w:lang w:eastAsia="ar-SA"/>
              </w:rPr>
              <w:t>6</w:t>
            </w:r>
            <w:r w:rsidRPr="007E32AA">
              <w:rPr>
                <w:rFonts w:ascii="Times New Roman" w:eastAsia="Calibri" w:hAnsi="Times New Roman" w:cs="Times New Roman"/>
                <w:lang w:eastAsia="ar-SA"/>
              </w:rPr>
              <w:t xml:space="preserve">-В.3. </w:t>
            </w:r>
            <w:r w:rsidRPr="007E32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E32AA">
              <w:rPr>
                <w:rFonts w:ascii="Times New Roman" w:hAnsi="Times New Roman" w:cs="Times New Roman"/>
              </w:rPr>
              <w:t xml:space="preserve"> </w:t>
            </w:r>
            <w:r w:rsidR="007E32AA" w:rsidRPr="007E32AA">
              <w:rPr>
                <w:rFonts w:ascii="Times New Roman" w:hAnsi="Times New Roman" w:cs="Times New Roman"/>
              </w:rPr>
              <w:t>навыками организации, проведения и методического обеспечения контроля результатов реабилитационной работы с обучающимися, испытывающими трудности социализации и социальной адаптации.</w:t>
            </w:r>
          </w:p>
        </w:tc>
        <w:tc>
          <w:tcPr>
            <w:tcW w:w="2835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38D3" w:rsidRPr="005657D6" w:rsidTr="00CF3314">
        <w:tc>
          <w:tcPr>
            <w:tcW w:w="2172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57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Высокий уровень</w:t>
            </w:r>
          </w:p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3" w:type="dxa"/>
          </w:tcPr>
          <w:p w:rsidR="007E38D3" w:rsidRPr="007E32AA" w:rsidRDefault="007E38D3" w:rsidP="00E63E31">
            <w:pPr>
              <w:shd w:val="clear" w:color="auto" w:fill="FFFFFF"/>
              <w:tabs>
                <w:tab w:val="left" w:pos="4170"/>
                <w:tab w:val="left" w:pos="6750"/>
              </w:tabs>
              <w:rPr>
                <w:rFonts w:ascii="Times New Roman" w:eastAsia="Calibri" w:hAnsi="Times New Roman" w:cs="Times New Roman"/>
                <w:lang w:eastAsia="ar-SA"/>
              </w:rPr>
            </w:pPr>
            <w:r w:rsidRPr="007E32AA">
              <w:rPr>
                <w:rFonts w:ascii="Times New Roman" w:eastAsia="Calibri" w:hAnsi="Times New Roman" w:cs="Times New Roman"/>
                <w:lang w:eastAsia="ar-SA"/>
              </w:rPr>
              <w:t>ПК-</w:t>
            </w:r>
            <w:r w:rsidR="00E63E31" w:rsidRPr="007E32AA">
              <w:rPr>
                <w:rFonts w:ascii="Times New Roman" w:eastAsia="Calibri" w:hAnsi="Times New Roman" w:cs="Times New Roman"/>
                <w:lang w:eastAsia="ar-SA"/>
              </w:rPr>
              <w:t>6</w:t>
            </w:r>
            <w:r w:rsidRPr="007E32AA">
              <w:rPr>
                <w:rFonts w:ascii="Times New Roman" w:eastAsia="Calibri" w:hAnsi="Times New Roman" w:cs="Times New Roman"/>
                <w:lang w:eastAsia="ar-SA"/>
              </w:rPr>
              <w:t>-В.4</w:t>
            </w:r>
            <w:r w:rsidR="007E32AA" w:rsidRPr="007E32AA">
              <w:t xml:space="preserve"> </w:t>
            </w:r>
            <w:r w:rsidR="007E32AA" w:rsidRPr="007E32AA">
              <w:rPr>
                <w:rFonts w:ascii="Times New Roman" w:eastAsia="Calibri" w:hAnsi="Times New Roman" w:cs="Times New Roman"/>
                <w:lang w:eastAsia="ar-SA"/>
              </w:rPr>
              <w:t>навыками организации, проведения и методического обеспечения контроля результатов реабилитационной работы с обучающимися, испытывающими трудности социализации и социальной адаптации.</w:t>
            </w:r>
          </w:p>
        </w:tc>
        <w:tc>
          <w:tcPr>
            <w:tcW w:w="2835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7E38D3" w:rsidRPr="005657D6" w:rsidRDefault="007E38D3" w:rsidP="007E38D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17A7D" w:rsidRDefault="00217A7D" w:rsidP="00235B63">
      <w:pPr>
        <w:pStyle w:val="aa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16B19" w:rsidRPr="005657D6" w:rsidRDefault="00816B19" w:rsidP="000C4440">
      <w:pPr>
        <w:pStyle w:val="aa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7D6">
        <w:rPr>
          <w:rFonts w:ascii="Times New Roman" w:hAnsi="Times New Roman" w:cs="Times New Roman"/>
          <w:b/>
          <w:sz w:val="24"/>
          <w:szCs w:val="24"/>
        </w:rPr>
        <w:t>ПЕРЕЧЕНЬ ОЦЕНОЧНЫХ СРЕДСТВ</w:t>
      </w:r>
      <w:r w:rsidRPr="005657D6">
        <w:rPr>
          <w:rStyle w:val="a9"/>
          <w:rFonts w:ascii="Times New Roman" w:hAnsi="Times New Roman" w:cs="Times New Roman"/>
          <w:b/>
          <w:sz w:val="24"/>
          <w:szCs w:val="24"/>
        </w:rPr>
        <w:footnoteReference w:id="9"/>
      </w:r>
    </w:p>
    <w:p w:rsidR="000B55BA" w:rsidRPr="005657D6" w:rsidRDefault="000B55BA" w:rsidP="000B55BA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B55BA" w:rsidRPr="005657D6" w:rsidRDefault="000B55BA" w:rsidP="006E657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5657D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D01EB" w:rsidRPr="005657D6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47"/>
        <w:gridCol w:w="8599"/>
        <w:gridCol w:w="14"/>
        <w:gridCol w:w="4381"/>
      </w:tblGrid>
      <w:tr w:rsidR="00B3384B" w:rsidRPr="005657D6" w:rsidTr="00217A7D">
        <w:tc>
          <w:tcPr>
            <w:tcW w:w="534" w:type="dxa"/>
          </w:tcPr>
          <w:p w:rsidR="00B3384B" w:rsidRPr="005657D6" w:rsidRDefault="00B3384B" w:rsidP="00B3384B">
            <w:pPr>
              <w:jc w:val="center"/>
              <w:rPr>
                <w:rFonts w:ascii="Times New Roman" w:hAnsi="Times New Roman" w:cs="Times New Roman"/>
              </w:rPr>
            </w:pPr>
            <w:r w:rsidRPr="005657D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2" w:type="dxa"/>
          </w:tcPr>
          <w:p w:rsidR="00B3384B" w:rsidRPr="005657D6" w:rsidRDefault="00B3384B" w:rsidP="00B33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57D6">
              <w:rPr>
                <w:rFonts w:ascii="Times New Roman" w:hAnsi="Times New Roman" w:cs="Times New Roman"/>
                <w:bCs/>
                <w:color w:val="000000"/>
              </w:rPr>
              <w:t xml:space="preserve">Наименование оценочного средства </w:t>
            </w:r>
          </w:p>
        </w:tc>
        <w:tc>
          <w:tcPr>
            <w:tcW w:w="8646" w:type="dxa"/>
            <w:gridSpan w:val="2"/>
          </w:tcPr>
          <w:p w:rsidR="00B3384B" w:rsidRPr="005657D6" w:rsidRDefault="00B3384B" w:rsidP="00B33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57D6">
              <w:rPr>
                <w:rFonts w:ascii="Times New Roman" w:hAnsi="Times New Roman" w:cs="Times New Roman"/>
                <w:bCs/>
                <w:color w:val="000000"/>
              </w:rPr>
              <w:t xml:space="preserve">Характеристика оценочного средства </w:t>
            </w:r>
          </w:p>
        </w:tc>
        <w:tc>
          <w:tcPr>
            <w:tcW w:w="4395" w:type="dxa"/>
            <w:gridSpan w:val="2"/>
          </w:tcPr>
          <w:p w:rsidR="00B3384B" w:rsidRPr="005657D6" w:rsidRDefault="00B3384B" w:rsidP="00B33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57D6">
              <w:rPr>
                <w:rFonts w:ascii="Times New Roman" w:hAnsi="Times New Roman" w:cs="Times New Roman"/>
                <w:bCs/>
                <w:color w:val="000000"/>
              </w:rPr>
              <w:t xml:space="preserve">Представление оценочного средства в ФОС </w:t>
            </w:r>
          </w:p>
        </w:tc>
      </w:tr>
      <w:tr w:rsidR="00B3384B" w:rsidRPr="005657D6" w:rsidTr="00217A7D">
        <w:tc>
          <w:tcPr>
            <w:tcW w:w="534" w:type="dxa"/>
          </w:tcPr>
          <w:p w:rsidR="00B3384B" w:rsidRPr="005657D6" w:rsidRDefault="00217A7D" w:rsidP="00B33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B3384B" w:rsidRPr="005657D6" w:rsidRDefault="00B3384B" w:rsidP="00B33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57D6">
              <w:rPr>
                <w:rFonts w:ascii="Times New Roman" w:hAnsi="Times New Roman" w:cs="Times New Roman"/>
                <w:color w:val="000000"/>
              </w:rPr>
              <w:t xml:space="preserve">Коллоквиум </w:t>
            </w:r>
          </w:p>
        </w:tc>
        <w:tc>
          <w:tcPr>
            <w:tcW w:w="8646" w:type="dxa"/>
            <w:gridSpan w:val="2"/>
          </w:tcPr>
          <w:p w:rsidR="00B3384B" w:rsidRPr="005657D6" w:rsidRDefault="00B3384B" w:rsidP="00B33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57D6">
              <w:rPr>
                <w:rFonts w:ascii="Times New Roman" w:hAnsi="Times New Roman" w:cs="Times New Roman"/>
                <w:color w:val="000000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обучающимися.</w:t>
            </w:r>
          </w:p>
        </w:tc>
        <w:tc>
          <w:tcPr>
            <w:tcW w:w="4395" w:type="dxa"/>
            <w:gridSpan w:val="2"/>
          </w:tcPr>
          <w:p w:rsidR="00B3384B" w:rsidRPr="005657D6" w:rsidRDefault="00B3384B" w:rsidP="00B33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57D6">
              <w:rPr>
                <w:rFonts w:ascii="Times New Roman" w:hAnsi="Times New Roman" w:cs="Times New Roman"/>
                <w:color w:val="000000"/>
              </w:rPr>
              <w:t xml:space="preserve">Вопросы по темам/разделам дисциплины </w:t>
            </w:r>
          </w:p>
        </w:tc>
      </w:tr>
      <w:tr w:rsidR="00B3384B" w:rsidRPr="005657D6" w:rsidTr="00217A7D">
        <w:tc>
          <w:tcPr>
            <w:tcW w:w="534" w:type="dxa"/>
          </w:tcPr>
          <w:p w:rsidR="00B3384B" w:rsidRPr="005657D6" w:rsidRDefault="00217A7D" w:rsidP="00B33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B3384B" w:rsidRPr="005657D6" w:rsidRDefault="00217A7D" w:rsidP="00B33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Дискуссии</w:t>
            </w:r>
            <w:r w:rsidR="00B3384B" w:rsidRPr="005657D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646" w:type="dxa"/>
            <w:gridSpan w:val="2"/>
          </w:tcPr>
          <w:p w:rsidR="00B3384B" w:rsidRPr="005657D6" w:rsidRDefault="00B3384B" w:rsidP="00B33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57D6">
              <w:rPr>
                <w:rFonts w:ascii="Times New Roman" w:hAnsi="Times New Roman" w:cs="Times New Roman"/>
                <w:color w:val="000000"/>
              </w:rPr>
              <w:t>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зрения.</w:t>
            </w:r>
          </w:p>
        </w:tc>
        <w:tc>
          <w:tcPr>
            <w:tcW w:w="4395" w:type="dxa"/>
            <w:gridSpan w:val="2"/>
          </w:tcPr>
          <w:p w:rsidR="00B3384B" w:rsidRPr="005657D6" w:rsidRDefault="00B3384B" w:rsidP="00B33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57D6">
              <w:rPr>
                <w:rFonts w:ascii="Times New Roman" w:hAnsi="Times New Roman" w:cs="Times New Roman"/>
                <w:color w:val="000000"/>
              </w:rPr>
              <w:t>Перечень дискуссионных тем для проведения круглого стола (дискуссии, полемики, диспута, дебатов)</w:t>
            </w:r>
          </w:p>
        </w:tc>
      </w:tr>
      <w:tr w:rsidR="00B3384B" w:rsidRPr="005657D6" w:rsidTr="00217A7D">
        <w:tc>
          <w:tcPr>
            <w:tcW w:w="534" w:type="dxa"/>
          </w:tcPr>
          <w:p w:rsidR="00B3384B" w:rsidRPr="005657D6" w:rsidRDefault="00B3384B" w:rsidP="00B3384B">
            <w:pPr>
              <w:jc w:val="center"/>
              <w:rPr>
                <w:rFonts w:ascii="Times New Roman" w:hAnsi="Times New Roman" w:cs="Times New Roman"/>
              </w:rPr>
            </w:pPr>
            <w:r w:rsidRPr="005657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89" w:type="dxa"/>
            <w:gridSpan w:val="2"/>
          </w:tcPr>
          <w:p w:rsidR="00B3384B" w:rsidRPr="005657D6" w:rsidRDefault="00B3384B" w:rsidP="00B33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57D6">
              <w:rPr>
                <w:rFonts w:ascii="Times New Roman" w:hAnsi="Times New Roman" w:cs="Times New Roman"/>
                <w:color w:val="000000"/>
              </w:rPr>
              <w:t>Тест</w:t>
            </w:r>
          </w:p>
        </w:tc>
        <w:tc>
          <w:tcPr>
            <w:tcW w:w="8613" w:type="dxa"/>
            <w:gridSpan w:val="2"/>
          </w:tcPr>
          <w:p w:rsidR="00B3384B" w:rsidRPr="005657D6" w:rsidRDefault="00B3384B" w:rsidP="00B3384B">
            <w:pPr>
              <w:tabs>
                <w:tab w:val="left" w:pos="1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57D6">
              <w:rPr>
                <w:rFonts w:ascii="Times New Roman" w:hAnsi="Times New Roman" w:cs="Times New Roman"/>
                <w:color w:val="000000"/>
              </w:rPr>
              <w:t>Средство, позволяющее оценить уровень знаний обучающегося путем выбора им одного из нескольких вариантов ответов на поставленный вопрос. Возможно использование тестовых вопросов, предусматривающих ввод обучающимся короткого и однозначного ответа на поставленный вопрос.</w:t>
            </w:r>
          </w:p>
        </w:tc>
        <w:tc>
          <w:tcPr>
            <w:tcW w:w="4381" w:type="dxa"/>
          </w:tcPr>
          <w:p w:rsidR="00B3384B" w:rsidRPr="005657D6" w:rsidRDefault="00B3384B" w:rsidP="00B33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57D6">
              <w:rPr>
                <w:rFonts w:ascii="Times New Roman" w:hAnsi="Times New Roman" w:cs="Times New Roman"/>
                <w:color w:val="000000"/>
              </w:rPr>
              <w:t>Тестовые задания</w:t>
            </w:r>
          </w:p>
        </w:tc>
      </w:tr>
    </w:tbl>
    <w:p w:rsidR="00B3384B" w:rsidRPr="005657D6" w:rsidRDefault="00B3384B" w:rsidP="00B3384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3384B" w:rsidRPr="005657D6" w:rsidRDefault="00B3384B" w:rsidP="00B3384B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5657D6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Приведенный перечень оценочных средств при необходимости может быть дополнен.</w:t>
      </w:r>
    </w:p>
    <w:p w:rsidR="00B3384B" w:rsidRPr="005657D6" w:rsidRDefault="00B3384B" w:rsidP="009D01EB">
      <w:pPr>
        <w:rPr>
          <w:rFonts w:ascii="Times New Roman" w:hAnsi="Times New Roman" w:cs="Times New Roman"/>
          <w:sz w:val="24"/>
          <w:szCs w:val="24"/>
        </w:rPr>
        <w:sectPr w:rsidR="00B3384B" w:rsidRPr="005657D6" w:rsidSect="0088698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D01EB" w:rsidRPr="005657D6" w:rsidRDefault="009D01EB" w:rsidP="00217A7D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7D6">
        <w:rPr>
          <w:rFonts w:ascii="Times New Roman" w:hAnsi="Times New Roman" w:cs="Times New Roman"/>
          <w:b/>
          <w:sz w:val="24"/>
          <w:szCs w:val="24"/>
        </w:rPr>
        <w:lastRenderedPageBreak/>
        <w:t>ОПИСАНИЕ ПОКАЗАТЕЛЕЙ И КРИТЕРИЕВ ОЦЕНИВАНИЯ КОМПЕТЕНЦИЙ</w:t>
      </w:r>
    </w:p>
    <w:p w:rsidR="009D01EB" w:rsidRPr="005657D6" w:rsidRDefault="009D01EB" w:rsidP="006E6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7D6">
        <w:rPr>
          <w:rFonts w:ascii="Times New Roman" w:hAnsi="Times New Roman" w:cs="Times New Roman"/>
          <w:sz w:val="24"/>
          <w:szCs w:val="24"/>
        </w:rPr>
        <w:t xml:space="preserve">Оценивание результатов обучения по дисциплине </w:t>
      </w:r>
      <w:r w:rsidR="007E32AA">
        <w:rPr>
          <w:rFonts w:ascii="Times New Roman" w:hAnsi="Times New Roman" w:cs="Times New Roman"/>
          <w:sz w:val="24"/>
          <w:szCs w:val="24"/>
        </w:rPr>
        <w:t>«</w:t>
      </w:r>
      <w:r w:rsidR="007E32AA" w:rsidRPr="007E32AA">
        <w:rPr>
          <w:rFonts w:ascii="Times New Roman" w:hAnsi="Times New Roman" w:cs="Times New Roman"/>
          <w:b/>
          <w:sz w:val="24"/>
          <w:szCs w:val="24"/>
          <w:u w:val="single"/>
        </w:rPr>
        <w:t>Психолого-педагогическое сопровождение обучающихся с ОВЗ</w:t>
      </w:r>
      <w:r w:rsidR="007E32AA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Pr="005657D6">
        <w:rPr>
          <w:rFonts w:ascii="Times New Roman" w:hAnsi="Times New Roman" w:cs="Times New Roman"/>
          <w:sz w:val="24"/>
          <w:szCs w:val="24"/>
        </w:rPr>
        <w:t>осуществляется в соответствии с Положением о текущем контроле</w:t>
      </w:r>
      <w:r w:rsidR="003E18E8" w:rsidRPr="005657D6">
        <w:rPr>
          <w:rFonts w:ascii="Times New Roman" w:hAnsi="Times New Roman" w:cs="Times New Roman"/>
          <w:sz w:val="24"/>
          <w:szCs w:val="24"/>
        </w:rPr>
        <w:t xml:space="preserve"> успеваемости</w:t>
      </w:r>
      <w:r w:rsidRPr="005657D6">
        <w:rPr>
          <w:rFonts w:ascii="Times New Roman" w:hAnsi="Times New Roman" w:cs="Times New Roman"/>
          <w:sz w:val="24"/>
          <w:szCs w:val="24"/>
        </w:rPr>
        <w:t xml:space="preserve"> и промежуточной аттестации обучающихся.</w:t>
      </w:r>
    </w:p>
    <w:p w:rsidR="009D01EB" w:rsidRPr="005657D6" w:rsidRDefault="009D01EB" w:rsidP="006E6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D6">
        <w:rPr>
          <w:rFonts w:ascii="Times New Roman" w:hAnsi="Times New Roman" w:cs="Times New Roman"/>
          <w:sz w:val="24"/>
          <w:szCs w:val="24"/>
        </w:rPr>
        <w:tab/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 и промежуточная аттестация (оценивается уровень и качество подготовки по дисциплине в целом). </w:t>
      </w:r>
    </w:p>
    <w:p w:rsidR="009D01EB" w:rsidRPr="005657D6" w:rsidRDefault="009D01EB" w:rsidP="006E6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D6">
        <w:rPr>
          <w:rFonts w:ascii="Times New Roman" w:hAnsi="Times New Roman" w:cs="Times New Roman"/>
          <w:sz w:val="24"/>
          <w:szCs w:val="24"/>
        </w:rPr>
        <w:t xml:space="preserve">         Показатели и критерии оценивания компетенций, формируемых в процессе освоения данной дисциплины,  </w:t>
      </w:r>
      <w:r w:rsidR="00463073" w:rsidRPr="005657D6">
        <w:rPr>
          <w:rFonts w:ascii="Times New Roman" w:hAnsi="Times New Roman" w:cs="Times New Roman"/>
          <w:sz w:val="24"/>
          <w:szCs w:val="24"/>
        </w:rPr>
        <w:t>описаны</w:t>
      </w:r>
      <w:r w:rsidRPr="005657D6">
        <w:rPr>
          <w:rFonts w:ascii="Times New Roman" w:hAnsi="Times New Roman" w:cs="Times New Roman"/>
          <w:sz w:val="24"/>
          <w:szCs w:val="24"/>
        </w:rPr>
        <w:t xml:space="preserve"> в табл. 4.</w:t>
      </w:r>
    </w:p>
    <w:p w:rsidR="00816B19" w:rsidRPr="005657D6" w:rsidRDefault="00816B19" w:rsidP="006E65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01EB" w:rsidRDefault="009D01EB" w:rsidP="006E65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657D6">
        <w:rPr>
          <w:rFonts w:ascii="Times New Roman" w:hAnsi="Times New Roman" w:cs="Times New Roman"/>
          <w:sz w:val="24"/>
          <w:szCs w:val="24"/>
        </w:rPr>
        <w:t>Таблица 4.</w:t>
      </w:r>
    </w:p>
    <w:p w:rsidR="002B2D1E" w:rsidRPr="005657D6" w:rsidRDefault="002B2D1E" w:rsidP="006E65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pPr w:leftFromText="180" w:rightFromText="180" w:vertAnchor="text" w:horzAnchor="margin" w:tblpY="-67"/>
        <w:tblW w:w="5000" w:type="pct"/>
        <w:tblLook w:val="04A0" w:firstRow="1" w:lastRow="0" w:firstColumn="1" w:lastColumn="0" w:noHBand="0" w:noVBand="1"/>
      </w:tblPr>
      <w:tblGrid>
        <w:gridCol w:w="1568"/>
        <w:gridCol w:w="3078"/>
        <w:gridCol w:w="4962"/>
        <w:gridCol w:w="5178"/>
      </w:tblGrid>
      <w:tr w:rsidR="00E512BD" w:rsidRPr="006B0C40" w:rsidTr="00CF3314">
        <w:trPr>
          <w:trHeight w:val="252"/>
        </w:trPr>
        <w:tc>
          <w:tcPr>
            <w:tcW w:w="530" w:type="pct"/>
            <w:vMerge w:val="restart"/>
          </w:tcPr>
          <w:p w:rsidR="00E512BD" w:rsidRPr="006B0C40" w:rsidRDefault="00E512BD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B0C40">
              <w:rPr>
                <w:rFonts w:ascii="Times New Roman" w:eastAsia="Calibri" w:hAnsi="Times New Roman" w:cs="Times New Roman"/>
                <w:lang w:eastAsia="ar-SA"/>
              </w:rPr>
              <w:lastRenderedPageBreak/>
              <w:t>Код</w:t>
            </w:r>
          </w:p>
          <w:p w:rsidR="00E512BD" w:rsidRPr="006B0C40" w:rsidRDefault="00E512BD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6B0C40">
              <w:rPr>
                <w:rFonts w:ascii="Times New Roman" w:eastAsia="Calibri" w:hAnsi="Times New Roman" w:cs="Times New Roman"/>
                <w:lang w:eastAsia="ar-SA"/>
              </w:rPr>
              <w:t>компетенции</w:t>
            </w:r>
          </w:p>
        </w:tc>
        <w:tc>
          <w:tcPr>
            <w:tcW w:w="1041" w:type="pct"/>
          </w:tcPr>
          <w:p w:rsidR="00E512BD" w:rsidRPr="006B0C40" w:rsidRDefault="00E512BD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B0C40">
              <w:rPr>
                <w:rFonts w:ascii="Times New Roman" w:eastAsia="Calibri" w:hAnsi="Times New Roman" w:cs="Times New Roman"/>
                <w:lang w:eastAsia="ar-SA"/>
              </w:rPr>
              <w:t>Уровень освоения компетенции</w:t>
            </w:r>
          </w:p>
        </w:tc>
        <w:tc>
          <w:tcPr>
            <w:tcW w:w="1678" w:type="pct"/>
          </w:tcPr>
          <w:p w:rsidR="00E512BD" w:rsidRPr="006B0C40" w:rsidRDefault="00E512BD" w:rsidP="00CF3314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B0C40">
              <w:rPr>
                <w:rFonts w:ascii="Times New Roman" w:eastAsia="Calibri" w:hAnsi="Times New Roman" w:cs="Times New Roman"/>
                <w:lang w:eastAsia="ar-SA"/>
              </w:rPr>
              <w:t>Показатели достижения компетенции</w:t>
            </w:r>
          </w:p>
        </w:tc>
        <w:tc>
          <w:tcPr>
            <w:tcW w:w="1751" w:type="pct"/>
          </w:tcPr>
          <w:p w:rsidR="00E512BD" w:rsidRPr="006B0C40" w:rsidRDefault="00E512BD" w:rsidP="00CF3314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B0C40">
              <w:rPr>
                <w:rFonts w:ascii="Times New Roman" w:eastAsia="Calibri" w:hAnsi="Times New Roman" w:cs="Times New Roman"/>
                <w:lang w:eastAsia="ar-SA"/>
              </w:rPr>
              <w:t>Критерии оценивания результатов обучения</w:t>
            </w:r>
          </w:p>
        </w:tc>
      </w:tr>
      <w:tr w:rsidR="00E512BD" w:rsidRPr="006B0C40" w:rsidTr="00CF3314">
        <w:trPr>
          <w:trHeight w:val="275"/>
        </w:trPr>
        <w:tc>
          <w:tcPr>
            <w:tcW w:w="530" w:type="pct"/>
            <w:vMerge/>
          </w:tcPr>
          <w:p w:rsidR="00E512BD" w:rsidRPr="006B0C40" w:rsidRDefault="00E512BD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E512BD" w:rsidRPr="006B0C40" w:rsidRDefault="00E512BD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678" w:type="pct"/>
          </w:tcPr>
          <w:p w:rsidR="00E512BD" w:rsidRPr="006B0C40" w:rsidRDefault="00E512BD" w:rsidP="00CF331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B0C40">
              <w:rPr>
                <w:rFonts w:ascii="Times New Roman" w:eastAsia="Calibri" w:hAnsi="Times New Roman" w:cs="Times New Roman"/>
                <w:b/>
                <w:lang w:eastAsia="ar-SA"/>
              </w:rPr>
              <w:t>Знает</w:t>
            </w:r>
          </w:p>
        </w:tc>
        <w:tc>
          <w:tcPr>
            <w:tcW w:w="1751" w:type="pct"/>
          </w:tcPr>
          <w:p w:rsidR="00E512BD" w:rsidRPr="006B0C40" w:rsidRDefault="00E512BD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EB019C" w:rsidRPr="006B0C40" w:rsidTr="00CF3314">
        <w:tc>
          <w:tcPr>
            <w:tcW w:w="530" w:type="pct"/>
            <w:vMerge w:val="restart"/>
          </w:tcPr>
          <w:p w:rsidR="00EB019C" w:rsidRPr="005433F2" w:rsidRDefault="00EB019C" w:rsidP="009866F1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EB019C" w:rsidRPr="005433F2" w:rsidRDefault="00EB019C" w:rsidP="009866F1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EB019C" w:rsidRPr="005433F2" w:rsidRDefault="00EB019C" w:rsidP="009866F1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EB019C" w:rsidRPr="005433F2" w:rsidRDefault="00EB019C" w:rsidP="009866F1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EB019C" w:rsidRPr="005433F2" w:rsidRDefault="00EB019C" w:rsidP="009866F1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EB019C" w:rsidRPr="005433F2" w:rsidRDefault="00EB019C" w:rsidP="009866F1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EB019C" w:rsidRPr="005433F2" w:rsidRDefault="00EB019C" w:rsidP="009866F1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EB019C" w:rsidRPr="005433F2" w:rsidRDefault="00EB019C" w:rsidP="009866F1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EB019C" w:rsidRPr="005433F2" w:rsidRDefault="00EB019C" w:rsidP="009866F1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EB019C" w:rsidRPr="005433F2" w:rsidRDefault="00EB019C" w:rsidP="009866F1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EB019C" w:rsidRPr="005433F2" w:rsidRDefault="00EB019C" w:rsidP="009866F1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EB019C" w:rsidRPr="005433F2" w:rsidRDefault="00EB019C" w:rsidP="009866F1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EB019C" w:rsidRPr="00491063" w:rsidRDefault="00EB019C" w:rsidP="00EB019C">
            <w:pPr>
              <w:suppressAutoHyphens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1041" w:type="pct"/>
          </w:tcPr>
          <w:p w:rsidR="00EB019C" w:rsidRPr="005433F2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433F2">
              <w:rPr>
                <w:rFonts w:ascii="Times New Roman" w:eastAsia="Calibri" w:hAnsi="Times New Roman" w:cs="Times New Roman"/>
                <w:lang w:eastAsia="ar-SA"/>
              </w:rPr>
              <w:t>Недостаточный уровень</w:t>
            </w:r>
          </w:p>
          <w:p w:rsidR="00EB019C" w:rsidRPr="005433F2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433F2">
              <w:rPr>
                <w:rFonts w:ascii="Times New Roman" w:eastAsia="Calibri" w:hAnsi="Times New Roman" w:cs="Times New Roman"/>
                <w:lang w:eastAsia="ar-SA"/>
              </w:rPr>
              <w:t xml:space="preserve">Оценка </w:t>
            </w:r>
          </w:p>
          <w:p w:rsidR="00EB019C" w:rsidRPr="005433F2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433F2">
              <w:rPr>
                <w:rFonts w:ascii="Times New Roman" w:eastAsia="Calibri" w:hAnsi="Times New Roman" w:cs="Times New Roman"/>
                <w:lang w:eastAsia="ar-SA"/>
              </w:rPr>
              <w:t>«незачтено»,</w:t>
            </w:r>
          </w:p>
          <w:p w:rsidR="00EB019C" w:rsidRPr="005433F2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433F2">
              <w:rPr>
                <w:rFonts w:ascii="Times New Roman" w:eastAsia="Calibri" w:hAnsi="Times New Roman" w:cs="Times New Roman"/>
                <w:lang w:eastAsia="ar-SA"/>
              </w:rPr>
              <w:t>«неудовлетворительно»</w:t>
            </w:r>
          </w:p>
        </w:tc>
        <w:tc>
          <w:tcPr>
            <w:tcW w:w="1678" w:type="pct"/>
          </w:tcPr>
          <w:p w:rsidR="00EB019C" w:rsidRPr="00912E6D" w:rsidRDefault="002034D7" w:rsidP="003A3F83">
            <w:pPr>
              <w:pStyle w:val="42"/>
              <w:shd w:val="clear" w:color="auto" w:fill="auto"/>
              <w:tabs>
                <w:tab w:val="left" w:pos="286"/>
              </w:tabs>
              <w:spacing w:line="240" w:lineRule="auto"/>
              <w:rPr>
                <w:rFonts w:eastAsia="Calibri"/>
                <w:i w:val="0"/>
                <w:lang w:eastAsia="ar-SA"/>
              </w:rPr>
            </w:pPr>
            <w:r>
              <w:rPr>
                <w:rFonts w:eastAsia="Calibri"/>
                <w:b w:val="0"/>
                <w:sz w:val="24"/>
                <w:szCs w:val="24"/>
                <w:lang w:eastAsia="ar-SA"/>
              </w:rPr>
              <w:t>У</w:t>
            </w:r>
            <w:r w:rsidR="00EB019C" w:rsidRPr="00CF3314">
              <w:rPr>
                <w:rFonts w:eastAsia="Calibri"/>
                <w:b w:val="0"/>
                <w:sz w:val="24"/>
                <w:szCs w:val="24"/>
                <w:lang w:eastAsia="ar-SA"/>
              </w:rPr>
              <w:t>К-</w:t>
            </w:r>
            <w:r w:rsidR="003A3F83">
              <w:rPr>
                <w:rFonts w:eastAsia="Calibri"/>
                <w:b w:val="0"/>
                <w:sz w:val="24"/>
                <w:szCs w:val="24"/>
                <w:lang w:eastAsia="ar-SA"/>
              </w:rPr>
              <w:t>1.З</w:t>
            </w:r>
            <w:r w:rsidR="00EB019C" w:rsidRPr="00CF3314">
              <w:rPr>
                <w:rFonts w:eastAsia="Calibri"/>
                <w:b w:val="0"/>
                <w:sz w:val="24"/>
                <w:szCs w:val="24"/>
                <w:lang w:eastAsia="ar-SA"/>
              </w:rPr>
              <w:t>.1.</w:t>
            </w:r>
            <w:r w:rsidR="00EB019C" w:rsidRPr="00CF3314">
              <w:rPr>
                <w:rFonts w:eastAsia="Calibri"/>
                <w:b w:val="0"/>
                <w:lang w:eastAsia="ar-SA"/>
              </w:rPr>
              <w:t xml:space="preserve"> </w:t>
            </w:r>
            <w:r w:rsidR="00EB019C">
              <w:rPr>
                <w:b w:val="0"/>
                <w:i w:val="0"/>
                <w:sz w:val="24"/>
                <w:szCs w:val="24"/>
              </w:rPr>
              <w:t>принципы сбора, отбора и обобщения информации, специфику системного подхода для решения поставленных задач</w:t>
            </w:r>
          </w:p>
        </w:tc>
        <w:tc>
          <w:tcPr>
            <w:tcW w:w="1751" w:type="pct"/>
          </w:tcPr>
          <w:p w:rsidR="00EB019C" w:rsidRPr="00912E6D" w:rsidRDefault="00EB019C" w:rsidP="00EB019C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Н</w:t>
            </w:r>
            <w:r>
              <w:rPr>
                <w:rFonts w:ascii="Times New Roman" w:eastAsia="Calibri" w:hAnsi="Times New Roman" w:cs="Times New Roman"/>
                <w:lang w:eastAsia="ar-SA"/>
              </w:rPr>
              <w:t>е имеет четкого представления о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B019C">
              <w:rPr>
                <w:rFonts w:ascii="Times New Roman" w:hAnsi="Times New Roman" w:cs="Times New Roman"/>
                <w:sz w:val="24"/>
                <w:szCs w:val="24"/>
              </w:rPr>
              <w:t>принципах сбора, отбора и обобщения информации, специфике системного подхода для решения поставленных задач</w:t>
            </w:r>
          </w:p>
        </w:tc>
      </w:tr>
      <w:tr w:rsidR="00EB019C" w:rsidRPr="006B0C40" w:rsidTr="00CF3314">
        <w:tc>
          <w:tcPr>
            <w:tcW w:w="530" w:type="pct"/>
            <w:vMerge/>
          </w:tcPr>
          <w:p w:rsidR="00EB019C" w:rsidRPr="005433F2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EB019C" w:rsidRPr="005433F2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433F2">
              <w:rPr>
                <w:rFonts w:ascii="Times New Roman" w:eastAsia="Calibri" w:hAnsi="Times New Roman" w:cs="Times New Roman"/>
                <w:lang w:eastAsia="ar-SA"/>
              </w:rPr>
              <w:t>Базовый уровень</w:t>
            </w:r>
          </w:p>
          <w:p w:rsidR="00EB019C" w:rsidRPr="005433F2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433F2">
              <w:rPr>
                <w:rFonts w:ascii="Times New Roman" w:eastAsia="Calibri" w:hAnsi="Times New Roman" w:cs="Times New Roman"/>
                <w:lang w:eastAsia="ar-SA"/>
              </w:rPr>
              <w:t>Оценка, «зачтено», «удовлетворительно»</w:t>
            </w:r>
          </w:p>
        </w:tc>
        <w:tc>
          <w:tcPr>
            <w:tcW w:w="1678" w:type="pct"/>
          </w:tcPr>
          <w:p w:rsidR="00EB019C" w:rsidRPr="00CF3314" w:rsidRDefault="002034D7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lang w:eastAsia="ar-SA"/>
              </w:rPr>
              <w:t>У</w:t>
            </w:r>
            <w:r w:rsidR="00EB019C" w:rsidRPr="003A3F83">
              <w:rPr>
                <w:rFonts w:ascii="Times New Roman" w:eastAsia="Calibri" w:hAnsi="Times New Roman" w:cs="Times New Roman"/>
                <w:i/>
                <w:lang w:eastAsia="ar-SA"/>
              </w:rPr>
              <w:t>К-</w:t>
            </w:r>
            <w:r w:rsidR="003A3F83" w:rsidRPr="003A3F8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1.З.</w:t>
            </w:r>
            <w:r w:rsidR="00EB019C" w:rsidRPr="003A3F8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2.</w:t>
            </w:r>
            <w:r w:rsidR="00EB019C" w:rsidRPr="003A3F83">
              <w:rPr>
                <w:rFonts w:ascii="Times New Roman" w:hAnsi="Times New Roman" w:cs="Times New Roman"/>
                <w:i/>
              </w:rPr>
              <w:t xml:space="preserve"> </w:t>
            </w:r>
            <w:r w:rsidR="00EB019C" w:rsidRPr="00CF3314">
              <w:rPr>
                <w:rFonts w:ascii="Times New Roman" w:hAnsi="Times New Roman" w:cs="Times New Roman"/>
                <w:sz w:val="24"/>
                <w:szCs w:val="24"/>
              </w:rPr>
              <w:t>принципы сбора, отбора и обобщения информации, специфику системного подхода для решения поставленных задач</w:t>
            </w:r>
          </w:p>
        </w:tc>
        <w:tc>
          <w:tcPr>
            <w:tcW w:w="1751" w:type="pct"/>
          </w:tcPr>
          <w:p w:rsidR="00EB019C" w:rsidRPr="00912E6D" w:rsidRDefault="00EB019C" w:rsidP="00EB019C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 xml:space="preserve">Знает </w:t>
            </w:r>
            <w:r w:rsidRPr="00EB019C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B019C">
              <w:rPr>
                <w:rFonts w:ascii="Times New Roman" w:hAnsi="Times New Roman" w:cs="Times New Roman"/>
                <w:sz w:val="24"/>
                <w:szCs w:val="24"/>
              </w:rPr>
              <w:t xml:space="preserve"> сбора, отбора и обобщения информации, специфик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019C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системного подхода для решения поставленных задач</w:t>
            </w:r>
            <w:r w:rsidRPr="00912E6D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</w:tc>
      </w:tr>
      <w:tr w:rsidR="00EB019C" w:rsidRPr="006B0C40" w:rsidTr="00CF3314">
        <w:tc>
          <w:tcPr>
            <w:tcW w:w="530" w:type="pct"/>
            <w:vMerge/>
          </w:tcPr>
          <w:p w:rsidR="00EB019C" w:rsidRPr="005433F2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EB019C" w:rsidRPr="005433F2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433F2">
              <w:rPr>
                <w:rFonts w:ascii="Times New Roman" w:eastAsia="Calibri" w:hAnsi="Times New Roman" w:cs="Times New Roman"/>
                <w:lang w:eastAsia="ar-SA"/>
              </w:rPr>
              <w:t>Средний уровень</w:t>
            </w:r>
          </w:p>
          <w:p w:rsidR="00EB019C" w:rsidRPr="005433F2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433F2">
              <w:rPr>
                <w:rFonts w:ascii="Times New Roman" w:eastAsia="Calibri" w:hAnsi="Times New Roman" w:cs="Times New Roman"/>
                <w:lang w:eastAsia="ar-SA"/>
              </w:rPr>
              <w:t>Оценка «зачтено», «хорошо»</w:t>
            </w:r>
          </w:p>
        </w:tc>
        <w:tc>
          <w:tcPr>
            <w:tcW w:w="1678" w:type="pct"/>
          </w:tcPr>
          <w:p w:rsidR="00EB019C" w:rsidRPr="00CF3314" w:rsidRDefault="002034D7" w:rsidP="003A3F83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lang w:eastAsia="ar-SA"/>
              </w:rPr>
              <w:t>У</w:t>
            </w:r>
            <w:r w:rsidR="00EB019C" w:rsidRPr="003A3F83">
              <w:rPr>
                <w:rFonts w:ascii="Times New Roman" w:eastAsia="Calibri" w:hAnsi="Times New Roman" w:cs="Times New Roman"/>
                <w:i/>
                <w:lang w:eastAsia="ar-SA"/>
              </w:rPr>
              <w:t>К-</w:t>
            </w:r>
            <w:r w:rsidR="003A3F83" w:rsidRPr="003A3F8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1.З.</w:t>
            </w:r>
            <w:r w:rsidR="003A3F8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3</w:t>
            </w:r>
            <w:r w:rsidR="003A3F83" w:rsidRPr="003A3F8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.</w:t>
            </w:r>
            <w:r w:rsidR="003A3F83" w:rsidRPr="003A3F83">
              <w:rPr>
                <w:rFonts w:ascii="Times New Roman" w:hAnsi="Times New Roman" w:cs="Times New Roman"/>
                <w:i/>
              </w:rPr>
              <w:t xml:space="preserve"> </w:t>
            </w:r>
            <w:r w:rsidR="00EB019C" w:rsidRPr="00CF3314">
              <w:rPr>
                <w:rFonts w:ascii="Times New Roman" w:hAnsi="Times New Roman" w:cs="Times New Roman"/>
                <w:sz w:val="24"/>
                <w:szCs w:val="24"/>
              </w:rPr>
              <w:t>принципы сбора, отбора и обобщения информации, специфику системного подхода для решения поставленных задач</w:t>
            </w:r>
          </w:p>
        </w:tc>
        <w:tc>
          <w:tcPr>
            <w:tcW w:w="1751" w:type="pct"/>
          </w:tcPr>
          <w:p w:rsidR="00EB019C" w:rsidRPr="00912E6D" w:rsidRDefault="00EB019C" w:rsidP="00EB019C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 xml:space="preserve">Понимает специфику </w:t>
            </w:r>
            <w:r w:rsidRPr="00EB019C">
              <w:rPr>
                <w:rFonts w:ascii="Times New Roman" w:hAnsi="Times New Roman" w:cs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B019C">
              <w:rPr>
                <w:rFonts w:ascii="Times New Roman" w:hAnsi="Times New Roman" w:cs="Times New Roman"/>
                <w:sz w:val="24"/>
                <w:szCs w:val="24"/>
              </w:rPr>
              <w:t xml:space="preserve"> сбора, отбора и обобщения информации, системного подхода для решения поставленных задач</w:t>
            </w:r>
          </w:p>
        </w:tc>
      </w:tr>
      <w:tr w:rsidR="00EB019C" w:rsidRPr="006B0C40" w:rsidTr="00CF3314">
        <w:tc>
          <w:tcPr>
            <w:tcW w:w="530" w:type="pct"/>
            <w:vMerge/>
          </w:tcPr>
          <w:p w:rsidR="00EB019C" w:rsidRPr="005433F2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EB019C" w:rsidRPr="005433F2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433F2">
              <w:rPr>
                <w:rFonts w:ascii="Times New Roman" w:eastAsia="Calibri" w:hAnsi="Times New Roman" w:cs="Times New Roman"/>
                <w:lang w:eastAsia="ar-SA"/>
              </w:rPr>
              <w:t>Высокий уровень</w:t>
            </w:r>
          </w:p>
          <w:p w:rsidR="00EB019C" w:rsidRPr="005433F2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433F2">
              <w:rPr>
                <w:rFonts w:ascii="Times New Roman" w:eastAsia="Calibri" w:hAnsi="Times New Roman" w:cs="Times New Roman"/>
                <w:lang w:eastAsia="ar-SA"/>
              </w:rPr>
              <w:t>Оценка «зачтено»,  «отлично»</w:t>
            </w:r>
          </w:p>
        </w:tc>
        <w:tc>
          <w:tcPr>
            <w:tcW w:w="1678" w:type="pct"/>
          </w:tcPr>
          <w:p w:rsidR="00EB019C" w:rsidRPr="00CF3314" w:rsidRDefault="002034D7" w:rsidP="003A3F83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lang w:eastAsia="ar-SA"/>
              </w:rPr>
              <w:t>У</w:t>
            </w:r>
            <w:r w:rsidR="00EB019C" w:rsidRPr="003A3F83">
              <w:rPr>
                <w:rFonts w:ascii="Times New Roman" w:eastAsia="Calibri" w:hAnsi="Times New Roman" w:cs="Times New Roman"/>
                <w:i/>
                <w:lang w:eastAsia="ar-SA"/>
              </w:rPr>
              <w:t>К-</w:t>
            </w:r>
            <w:r w:rsidR="003A3F83" w:rsidRPr="003A3F8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1.З.</w:t>
            </w:r>
            <w:r w:rsidR="003A3F8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4</w:t>
            </w:r>
            <w:r w:rsidR="003A3F83" w:rsidRPr="003A3F8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.</w:t>
            </w:r>
            <w:r w:rsidR="003A3F83" w:rsidRPr="003A3F83">
              <w:rPr>
                <w:rFonts w:ascii="Times New Roman" w:hAnsi="Times New Roman" w:cs="Times New Roman"/>
                <w:i/>
              </w:rPr>
              <w:t xml:space="preserve"> </w:t>
            </w:r>
            <w:r w:rsidR="00EB019C" w:rsidRPr="00CF3314">
              <w:rPr>
                <w:rFonts w:ascii="Times New Roman" w:hAnsi="Times New Roman" w:cs="Times New Roman"/>
                <w:sz w:val="24"/>
                <w:szCs w:val="24"/>
              </w:rPr>
              <w:t>принципы сбора, отбора и обобщения информации, специфику системного подхода для решения поставленных задач</w:t>
            </w:r>
          </w:p>
        </w:tc>
        <w:tc>
          <w:tcPr>
            <w:tcW w:w="1751" w:type="pct"/>
          </w:tcPr>
          <w:p w:rsidR="00EB019C" w:rsidRPr="00912E6D" w:rsidRDefault="00EB019C" w:rsidP="00EB019C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hAnsi="Times New Roman" w:cs="Times New Roman"/>
              </w:rPr>
              <w:t>Уверенно знает</w:t>
            </w:r>
            <w:r w:rsidRPr="00912E6D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EB019C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B019C">
              <w:rPr>
                <w:rFonts w:ascii="Times New Roman" w:hAnsi="Times New Roman" w:cs="Times New Roman"/>
                <w:sz w:val="24"/>
                <w:szCs w:val="24"/>
              </w:rPr>
              <w:t xml:space="preserve"> сбора, отбора и обобщения информации, специфик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019C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системного подхода для решения поставленных задач</w:t>
            </w:r>
            <w:r w:rsidRPr="00912E6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512BD" w:rsidRPr="006B0C40" w:rsidTr="00CF3314">
        <w:trPr>
          <w:trHeight w:val="230"/>
        </w:trPr>
        <w:tc>
          <w:tcPr>
            <w:tcW w:w="530" w:type="pct"/>
            <w:vMerge/>
          </w:tcPr>
          <w:p w:rsidR="00E512BD" w:rsidRPr="005433F2" w:rsidRDefault="00E512BD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E512BD" w:rsidRPr="005433F2" w:rsidRDefault="00E512BD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678" w:type="pct"/>
          </w:tcPr>
          <w:p w:rsidR="00E512BD" w:rsidRPr="005433F2" w:rsidRDefault="00E512BD" w:rsidP="00CF331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5433F2">
              <w:rPr>
                <w:rFonts w:ascii="Times New Roman" w:eastAsia="Calibri" w:hAnsi="Times New Roman" w:cs="Times New Roman"/>
                <w:b/>
                <w:lang w:eastAsia="ar-SA"/>
              </w:rPr>
              <w:t>Умеет</w:t>
            </w:r>
          </w:p>
        </w:tc>
        <w:tc>
          <w:tcPr>
            <w:tcW w:w="1751" w:type="pct"/>
          </w:tcPr>
          <w:p w:rsidR="00E512BD" w:rsidRPr="005433F2" w:rsidRDefault="00E512BD" w:rsidP="00CF3314">
            <w:pPr>
              <w:shd w:val="clear" w:color="auto" w:fill="FFFFFF"/>
              <w:rPr>
                <w:rFonts w:ascii="Times New Roman" w:eastAsia="Calibri" w:hAnsi="Times New Roman" w:cs="Times New Roman"/>
                <w:lang w:eastAsia="ar-SA"/>
              </w:rPr>
            </w:pPr>
            <w:r w:rsidRPr="005433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B019C" w:rsidRPr="006B0C40" w:rsidTr="00CF3314">
        <w:tc>
          <w:tcPr>
            <w:tcW w:w="530" w:type="pct"/>
            <w:vMerge/>
          </w:tcPr>
          <w:p w:rsidR="00EB019C" w:rsidRPr="005433F2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EB019C" w:rsidRPr="005433F2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433F2">
              <w:rPr>
                <w:rFonts w:ascii="Times New Roman" w:eastAsia="Calibri" w:hAnsi="Times New Roman" w:cs="Times New Roman"/>
                <w:lang w:eastAsia="ar-SA"/>
              </w:rPr>
              <w:t>Недостаточный уровень</w:t>
            </w:r>
          </w:p>
          <w:p w:rsidR="00EB019C" w:rsidRPr="005433F2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678" w:type="pct"/>
          </w:tcPr>
          <w:p w:rsidR="00EB019C" w:rsidRPr="00CF3314" w:rsidRDefault="002034D7" w:rsidP="001A7C0A">
            <w:pPr>
              <w:pStyle w:val="42"/>
              <w:tabs>
                <w:tab w:val="left" w:pos="286"/>
              </w:tabs>
              <w:spacing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  <w:lang w:eastAsia="ar-SA"/>
              </w:rPr>
              <w:t>У</w:t>
            </w:r>
            <w:r w:rsidR="00EB019C" w:rsidRPr="00641A2D">
              <w:rPr>
                <w:rFonts w:eastAsia="Calibri"/>
                <w:b w:val="0"/>
                <w:sz w:val="24"/>
                <w:szCs w:val="24"/>
                <w:lang w:eastAsia="ar-SA"/>
              </w:rPr>
              <w:t>К-1.</w:t>
            </w:r>
            <w:r w:rsidR="003A3F83">
              <w:rPr>
                <w:rFonts w:eastAsia="Calibri"/>
                <w:b w:val="0"/>
                <w:sz w:val="24"/>
                <w:szCs w:val="24"/>
                <w:lang w:eastAsia="ar-SA"/>
              </w:rPr>
              <w:t>У.</w:t>
            </w:r>
            <w:r w:rsidR="00EB019C" w:rsidRPr="00641A2D">
              <w:rPr>
                <w:rFonts w:eastAsia="Calibri"/>
                <w:b w:val="0"/>
                <w:sz w:val="24"/>
                <w:szCs w:val="24"/>
                <w:lang w:eastAsia="ar-SA"/>
              </w:rPr>
              <w:t>1</w:t>
            </w:r>
            <w:r w:rsidR="00EB019C" w:rsidRPr="00CF3314">
              <w:rPr>
                <w:rFonts w:eastAsia="Calibri"/>
                <w:b w:val="0"/>
                <w:i w:val="0"/>
                <w:sz w:val="24"/>
                <w:szCs w:val="24"/>
                <w:lang w:eastAsia="ar-SA"/>
              </w:rPr>
              <w:t xml:space="preserve">. </w:t>
            </w:r>
            <w:r w:rsidR="00EB019C" w:rsidRPr="00CF3314">
              <w:rPr>
                <w:b w:val="0"/>
                <w:i w:val="0"/>
                <w:sz w:val="24"/>
                <w:szCs w:val="24"/>
              </w:rPr>
              <w:t>приобретать новые знания на основе анализа, синтеза и других методов; осуществлять поиск информации по научным</w:t>
            </w:r>
          </w:p>
          <w:p w:rsidR="00EB019C" w:rsidRPr="00CF3314" w:rsidRDefault="00EB019C" w:rsidP="001A7C0A">
            <w:pPr>
              <w:pStyle w:val="42"/>
              <w:tabs>
                <w:tab w:val="left" w:pos="286"/>
              </w:tabs>
              <w:spacing w:line="240" w:lineRule="auto"/>
              <w:rPr>
                <w:b w:val="0"/>
                <w:i w:val="0"/>
                <w:sz w:val="24"/>
                <w:szCs w:val="24"/>
              </w:rPr>
            </w:pPr>
            <w:r w:rsidRPr="00CF3314">
              <w:rPr>
                <w:b w:val="0"/>
                <w:i w:val="0"/>
                <w:sz w:val="24"/>
                <w:szCs w:val="24"/>
              </w:rPr>
              <w:t>проблемам, относящимся к профессиональной области</w:t>
            </w:r>
          </w:p>
        </w:tc>
        <w:tc>
          <w:tcPr>
            <w:tcW w:w="1751" w:type="pct"/>
          </w:tcPr>
          <w:p w:rsidR="00EB019C" w:rsidRPr="00EB019C" w:rsidRDefault="00EB019C" w:rsidP="00EB019C">
            <w:pPr>
              <w:pStyle w:val="42"/>
              <w:tabs>
                <w:tab w:val="left" w:pos="286"/>
              </w:tabs>
              <w:spacing w:line="240" w:lineRule="auto"/>
              <w:rPr>
                <w:b w:val="0"/>
                <w:i w:val="0"/>
                <w:sz w:val="24"/>
                <w:szCs w:val="24"/>
              </w:rPr>
            </w:pPr>
            <w:r w:rsidRPr="00EB019C">
              <w:rPr>
                <w:b w:val="0"/>
                <w:i w:val="0"/>
                <w:sz w:val="24"/>
                <w:szCs w:val="24"/>
              </w:rPr>
              <w:t>Не умеет</w:t>
            </w:r>
            <w:r w:rsidRPr="00EB019C">
              <w:rPr>
                <w:sz w:val="24"/>
                <w:szCs w:val="24"/>
              </w:rPr>
              <w:t xml:space="preserve"> </w:t>
            </w:r>
            <w:r w:rsidRPr="00EB019C">
              <w:rPr>
                <w:b w:val="0"/>
                <w:i w:val="0"/>
                <w:sz w:val="24"/>
                <w:szCs w:val="24"/>
              </w:rPr>
              <w:t xml:space="preserve"> приобретать новые знания на основе анализа, синтеза и других методов</w:t>
            </w:r>
            <w:r>
              <w:rPr>
                <w:b w:val="0"/>
                <w:i w:val="0"/>
                <w:sz w:val="24"/>
                <w:szCs w:val="24"/>
              </w:rPr>
              <w:t xml:space="preserve"> и</w:t>
            </w:r>
            <w:r w:rsidRPr="00EB019C">
              <w:rPr>
                <w:sz w:val="24"/>
                <w:szCs w:val="24"/>
              </w:rPr>
              <w:t xml:space="preserve"> </w:t>
            </w:r>
            <w:r w:rsidRPr="00EB019C">
              <w:rPr>
                <w:b w:val="0"/>
                <w:i w:val="0"/>
                <w:sz w:val="24"/>
                <w:szCs w:val="24"/>
              </w:rPr>
              <w:t xml:space="preserve"> осуществлять поиск информации по научным</w:t>
            </w:r>
          </w:p>
          <w:p w:rsidR="00EB019C" w:rsidRPr="00EB019C" w:rsidRDefault="00EB019C" w:rsidP="00EB019C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B019C">
              <w:rPr>
                <w:rFonts w:ascii="Times New Roman" w:hAnsi="Times New Roman" w:cs="Times New Roman"/>
                <w:sz w:val="24"/>
                <w:szCs w:val="24"/>
              </w:rPr>
              <w:t>проблемам, относящимся к профессиональной области</w:t>
            </w:r>
          </w:p>
        </w:tc>
      </w:tr>
      <w:tr w:rsidR="00EB019C" w:rsidRPr="006B0C40" w:rsidTr="00CF3314">
        <w:tc>
          <w:tcPr>
            <w:tcW w:w="530" w:type="pct"/>
            <w:vMerge/>
          </w:tcPr>
          <w:p w:rsidR="00EB019C" w:rsidRPr="005433F2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EB019C" w:rsidRPr="005433F2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433F2">
              <w:rPr>
                <w:rFonts w:ascii="Times New Roman" w:eastAsia="Calibri" w:hAnsi="Times New Roman" w:cs="Times New Roman"/>
                <w:lang w:eastAsia="ar-SA"/>
              </w:rPr>
              <w:t>Базовый уровень</w:t>
            </w:r>
          </w:p>
        </w:tc>
        <w:tc>
          <w:tcPr>
            <w:tcW w:w="1678" w:type="pct"/>
          </w:tcPr>
          <w:p w:rsidR="00EB019C" w:rsidRPr="00CF3314" w:rsidRDefault="002034D7" w:rsidP="001A7C0A">
            <w:pPr>
              <w:pStyle w:val="42"/>
              <w:tabs>
                <w:tab w:val="left" w:pos="286"/>
              </w:tabs>
              <w:spacing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  <w:lang w:eastAsia="ar-SA"/>
              </w:rPr>
              <w:t>У</w:t>
            </w:r>
            <w:r w:rsidR="003A3F83" w:rsidRPr="00641A2D">
              <w:rPr>
                <w:rFonts w:eastAsia="Calibri"/>
                <w:b w:val="0"/>
                <w:sz w:val="24"/>
                <w:szCs w:val="24"/>
                <w:lang w:eastAsia="ar-SA"/>
              </w:rPr>
              <w:t>К-1.</w:t>
            </w:r>
            <w:r w:rsidR="003A3F83">
              <w:rPr>
                <w:rFonts w:eastAsia="Calibri"/>
                <w:b w:val="0"/>
                <w:sz w:val="24"/>
                <w:szCs w:val="24"/>
                <w:lang w:eastAsia="ar-SA"/>
              </w:rPr>
              <w:t>У.2</w:t>
            </w:r>
            <w:r w:rsidR="003A3F83" w:rsidRPr="00CF3314">
              <w:rPr>
                <w:rFonts w:eastAsia="Calibri"/>
                <w:b w:val="0"/>
                <w:i w:val="0"/>
                <w:sz w:val="24"/>
                <w:szCs w:val="24"/>
                <w:lang w:eastAsia="ar-SA"/>
              </w:rPr>
              <w:t xml:space="preserve">. </w:t>
            </w:r>
            <w:r w:rsidR="00EB019C" w:rsidRPr="00CF3314">
              <w:rPr>
                <w:b w:val="0"/>
                <w:i w:val="0"/>
                <w:sz w:val="24"/>
                <w:szCs w:val="24"/>
              </w:rPr>
              <w:t>приобретать новые знания на основе анализа, синтеза и других методов; осуществлять поиск информации по научным</w:t>
            </w:r>
          </w:p>
          <w:p w:rsidR="00EB019C" w:rsidRPr="00CF3314" w:rsidRDefault="00EB019C" w:rsidP="001A7C0A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4">
              <w:rPr>
                <w:rFonts w:ascii="Times New Roman" w:hAnsi="Times New Roman" w:cs="Times New Roman"/>
                <w:sz w:val="24"/>
                <w:szCs w:val="24"/>
              </w:rPr>
              <w:t>проблемам, относящимся к профессиональной области</w:t>
            </w:r>
          </w:p>
        </w:tc>
        <w:tc>
          <w:tcPr>
            <w:tcW w:w="1751" w:type="pct"/>
          </w:tcPr>
          <w:p w:rsidR="00EB019C" w:rsidRPr="00EB019C" w:rsidRDefault="00EB019C" w:rsidP="00EB019C">
            <w:pPr>
              <w:pStyle w:val="42"/>
              <w:tabs>
                <w:tab w:val="left" w:pos="286"/>
              </w:tabs>
              <w:spacing w:line="240" w:lineRule="auto"/>
              <w:rPr>
                <w:b w:val="0"/>
                <w:i w:val="0"/>
                <w:sz w:val="24"/>
                <w:szCs w:val="24"/>
              </w:rPr>
            </w:pPr>
            <w:r w:rsidRPr="00EB019C">
              <w:rPr>
                <w:b w:val="0"/>
                <w:i w:val="0"/>
                <w:sz w:val="24"/>
                <w:szCs w:val="24"/>
              </w:rPr>
              <w:t>Умеет</w:t>
            </w:r>
            <w:r>
              <w:rPr>
                <w:b w:val="0"/>
                <w:i w:val="0"/>
                <w:sz w:val="24"/>
                <w:szCs w:val="24"/>
              </w:rPr>
              <w:t>, но</w:t>
            </w:r>
            <w:r w:rsidRPr="00EB019C">
              <w:rPr>
                <w:b w:val="0"/>
                <w:i w:val="0"/>
                <w:sz w:val="24"/>
                <w:szCs w:val="24"/>
              </w:rPr>
              <w:t xml:space="preserve"> недостаточно эффективно приобретать новые знания на основе анализа, синтеза и других методов</w:t>
            </w:r>
            <w:r>
              <w:rPr>
                <w:b w:val="0"/>
                <w:i w:val="0"/>
                <w:sz w:val="24"/>
                <w:szCs w:val="24"/>
              </w:rPr>
              <w:t xml:space="preserve"> и </w:t>
            </w:r>
            <w:r w:rsidRPr="00EB019C">
              <w:rPr>
                <w:b w:val="0"/>
                <w:i w:val="0"/>
                <w:sz w:val="24"/>
                <w:szCs w:val="24"/>
              </w:rPr>
              <w:t>осуществлять поиск информации по научным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EB019C">
              <w:rPr>
                <w:b w:val="0"/>
                <w:i w:val="0"/>
                <w:sz w:val="24"/>
                <w:szCs w:val="24"/>
              </w:rPr>
              <w:t>проблемам, относящимся к профессиональной области</w:t>
            </w:r>
          </w:p>
        </w:tc>
      </w:tr>
      <w:tr w:rsidR="00EB019C" w:rsidRPr="006B0C40" w:rsidTr="00CF3314">
        <w:tc>
          <w:tcPr>
            <w:tcW w:w="530" w:type="pct"/>
            <w:vMerge/>
          </w:tcPr>
          <w:p w:rsidR="00EB019C" w:rsidRPr="005433F2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EB019C" w:rsidRPr="005433F2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433F2">
              <w:rPr>
                <w:rFonts w:ascii="Times New Roman" w:eastAsia="Calibri" w:hAnsi="Times New Roman" w:cs="Times New Roman"/>
                <w:lang w:eastAsia="ar-SA"/>
              </w:rPr>
              <w:t>Средний уровень</w:t>
            </w:r>
          </w:p>
        </w:tc>
        <w:tc>
          <w:tcPr>
            <w:tcW w:w="1678" w:type="pct"/>
          </w:tcPr>
          <w:p w:rsidR="00EB019C" w:rsidRPr="00CF3314" w:rsidRDefault="002034D7" w:rsidP="001A7C0A">
            <w:pPr>
              <w:pStyle w:val="42"/>
              <w:tabs>
                <w:tab w:val="left" w:pos="286"/>
              </w:tabs>
              <w:spacing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  <w:lang w:eastAsia="ar-SA"/>
              </w:rPr>
              <w:t>У</w:t>
            </w:r>
            <w:r w:rsidR="003A3F83" w:rsidRPr="00641A2D">
              <w:rPr>
                <w:rFonts w:eastAsia="Calibri"/>
                <w:b w:val="0"/>
                <w:sz w:val="24"/>
                <w:szCs w:val="24"/>
                <w:lang w:eastAsia="ar-SA"/>
              </w:rPr>
              <w:t>К-1.</w:t>
            </w:r>
            <w:r w:rsidR="003A3F83">
              <w:rPr>
                <w:rFonts w:eastAsia="Calibri"/>
                <w:b w:val="0"/>
                <w:sz w:val="24"/>
                <w:szCs w:val="24"/>
                <w:lang w:eastAsia="ar-SA"/>
              </w:rPr>
              <w:t>У.3</w:t>
            </w:r>
            <w:r w:rsidR="003A3F83" w:rsidRPr="00CF3314">
              <w:rPr>
                <w:rFonts w:eastAsia="Calibri"/>
                <w:b w:val="0"/>
                <w:i w:val="0"/>
                <w:sz w:val="24"/>
                <w:szCs w:val="24"/>
                <w:lang w:eastAsia="ar-SA"/>
              </w:rPr>
              <w:t xml:space="preserve">. </w:t>
            </w:r>
            <w:r w:rsidR="00EB019C" w:rsidRPr="00CF3314">
              <w:rPr>
                <w:b w:val="0"/>
                <w:i w:val="0"/>
                <w:sz w:val="24"/>
                <w:szCs w:val="24"/>
              </w:rPr>
              <w:t xml:space="preserve">приобретать новые знания на основе анализа, синтеза и других методов; </w:t>
            </w:r>
            <w:r w:rsidR="00EB019C" w:rsidRPr="00CF3314">
              <w:rPr>
                <w:b w:val="0"/>
                <w:i w:val="0"/>
                <w:sz w:val="24"/>
                <w:szCs w:val="24"/>
              </w:rPr>
              <w:lastRenderedPageBreak/>
              <w:t>осуществлять поиск информации по научным</w:t>
            </w:r>
          </w:p>
          <w:p w:rsidR="00EB019C" w:rsidRPr="00CF3314" w:rsidRDefault="00EB019C" w:rsidP="001A7C0A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4">
              <w:rPr>
                <w:rFonts w:ascii="Times New Roman" w:hAnsi="Times New Roman" w:cs="Times New Roman"/>
                <w:sz w:val="24"/>
                <w:szCs w:val="24"/>
              </w:rPr>
              <w:t>проблемам, относящимся к профессиональной области</w:t>
            </w:r>
          </w:p>
        </w:tc>
        <w:tc>
          <w:tcPr>
            <w:tcW w:w="1751" w:type="pct"/>
          </w:tcPr>
          <w:p w:rsidR="00EB019C" w:rsidRPr="00912E6D" w:rsidRDefault="00EB019C" w:rsidP="00EB019C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hAnsi="Times New Roman" w:cs="Times New Roman"/>
              </w:rPr>
              <w:lastRenderedPageBreak/>
              <w:t xml:space="preserve">Умеет </w:t>
            </w:r>
            <w:r w:rsidRPr="00EB019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приобретать новые знания на основе анализа, синтеза и других методов и </w:t>
            </w:r>
            <w:r w:rsidRPr="00EB0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поиск информации по научным проблемам, относящимся к профессиональной области</w:t>
            </w:r>
          </w:p>
        </w:tc>
      </w:tr>
      <w:tr w:rsidR="00EB019C" w:rsidRPr="006B0C40" w:rsidTr="00CF3314">
        <w:tc>
          <w:tcPr>
            <w:tcW w:w="530" w:type="pct"/>
            <w:vMerge/>
          </w:tcPr>
          <w:p w:rsidR="00EB019C" w:rsidRPr="005433F2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EB019C" w:rsidRPr="005433F2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433F2">
              <w:rPr>
                <w:rFonts w:ascii="Times New Roman" w:eastAsia="Calibri" w:hAnsi="Times New Roman" w:cs="Times New Roman"/>
                <w:lang w:eastAsia="ar-SA"/>
              </w:rPr>
              <w:t>Высокий уровень</w:t>
            </w:r>
          </w:p>
        </w:tc>
        <w:tc>
          <w:tcPr>
            <w:tcW w:w="1678" w:type="pct"/>
          </w:tcPr>
          <w:p w:rsidR="00EB019C" w:rsidRPr="00CF3314" w:rsidRDefault="002034D7" w:rsidP="001A7C0A">
            <w:pPr>
              <w:pStyle w:val="42"/>
              <w:tabs>
                <w:tab w:val="left" w:pos="286"/>
              </w:tabs>
              <w:spacing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  <w:lang w:eastAsia="ar-SA"/>
              </w:rPr>
              <w:t>У</w:t>
            </w:r>
            <w:r w:rsidR="003A3F83" w:rsidRPr="00641A2D">
              <w:rPr>
                <w:rFonts w:eastAsia="Calibri"/>
                <w:b w:val="0"/>
                <w:sz w:val="24"/>
                <w:szCs w:val="24"/>
                <w:lang w:eastAsia="ar-SA"/>
              </w:rPr>
              <w:t>К-1.</w:t>
            </w:r>
            <w:r w:rsidR="003A3F83">
              <w:rPr>
                <w:rFonts w:eastAsia="Calibri"/>
                <w:b w:val="0"/>
                <w:sz w:val="24"/>
                <w:szCs w:val="24"/>
                <w:lang w:eastAsia="ar-SA"/>
              </w:rPr>
              <w:t>У.4</w:t>
            </w:r>
            <w:r w:rsidR="003A3F83" w:rsidRPr="00CF3314">
              <w:rPr>
                <w:rFonts w:eastAsia="Calibri"/>
                <w:b w:val="0"/>
                <w:i w:val="0"/>
                <w:sz w:val="24"/>
                <w:szCs w:val="24"/>
                <w:lang w:eastAsia="ar-SA"/>
              </w:rPr>
              <w:t xml:space="preserve">. </w:t>
            </w:r>
            <w:r w:rsidR="00EB019C" w:rsidRPr="00CF3314">
              <w:rPr>
                <w:b w:val="0"/>
                <w:i w:val="0"/>
                <w:sz w:val="24"/>
                <w:szCs w:val="24"/>
              </w:rPr>
              <w:t>приобретать новые знания на основе анализа, синтеза и других методов; осуществлять поиск информации по научным</w:t>
            </w:r>
          </w:p>
          <w:p w:rsidR="00EB019C" w:rsidRPr="00CF3314" w:rsidRDefault="00EB019C" w:rsidP="001A7C0A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4">
              <w:rPr>
                <w:rFonts w:ascii="Times New Roman" w:hAnsi="Times New Roman" w:cs="Times New Roman"/>
                <w:sz w:val="24"/>
                <w:szCs w:val="24"/>
              </w:rPr>
              <w:t>проблемам, относящимся к профессиональной области</w:t>
            </w:r>
          </w:p>
        </w:tc>
        <w:tc>
          <w:tcPr>
            <w:tcW w:w="1751" w:type="pct"/>
          </w:tcPr>
          <w:p w:rsidR="00EB019C" w:rsidRPr="00912E6D" w:rsidRDefault="00EB019C" w:rsidP="00EB019C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hAnsi="Times New Roman" w:cs="Times New Roman"/>
              </w:rPr>
              <w:t xml:space="preserve">Умеет точно и эффективно </w:t>
            </w:r>
            <w:r w:rsidRPr="00EB019C">
              <w:rPr>
                <w:rFonts w:ascii="Times New Roman" w:hAnsi="Times New Roman" w:cs="Times New Roman"/>
                <w:sz w:val="24"/>
                <w:szCs w:val="24"/>
              </w:rPr>
              <w:t>приобретать новые знания на основе анализа, синтеза и других методов и осуществлять поиск информации по научным проблемам, относящимся к профессиональной области</w:t>
            </w:r>
          </w:p>
        </w:tc>
      </w:tr>
      <w:tr w:rsidR="00E512BD" w:rsidRPr="006B0C40" w:rsidTr="00CF3314">
        <w:tc>
          <w:tcPr>
            <w:tcW w:w="530" w:type="pct"/>
            <w:vMerge/>
          </w:tcPr>
          <w:p w:rsidR="00E512BD" w:rsidRPr="005433F2" w:rsidRDefault="00E512BD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E512BD" w:rsidRPr="005433F2" w:rsidRDefault="00E512BD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678" w:type="pct"/>
          </w:tcPr>
          <w:p w:rsidR="00E512BD" w:rsidRPr="005433F2" w:rsidRDefault="00E512BD" w:rsidP="00CF331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5433F2">
              <w:rPr>
                <w:rFonts w:ascii="Times New Roman" w:eastAsia="Calibri" w:hAnsi="Times New Roman" w:cs="Times New Roman"/>
                <w:b/>
                <w:lang w:eastAsia="ar-SA"/>
              </w:rPr>
              <w:t>Владеет</w:t>
            </w:r>
          </w:p>
        </w:tc>
        <w:tc>
          <w:tcPr>
            <w:tcW w:w="1751" w:type="pct"/>
          </w:tcPr>
          <w:p w:rsidR="00E512BD" w:rsidRPr="005433F2" w:rsidRDefault="00E512BD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EB019C" w:rsidRPr="006B0C40" w:rsidTr="00CF3314">
        <w:tc>
          <w:tcPr>
            <w:tcW w:w="530" w:type="pct"/>
            <w:vMerge/>
          </w:tcPr>
          <w:p w:rsidR="00EB019C" w:rsidRPr="005433F2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EB019C" w:rsidRPr="005433F2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433F2">
              <w:rPr>
                <w:rFonts w:ascii="Times New Roman" w:eastAsia="Calibri" w:hAnsi="Times New Roman" w:cs="Times New Roman"/>
                <w:lang w:eastAsia="ar-SA"/>
              </w:rPr>
              <w:t>Недостаточный уровень</w:t>
            </w:r>
          </w:p>
          <w:p w:rsidR="00EB019C" w:rsidRPr="005433F2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678" w:type="pct"/>
          </w:tcPr>
          <w:p w:rsidR="00EB019C" w:rsidRPr="00CF3314" w:rsidRDefault="002034D7" w:rsidP="003A3F8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У</w:t>
            </w:r>
            <w:r w:rsidR="00EB019C" w:rsidRPr="00641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К-</w:t>
            </w:r>
            <w:r w:rsidR="003A3F83" w:rsidRPr="00641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="00EB019C" w:rsidRPr="00641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1.</w:t>
            </w:r>
            <w:r w:rsidR="003A3F8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В.</w:t>
            </w:r>
            <w:r w:rsidR="00EB019C" w:rsidRPr="00641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1.</w:t>
            </w:r>
            <w:r w:rsidR="00EB019C" w:rsidRPr="00CF33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B019C" w:rsidRPr="00CF331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научного поиска и практической работы с информационными источниками, адекватного использования информации, полученной из медиа и других источников для решения поставленных задач</w:t>
            </w:r>
          </w:p>
        </w:tc>
        <w:tc>
          <w:tcPr>
            <w:tcW w:w="1751" w:type="pct"/>
          </w:tcPr>
          <w:p w:rsidR="00EB019C" w:rsidRPr="00912E6D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hAnsi="Times New Roman" w:cs="Times New Roman"/>
              </w:rPr>
              <w:t xml:space="preserve">Не владеет </w:t>
            </w:r>
            <w:r w:rsidRPr="00CF331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научного поиска и практической работы с информационными источниками, адекватного использования информации, полученной из медиа и других источников для решения поставленных задач</w:t>
            </w:r>
          </w:p>
        </w:tc>
      </w:tr>
      <w:tr w:rsidR="00EB019C" w:rsidRPr="006B0C40" w:rsidTr="00CF3314">
        <w:tc>
          <w:tcPr>
            <w:tcW w:w="530" w:type="pct"/>
            <w:vMerge/>
          </w:tcPr>
          <w:p w:rsidR="00EB019C" w:rsidRPr="005433F2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EB019C" w:rsidRPr="005433F2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433F2">
              <w:rPr>
                <w:rFonts w:ascii="Times New Roman" w:eastAsia="Calibri" w:hAnsi="Times New Roman" w:cs="Times New Roman"/>
                <w:lang w:eastAsia="ar-SA"/>
              </w:rPr>
              <w:t>Базовый уровень</w:t>
            </w:r>
          </w:p>
        </w:tc>
        <w:tc>
          <w:tcPr>
            <w:tcW w:w="1678" w:type="pct"/>
          </w:tcPr>
          <w:p w:rsidR="00EB019C" w:rsidRPr="00CF3314" w:rsidRDefault="002034D7" w:rsidP="001A7C0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У</w:t>
            </w:r>
            <w:r w:rsidR="00EB019C" w:rsidRPr="00641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К-1.</w:t>
            </w:r>
            <w:r w:rsidR="003A3F8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В.</w:t>
            </w:r>
            <w:r w:rsidR="00EB019C" w:rsidRPr="00641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2.</w:t>
            </w:r>
            <w:r w:rsidR="00EB019C" w:rsidRPr="00CF33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B019C" w:rsidRPr="00CF331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научного поиска и практической работы с информационными источниками, адекватного использования информации, полученной из медиа и других источников для решения поставленных задач</w:t>
            </w:r>
          </w:p>
        </w:tc>
        <w:tc>
          <w:tcPr>
            <w:tcW w:w="1751" w:type="pct"/>
          </w:tcPr>
          <w:p w:rsidR="00EB019C" w:rsidRPr="00912E6D" w:rsidRDefault="00EB019C" w:rsidP="00EB019C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hAnsi="Times New Roman" w:cs="Times New Roman"/>
              </w:rPr>
              <w:t xml:space="preserve">Поверхностно владеет </w:t>
            </w:r>
            <w:r w:rsidRPr="00CF3314">
              <w:rPr>
                <w:rFonts w:ascii="Times New Roman" w:hAnsi="Times New Roman" w:cs="Times New Roman"/>
                <w:sz w:val="24"/>
                <w:szCs w:val="24"/>
              </w:rPr>
              <w:t>навыками научного поиска и практической работы с информационными источниками, адекватного использования информации, полученной из медиа и других источников для решения поставленных задач</w:t>
            </w:r>
          </w:p>
        </w:tc>
      </w:tr>
      <w:tr w:rsidR="00EB019C" w:rsidRPr="006B0C40" w:rsidTr="00CF3314">
        <w:trPr>
          <w:trHeight w:val="106"/>
        </w:trPr>
        <w:tc>
          <w:tcPr>
            <w:tcW w:w="530" w:type="pct"/>
            <w:vMerge/>
          </w:tcPr>
          <w:p w:rsidR="00EB019C" w:rsidRPr="005433F2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EB019C" w:rsidRPr="005433F2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433F2">
              <w:rPr>
                <w:rFonts w:ascii="Times New Roman" w:eastAsia="Calibri" w:hAnsi="Times New Roman" w:cs="Times New Roman"/>
                <w:lang w:eastAsia="ar-SA"/>
              </w:rPr>
              <w:t>Средний уровень</w:t>
            </w:r>
          </w:p>
        </w:tc>
        <w:tc>
          <w:tcPr>
            <w:tcW w:w="1678" w:type="pct"/>
          </w:tcPr>
          <w:p w:rsidR="00EB019C" w:rsidRPr="00CF3314" w:rsidRDefault="002034D7" w:rsidP="001A7C0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У</w:t>
            </w:r>
            <w:r w:rsidR="00EB019C" w:rsidRPr="00641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К-1.</w:t>
            </w:r>
            <w:r w:rsidR="003A3F8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В.</w:t>
            </w:r>
            <w:r w:rsidR="00EB019C" w:rsidRPr="00641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3.</w:t>
            </w:r>
            <w:r w:rsidR="00EB019C" w:rsidRPr="00CF33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B019C" w:rsidRPr="00CF3314">
              <w:rPr>
                <w:rFonts w:ascii="Times New Roman" w:hAnsi="Times New Roman" w:cs="Times New Roman"/>
                <w:sz w:val="24"/>
                <w:szCs w:val="24"/>
              </w:rPr>
              <w:t>навыками научного поиска и практической работы с информационными источниками, адекватного использования информации, полученной из медиа и других источников для решения поставленных задач</w:t>
            </w:r>
          </w:p>
        </w:tc>
        <w:tc>
          <w:tcPr>
            <w:tcW w:w="1751" w:type="pct"/>
          </w:tcPr>
          <w:p w:rsidR="00EB019C" w:rsidRPr="00912E6D" w:rsidRDefault="00EB019C" w:rsidP="00EB019C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hAnsi="Times New Roman" w:cs="Times New Roman"/>
              </w:rPr>
              <w:t xml:space="preserve">Владеет </w:t>
            </w:r>
            <w:r w:rsidRPr="00CF3314">
              <w:rPr>
                <w:rFonts w:ascii="Times New Roman" w:hAnsi="Times New Roman" w:cs="Times New Roman"/>
                <w:sz w:val="24"/>
                <w:szCs w:val="24"/>
              </w:rPr>
              <w:t>навыками научного поиска и практической работы с информационными источниками, адекватного использования информации, полученной из медиа и других источников для решения поставленных задач</w:t>
            </w:r>
          </w:p>
        </w:tc>
      </w:tr>
      <w:tr w:rsidR="00EB019C" w:rsidRPr="006B0C40" w:rsidTr="00CF3314">
        <w:tc>
          <w:tcPr>
            <w:tcW w:w="530" w:type="pct"/>
            <w:vMerge/>
          </w:tcPr>
          <w:p w:rsidR="00EB019C" w:rsidRPr="005433F2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EB019C" w:rsidRPr="005433F2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433F2">
              <w:rPr>
                <w:rFonts w:ascii="Times New Roman" w:eastAsia="Calibri" w:hAnsi="Times New Roman" w:cs="Times New Roman"/>
                <w:lang w:eastAsia="ar-SA"/>
              </w:rPr>
              <w:t>Высокий уровень</w:t>
            </w:r>
          </w:p>
        </w:tc>
        <w:tc>
          <w:tcPr>
            <w:tcW w:w="1678" w:type="pct"/>
          </w:tcPr>
          <w:p w:rsidR="00EB019C" w:rsidRPr="00CF3314" w:rsidRDefault="002034D7" w:rsidP="001A7C0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У</w:t>
            </w:r>
            <w:r w:rsidR="00EB019C" w:rsidRPr="00641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К-1.</w:t>
            </w:r>
            <w:r w:rsidR="003A3F8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В.</w:t>
            </w:r>
            <w:r w:rsidR="00EB019C" w:rsidRPr="00641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4.</w:t>
            </w:r>
            <w:r w:rsidR="00EB019C" w:rsidRPr="00CF33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B019C" w:rsidRPr="00CF3314">
              <w:rPr>
                <w:rFonts w:ascii="Times New Roman" w:hAnsi="Times New Roman" w:cs="Times New Roman"/>
                <w:sz w:val="24"/>
                <w:szCs w:val="24"/>
              </w:rPr>
              <w:t>навыками научного поиска и практической работы с информационными источниками, адекватного использования информации, полученной из медиа и других источников для решения поставленных задач</w:t>
            </w:r>
          </w:p>
        </w:tc>
        <w:tc>
          <w:tcPr>
            <w:tcW w:w="1751" w:type="pct"/>
          </w:tcPr>
          <w:p w:rsidR="00EB019C" w:rsidRPr="00912E6D" w:rsidRDefault="00EB019C" w:rsidP="009866F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hAnsi="Times New Roman" w:cs="Times New Roman"/>
              </w:rPr>
              <w:t xml:space="preserve">Уверенно владеет </w:t>
            </w:r>
            <w:r w:rsidRPr="00CF331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научного поиска и практической работы с информационными источниками, адекватного использования информации, полученной из медиа и других источников для решения поставленных задач</w:t>
            </w:r>
          </w:p>
        </w:tc>
      </w:tr>
    </w:tbl>
    <w:p w:rsidR="0088698A" w:rsidRPr="005657D6" w:rsidRDefault="0088698A" w:rsidP="0088698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4F51DA" w:rsidRDefault="004F51DA" w:rsidP="00816B1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B019C" w:rsidRDefault="00EB019C" w:rsidP="00816B1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pPr w:leftFromText="180" w:rightFromText="180" w:vertAnchor="text" w:horzAnchor="margin" w:tblpY="-67"/>
        <w:tblW w:w="5000" w:type="pct"/>
        <w:tblLook w:val="04A0" w:firstRow="1" w:lastRow="0" w:firstColumn="1" w:lastColumn="0" w:noHBand="0" w:noVBand="1"/>
      </w:tblPr>
      <w:tblGrid>
        <w:gridCol w:w="1568"/>
        <w:gridCol w:w="3078"/>
        <w:gridCol w:w="4397"/>
        <w:gridCol w:w="5743"/>
      </w:tblGrid>
      <w:tr w:rsidR="003506F9" w:rsidRPr="00912E6D" w:rsidTr="00CF3314">
        <w:trPr>
          <w:trHeight w:val="252"/>
        </w:trPr>
        <w:tc>
          <w:tcPr>
            <w:tcW w:w="530" w:type="pct"/>
            <w:vMerge w:val="restart"/>
          </w:tcPr>
          <w:p w:rsidR="003506F9" w:rsidRPr="00912E6D" w:rsidRDefault="003506F9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lastRenderedPageBreak/>
              <w:t>Код</w:t>
            </w:r>
          </w:p>
          <w:p w:rsidR="003506F9" w:rsidRPr="00912E6D" w:rsidRDefault="003506F9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компетенции</w:t>
            </w:r>
          </w:p>
        </w:tc>
        <w:tc>
          <w:tcPr>
            <w:tcW w:w="1041" w:type="pct"/>
          </w:tcPr>
          <w:p w:rsidR="003506F9" w:rsidRPr="00912E6D" w:rsidRDefault="003506F9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Уровень освоения компетенции</w:t>
            </w:r>
          </w:p>
        </w:tc>
        <w:tc>
          <w:tcPr>
            <w:tcW w:w="1487" w:type="pct"/>
          </w:tcPr>
          <w:p w:rsidR="003506F9" w:rsidRPr="00912E6D" w:rsidRDefault="003506F9" w:rsidP="00CF3314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Показатели достижения компетенции</w:t>
            </w:r>
          </w:p>
        </w:tc>
        <w:tc>
          <w:tcPr>
            <w:tcW w:w="1942" w:type="pct"/>
          </w:tcPr>
          <w:p w:rsidR="003506F9" w:rsidRPr="00912E6D" w:rsidRDefault="003506F9" w:rsidP="00CF3314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Критерии оценивания результатов обучения</w:t>
            </w:r>
          </w:p>
        </w:tc>
      </w:tr>
      <w:tr w:rsidR="003506F9" w:rsidRPr="00912E6D" w:rsidTr="00CF3314">
        <w:trPr>
          <w:trHeight w:val="275"/>
        </w:trPr>
        <w:tc>
          <w:tcPr>
            <w:tcW w:w="530" w:type="pct"/>
            <w:vMerge/>
          </w:tcPr>
          <w:p w:rsidR="003506F9" w:rsidRPr="00912E6D" w:rsidRDefault="003506F9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3506F9" w:rsidRPr="00912E6D" w:rsidRDefault="003506F9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487" w:type="pct"/>
          </w:tcPr>
          <w:p w:rsidR="003506F9" w:rsidRPr="00912E6D" w:rsidRDefault="003506F9" w:rsidP="00CF331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b/>
                <w:lang w:eastAsia="ar-SA"/>
              </w:rPr>
              <w:t>Знает</w:t>
            </w:r>
          </w:p>
        </w:tc>
        <w:tc>
          <w:tcPr>
            <w:tcW w:w="1942" w:type="pct"/>
          </w:tcPr>
          <w:p w:rsidR="003506F9" w:rsidRPr="00912E6D" w:rsidRDefault="003506F9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EB019C" w:rsidRPr="00912E6D" w:rsidTr="00CF3314">
        <w:trPr>
          <w:trHeight w:val="1185"/>
        </w:trPr>
        <w:tc>
          <w:tcPr>
            <w:tcW w:w="530" w:type="pct"/>
            <w:vMerge w:val="restart"/>
          </w:tcPr>
          <w:p w:rsidR="00EB019C" w:rsidRPr="00912E6D" w:rsidRDefault="00EB019C" w:rsidP="00CF3314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EB019C" w:rsidRPr="00912E6D" w:rsidRDefault="00EB019C" w:rsidP="00CF3314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EB019C" w:rsidRPr="00912E6D" w:rsidRDefault="00EB019C" w:rsidP="00CF3314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EB019C" w:rsidRPr="00912E6D" w:rsidRDefault="00EB019C" w:rsidP="00CF3314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EB019C" w:rsidRPr="00912E6D" w:rsidRDefault="00EB019C" w:rsidP="00CF3314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EB019C" w:rsidRPr="00912E6D" w:rsidRDefault="00EB019C" w:rsidP="00CF3314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EB019C" w:rsidRPr="00912E6D" w:rsidRDefault="00EB019C" w:rsidP="00CF3314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EB019C" w:rsidRPr="00912E6D" w:rsidRDefault="00EB019C" w:rsidP="00CF3314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EB019C" w:rsidRPr="00912E6D" w:rsidRDefault="00EB019C" w:rsidP="00CF3314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EB019C" w:rsidRPr="00912E6D" w:rsidRDefault="00EB019C" w:rsidP="00CF3314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EB019C" w:rsidRPr="00912E6D" w:rsidRDefault="00EB019C" w:rsidP="00CF3314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EB019C" w:rsidRPr="00912E6D" w:rsidRDefault="00EB019C" w:rsidP="00CF3314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EB019C" w:rsidRPr="00912E6D" w:rsidRDefault="00EB019C" w:rsidP="00EB019C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912E6D">
              <w:rPr>
                <w:rFonts w:ascii="Times New Roman" w:hAnsi="Times New Roman" w:cs="Times New Roman"/>
                <w:i/>
              </w:rPr>
              <w:t>ПК-</w:t>
            </w: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041" w:type="pct"/>
          </w:tcPr>
          <w:p w:rsidR="00EB019C" w:rsidRPr="00912E6D" w:rsidRDefault="00EB019C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Недостаточный уровень</w:t>
            </w:r>
          </w:p>
          <w:p w:rsidR="00EB019C" w:rsidRPr="00912E6D" w:rsidRDefault="00EB019C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 xml:space="preserve">Оценка </w:t>
            </w:r>
          </w:p>
          <w:p w:rsidR="00EB019C" w:rsidRPr="00912E6D" w:rsidRDefault="00EB019C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«незачтено»,</w:t>
            </w:r>
          </w:p>
          <w:p w:rsidR="00EB019C" w:rsidRPr="00912E6D" w:rsidRDefault="00EB019C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«неудовлетворительно»</w:t>
            </w:r>
          </w:p>
        </w:tc>
        <w:tc>
          <w:tcPr>
            <w:tcW w:w="1487" w:type="pct"/>
          </w:tcPr>
          <w:p w:rsidR="00EB019C" w:rsidRPr="000972E1" w:rsidRDefault="00EB019C" w:rsidP="000972E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972E1">
              <w:rPr>
                <w:rFonts w:ascii="Times New Roman" w:eastAsia="Calibri" w:hAnsi="Times New Roman" w:cs="Times New Roman"/>
                <w:lang w:eastAsia="ar-SA"/>
              </w:rPr>
              <w:t>ПК-1-З.1.</w:t>
            </w:r>
            <w:r w:rsidRPr="000972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972E1" w:rsidRPr="000972E1">
              <w:t xml:space="preserve"> </w:t>
            </w:r>
            <w:r w:rsidR="000972E1" w:rsidRPr="000972E1">
              <w:rPr>
                <w:rFonts w:ascii="Times New Roman" w:eastAsia="Times New Roman" w:hAnsi="Times New Roman" w:cs="Times New Roman"/>
                <w:lang w:eastAsia="ru-RU"/>
              </w:rPr>
              <w:t>основы возрастной и педагогической психологии, методы, используемые в педагогике и психологии; методы организационно-методического сопровождения основных общеобразовательных программ</w:t>
            </w:r>
          </w:p>
        </w:tc>
        <w:tc>
          <w:tcPr>
            <w:tcW w:w="1942" w:type="pct"/>
          </w:tcPr>
          <w:p w:rsidR="00EB019C" w:rsidRPr="00912E6D" w:rsidRDefault="00EB019C" w:rsidP="000972E1">
            <w:pPr>
              <w:shd w:val="clear" w:color="auto" w:fill="FFFFFF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представлений </w:t>
            </w:r>
            <w:r w:rsidR="000972E1">
              <w:t xml:space="preserve"> об </w:t>
            </w:r>
            <w:r w:rsidR="000972E1" w:rsidRPr="000972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</w:t>
            </w:r>
            <w:r w:rsidR="000972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 </w:t>
            </w:r>
            <w:r w:rsidR="000972E1" w:rsidRPr="000972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возрастной и педагогической психологии, методы, используемые в педагогике и психологии; методы организационно-методического сопровождения основных общеобразовательных программ</w:t>
            </w:r>
          </w:p>
        </w:tc>
      </w:tr>
      <w:tr w:rsidR="00EB019C" w:rsidRPr="00912E6D" w:rsidTr="00CF3314">
        <w:tc>
          <w:tcPr>
            <w:tcW w:w="530" w:type="pct"/>
            <w:vMerge/>
          </w:tcPr>
          <w:p w:rsidR="00EB019C" w:rsidRPr="00912E6D" w:rsidRDefault="00EB019C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EB019C" w:rsidRPr="00912E6D" w:rsidRDefault="00EB019C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Базовый уровень</w:t>
            </w:r>
          </w:p>
          <w:p w:rsidR="00EB019C" w:rsidRPr="00912E6D" w:rsidRDefault="00EB019C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Оценка, «зачтено», «удовлетворительно»</w:t>
            </w:r>
          </w:p>
        </w:tc>
        <w:tc>
          <w:tcPr>
            <w:tcW w:w="1487" w:type="pct"/>
          </w:tcPr>
          <w:p w:rsidR="00EB019C" w:rsidRPr="000972E1" w:rsidRDefault="00EB019C" w:rsidP="000972E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972E1">
              <w:rPr>
                <w:rFonts w:ascii="Times New Roman" w:eastAsia="Calibri" w:hAnsi="Times New Roman" w:cs="Times New Roman"/>
                <w:lang w:eastAsia="ar-SA"/>
              </w:rPr>
              <w:t>ПК-1-З.2</w:t>
            </w:r>
            <w:r w:rsidR="000972E1" w:rsidRPr="000972E1">
              <w:t xml:space="preserve"> </w:t>
            </w:r>
            <w:r w:rsidR="000972E1" w:rsidRPr="000972E1">
              <w:rPr>
                <w:rFonts w:ascii="Times New Roman" w:eastAsia="Calibri" w:hAnsi="Times New Roman" w:cs="Times New Roman"/>
                <w:lang w:eastAsia="ar-SA"/>
              </w:rPr>
              <w:t>основы возрастной и педагогической психологии, методы, используемые в педагогике и психологии; методы организационно-методического сопровождения основных общеобразовательных программ</w:t>
            </w:r>
          </w:p>
        </w:tc>
        <w:tc>
          <w:tcPr>
            <w:tcW w:w="1942" w:type="pct"/>
          </w:tcPr>
          <w:p w:rsidR="00EB019C" w:rsidRPr="00912E6D" w:rsidRDefault="00EB019C" w:rsidP="000972E1">
            <w:pPr>
              <w:shd w:val="clear" w:color="auto" w:fill="FFFFFF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Имеет лишь</w:t>
            </w:r>
            <w:r w:rsidRPr="00912E6D">
              <w:rPr>
                <w:rFonts w:ascii="Times New Roman" w:hAnsi="Times New Roman" w:cs="Times New Roman"/>
              </w:rPr>
              <w:t xml:space="preserve"> фрагментарное представление </w:t>
            </w:r>
            <w:r w:rsidR="00D3561D">
              <w:rPr>
                <w:rFonts w:ascii="Times New Roman" w:hAnsi="Times New Roman" w:cs="Times New Roman"/>
              </w:rPr>
              <w:t>о</w:t>
            </w:r>
            <w:r w:rsidR="000972E1">
              <w:rPr>
                <w:rFonts w:ascii="Times New Roman" w:hAnsi="Times New Roman" w:cs="Times New Roman"/>
              </w:rPr>
              <w:t>б</w:t>
            </w:r>
            <w:r w:rsidR="00D3561D" w:rsidRPr="00912E6D">
              <w:rPr>
                <w:rFonts w:ascii="Times New Roman" w:hAnsi="Times New Roman" w:cs="Times New Roman"/>
              </w:rPr>
              <w:t xml:space="preserve"> </w:t>
            </w:r>
            <w:r w:rsidR="000972E1">
              <w:t xml:space="preserve"> </w:t>
            </w:r>
            <w:r w:rsidR="000972E1" w:rsidRPr="000972E1">
              <w:rPr>
                <w:rFonts w:ascii="Times New Roman" w:hAnsi="Times New Roman" w:cs="Times New Roman"/>
              </w:rPr>
              <w:t>основ</w:t>
            </w:r>
            <w:r w:rsidR="000972E1">
              <w:rPr>
                <w:rFonts w:ascii="Times New Roman" w:hAnsi="Times New Roman" w:cs="Times New Roman"/>
              </w:rPr>
              <w:t>ах</w:t>
            </w:r>
            <w:r w:rsidR="000972E1" w:rsidRPr="000972E1">
              <w:rPr>
                <w:rFonts w:ascii="Times New Roman" w:hAnsi="Times New Roman" w:cs="Times New Roman"/>
              </w:rPr>
              <w:t xml:space="preserve"> возрастной и педагогической психологии, методы, используемые в педагогике и психологии; методы организационно-методического сопровождения основных общеобразовательных программ</w:t>
            </w:r>
          </w:p>
        </w:tc>
      </w:tr>
      <w:tr w:rsidR="00EB019C" w:rsidRPr="00912E6D" w:rsidTr="00CF3314">
        <w:trPr>
          <w:trHeight w:val="548"/>
        </w:trPr>
        <w:tc>
          <w:tcPr>
            <w:tcW w:w="530" w:type="pct"/>
            <w:vMerge/>
          </w:tcPr>
          <w:p w:rsidR="00EB019C" w:rsidRPr="00912E6D" w:rsidRDefault="00EB019C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EB019C" w:rsidRPr="00912E6D" w:rsidRDefault="00EB019C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Средний уровень</w:t>
            </w:r>
          </w:p>
          <w:p w:rsidR="00EB019C" w:rsidRPr="00912E6D" w:rsidRDefault="00EB019C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Оценка «зачтено», «хорошо»</w:t>
            </w:r>
          </w:p>
        </w:tc>
        <w:tc>
          <w:tcPr>
            <w:tcW w:w="1487" w:type="pct"/>
          </w:tcPr>
          <w:p w:rsidR="00EB019C" w:rsidRPr="000972E1" w:rsidRDefault="00EB019C" w:rsidP="000972E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972E1">
              <w:rPr>
                <w:rFonts w:ascii="Times New Roman" w:eastAsia="Calibri" w:hAnsi="Times New Roman" w:cs="Times New Roman"/>
                <w:lang w:eastAsia="ar-SA"/>
              </w:rPr>
              <w:t xml:space="preserve">ПК-1-З.3. </w:t>
            </w:r>
            <w:r w:rsidR="000972E1" w:rsidRPr="000972E1">
              <w:t xml:space="preserve"> </w:t>
            </w:r>
            <w:r w:rsidR="000972E1" w:rsidRPr="000972E1">
              <w:rPr>
                <w:rFonts w:ascii="Times New Roman" w:eastAsia="Calibri" w:hAnsi="Times New Roman" w:cs="Times New Roman"/>
                <w:lang w:eastAsia="ar-SA"/>
              </w:rPr>
              <w:t>основы возрастной и педагогической психологии, методы, используемые в педагогике и психологии; методы организационно-методического сопровождения основных общеобразовательных программ</w:t>
            </w:r>
          </w:p>
        </w:tc>
        <w:tc>
          <w:tcPr>
            <w:tcW w:w="1942" w:type="pct"/>
          </w:tcPr>
          <w:p w:rsidR="00EB019C" w:rsidRPr="00912E6D" w:rsidRDefault="00EB019C" w:rsidP="000972E1">
            <w:pPr>
              <w:shd w:val="clear" w:color="auto" w:fill="FFFFFF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Имеет </w:t>
            </w:r>
            <w:r w:rsidRPr="00912E6D">
              <w:rPr>
                <w:rFonts w:ascii="Times New Roman" w:hAnsi="Times New Roman" w:cs="Times New Roman"/>
              </w:rPr>
              <w:t xml:space="preserve"> недостаточно полное представление </w:t>
            </w:r>
            <w:r w:rsidR="00D3561D" w:rsidRPr="0091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972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D3561D" w:rsidRPr="00912E6D">
              <w:rPr>
                <w:rFonts w:ascii="Times New Roman" w:hAnsi="Times New Roman" w:cs="Times New Roman"/>
              </w:rPr>
              <w:t xml:space="preserve"> </w:t>
            </w:r>
            <w:r w:rsidR="000972E1">
              <w:t xml:space="preserve"> </w:t>
            </w:r>
            <w:r w:rsidR="000972E1" w:rsidRPr="000972E1">
              <w:rPr>
                <w:rFonts w:ascii="Times New Roman" w:hAnsi="Times New Roman" w:cs="Times New Roman"/>
              </w:rPr>
              <w:t>основ</w:t>
            </w:r>
            <w:r w:rsidR="000972E1">
              <w:rPr>
                <w:rFonts w:ascii="Times New Roman" w:hAnsi="Times New Roman" w:cs="Times New Roman"/>
              </w:rPr>
              <w:t xml:space="preserve">ах </w:t>
            </w:r>
            <w:r w:rsidR="000972E1" w:rsidRPr="000972E1">
              <w:rPr>
                <w:rFonts w:ascii="Times New Roman" w:hAnsi="Times New Roman" w:cs="Times New Roman"/>
              </w:rPr>
              <w:t>возрастной и педагогической психологии, методы, используемые в педагогике и психологии; методы организационно-методического сопровождения основных общеобразовательных программ</w:t>
            </w:r>
          </w:p>
        </w:tc>
      </w:tr>
      <w:tr w:rsidR="00EB019C" w:rsidRPr="00912E6D" w:rsidTr="00CF3314">
        <w:trPr>
          <w:trHeight w:val="785"/>
        </w:trPr>
        <w:tc>
          <w:tcPr>
            <w:tcW w:w="530" w:type="pct"/>
            <w:vMerge/>
          </w:tcPr>
          <w:p w:rsidR="00EB019C" w:rsidRPr="00912E6D" w:rsidRDefault="00EB019C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EB019C" w:rsidRPr="00912E6D" w:rsidRDefault="00EB019C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Высокий уровень</w:t>
            </w:r>
          </w:p>
          <w:p w:rsidR="00EB019C" w:rsidRPr="00912E6D" w:rsidRDefault="00EB019C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Оценка «зачтено»,  «отлично»</w:t>
            </w:r>
          </w:p>
        </w:tc>
        <w:tc>
          <w:tcPr>
            <w:tcW w:w="1487" w:type="pct"/>
          </w:tcPr>
          <w:p w:rsidR="00EB019C" w:rsidRPr="000972E1" w:rsidRDefault="00EB019C" w:rsidP="000972E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972E1">
              <w:rPr>
                <w:rFonts w:ascii="Times New Roman" w:eastAsia="Calibri" w:hAnsi="Times New Roman" w:cs="Times New Roman"/>
                <w:lang w:eastAsia="ar-SA"/>
              </w:rPr>
              <w:t>ПК-1-З.4.</w:t>
            </w:r>
            <w:r w:rsidRPr="000972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972E1" w:rsidRPr="000972E1">
              <w:t xml:space="preserve"> </w:t>
            </w:r>
            <w:r w:rsidR="000972E1" w:rsidRPr="000972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возрастной и педагогической психологии, методы, используемые в педагогике и психологии; методы организационно-методического сопровождения основных общеобразовательных программ</w:t>
            </w:r>
          </w:p>
        </w:tc>
        <w:tc>
          <w:tcPr>
            <w:tcW w:w="1942" w:type="pct"/>
          </w:tcPr>
          <w:p w:rsidR="00EB019C" w:rsidRPr="00912E6D" w:rsidRDefault="00EB019C" w:rsidP="000972E1">
            <w:pPr>
              <w:shd w:val="clear" w:color="auto" w:fill="FFFFFF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 сформированные систематические представления</w:t>
            </w:r>
            <w:r w:rsidRPr="00912E6D">
              <w:rPr>
                <w:rFonts w:ascii="Times New Roman" w:hAnsi="Times New Roman" w:cs="Times New Roman"/>
              </w:rPr>
              <w:t xml:space="preserve"> о</w:t>
            </w:r>
            <w:r w:rsidR="000972E1">
              <w:rPr>
                <w:rFonts w:ascii="Times New Roman" w:hAnsi="Times New Roman" w:cs="Times New Roman"/>
              </w:rPr>
              <w:t xml:space="preserve">б </w:t>
            </w:r>
            <w:r w:rsidRPr="00912E6D">
              <w:rPr>
                <w:rFonts w:ascii="Times New Roman" w:hAnsi="Times New Roman" w:cs="Times New Roman"/>
              </w:rPr>
              <w:t xml:space="preserve"> </w:t>
            </w:r>
            <w:r w:rsidR="000972E1">
              <w:t xml:space="preserve"> </w:t>
            </w:r>
            <w:r w:rsidR="000972E1" w:rsidRPr="000972E1">
              <w:rPr>
                <w:rFonts w:ascii="Times New Roman" w:hAnsi="Times New Roman" w:cs="Times New Roman"/>
              </w:rPr>
              <w:t>основ</w:t>
            </w:r>
            <w:r w:rsidR="000972E1">
              <w:rPr>
                <w:rFonts w:ascii="Times New Roman" w:hAnsi="Times New Roman" w:cs="Times New Roman"/>
              </w:rPr>
              <w:t>ах</w:t>
            </w:r>
            <w:r w:rsidR="000972E1" w:rsidRPr="000972E1">
              <w:rPr>
                <w:rFonts w:ascii="Times New Roman" w:hAnsi="Times New Roman" w:cs="Times New Roman"/>
              </w:rPr>
              <w:t xml:space="preserve"> возрастной и педагогической психологии, методы, используемые в педагогике и психологии; методы организационно-методического сопровождения основных общеобразовательных программ</w:t>
            </w:r>
          </w:p>
        </w:tc>
      </w:tr>
      <w:tr w:rsidR="003506F9" w:rsidRPr="00912E6D" w:rsidTr="00CF3314">
        <w:tc>
          <w:tcPr>
            <w:tcW w:w="530" w:type="pct"/>
            <w:vMerge/>
          </w:tcPr>
          <w:p w:rsidR="003506F9" w:rsidRPr="00912E6D" w:rsidRDefault="003506F9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3506F9" w:rsidRPr="00912E6D" w:rsidRDefault="003506F9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487" w:type="pct"/>
          </w:tcPr>
          <w:p w:rsidR="003506F9" w:rsidRPr="00912E6D" w:rsidRDefault="003506F9" w:rsidP="00CF331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b/>
                <w:lang w:eastAsia="ar-SA"/>
              </w:rPr>
              <w:t>Умеет</w:t>
            </w:r>
          </w:p>
        </w:tc>
        <w:tc>
          <w:tcPr>
            <w:tcW w:w="1942" w:type="pct"/>
          </w:tcPr>
          <w:p w:rsidR="003506F9" w:rsidRPr="00912E6D" w:rsidRDefault="003506F9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41A2D" w:rsidRPr="00912E6D" w:rsidTr="00CF3314">
        <w:tc>
          <w:tcPr>
            <w:tcW w:w="530" w:type="pct"/>
            <w:vMerge/>
          </w:tcPr>
          <w:p w:rsidR="00641A2D" w:rsidRPr="00912E6D" w:rsidRDefault="00641A2D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641A2D" w:rsidRPr="00912E6D" w:rsidRDefault="00641A2D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Недостаточный уровень</w:t>
            </w:r>
          </w:p>
          <w:p w:rsidR="00641A2D" w:rsidRPr="00912E6D" w:rsidRDefault="00641A2D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487" w:type="pct"/>
          </w:tcPr>
          <w:p w:rsidR="00641A2D" w:rsidRPr="00CE1D4D" w:rsidRDefault="00641A2D" w:rsidP="00397CA2">
            <w:pPr>
              <w:jc w:val="both"/>
              <w:rPr>
                <w:rFonts w:ascii="Times New Roman" w:hAnsi="Times New Roman" w:cs="Times New Roman"/>
              </w:rPr>
            </w:pPr>
            <w:r w:rsidRPr="00CE1D4D">
              <w:rPr>
                <w:rFonts w:ascii="Times New Roman" w:eastAsia="Calibri" w:hAnsi="Times New Roman" w:cs="Times New Roman"/>
                <w:lang w:eastAsia="ar-SA"/>
              </w:rPr>
              <w:t xml:space="preserve">ПК-1-У.1. </w:t>
            </w:r>
            <w:r w:rsidR="00CE1D4D" w:rsidRPr="00CE1D4D">
              <w:t xml:space="preserve"> </w:t>
            </w:r>
            <w:r w:rsidR="00CE1D4D" w:rsidRPr="00CE1D4D">
              <w:rPr>
                <w:rFonts w:ascii="Times New Roman" w:eastAsia="Calibri" w:hAnsi="Times New Roman" w:cs="Times New Roman"/>
                <w:lang w:eastAsia="ar-SA"/>
              </w:rPr>
              <w:t>проводить сравнительный анализ, выбор технологий психолого-педагогического сопровождения образовательного процесса в образовательной организации; выполнять анализ  образовательных потребностей обучающихся.</w:t>
            </w:r>
          </w:p>
        </w:tc>
        <w:tc>
          <w:tcPr>
            <w:tcW w:w="1942" w:type="pct"/>
          </w:tcPr>
          <w:p w:rsidR="00641A2D" w:rsidRPr="00CE1D4D" w:rsidRDefault="00641A2D" w:rsidP="00397CA2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CE1D4D">
              <w:rPr>
                <w:rFonts w:ascii="Times New Roman" w:eastAsia="Calibri" w:hAnsi="Times New Roman" w:cs="Times New Roman"/>
                <w:lang w:eastAsia="ar-SA"/>
              </w:rPr>
              <w:t xml:space="preserve">Не умеет </w:t>
            </w:r>
            <w:r w:rsidR="00CE1D4D" w:rsidRPr="00CE1D4D">
              <w:t xml:space="preserve"> </w:t>
            </w:r>
            <w:r w:rsidR="00CE1D4D" w:rsidRPr="00CE1D4D">
              <w:rPr>
                <w:rFonts w:ascii="Times New Roman" w:eastAsia="Calibri" w:hAnsi="Times New Roman" w:cs="Times New Roman"/>
                <w:lang w:eastAsia="ar-SA"/>
              </w:rPr>
              <w:t>проводить сравнительный анализ, выбор технологий психолого-педагогического сопровождения образовательного процесса в образовательной организации; выполнять анализ  образовательных потребностей обучающихся.</w:t>
            </w:r>
          </w:p>
        </w:tc>
      </w:tr>
      <w:tr w:rsidR="00641A2D" w:rsidRPr="00912E6D" w:rsidTr="00CF3314">
        <w:tc>
          <w:tcPr>
            <w:tcW w:w="530" w:type="pct"/>
            <w:vMerge/>
          </w:tcPr>
          <w:p w:rsidR="00641A2D" w:rsidRPr="00912E6D" w:rsidRDefault="00641A2D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641A2D" w:rsidRPr="00912E6D" w:rsidRDefault="00641A2D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Базовый уровень</w:t>
            </w:r>
          </w:p>
        </w:tc>
        <w:tc>
          <w:tcPr>
            <w:tcW w:w="1487" w:type="pct"/>
          </w:tcPr>
          <w:p w:rsidR="00641A2D" w:rsidRPr="00CE1D4D" w:rsidRDefault="00641A2D" w:rsidP="00397CA2">
            <w:pPr>
              <w:jc w:val="both"/>
              <w:rPr>
                <w:rFonts w:ascii="Times New Roman" w:hAnsi="Times New Roman" w:cs="Times New Roman"/>
              </w:rPr>
            </w:pPr>
            <w:r w:rsidRPr="00CE1D4D">
              <w:rPr>
                <w:rFonts w:ascii="Times New Roman" w:eastAsia="Calibri" w:hAnsi="Times New Roman" w:cs="Times New Roman"/>
                <w:lang w:eastAsia="ar-SA"/>
              </w:rPr>
              <w:t>ПК-1-У.2.</w:t>
            </w:r>
            <w:r w:rsidRPr="00CE1D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CE1D4D" w:rsidRPr="00CE1D4D">
              <w:t xml:space="preserve"> </w:t>
            </w:r>
            <w:r w:rsidR="00CE1D4D" w:rsidRPr="00CE1D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проводить сравнительный анализ, выбор технологий психолого-педагогического сопровождения образовательного процесса в образовательной организации; выполнять анализ  образовательных потребностей обучающихся.</w:t>
            </w:r>
          </w:p>
        </w:tc>
        <w:tc>
          <w:tcPr>
            <w:tcW w:w="1942" w:type="pct"/>
          </w:tcPr>
          <w:p w:rsidR="00641A2D" w:rsidRPr="00CE1D4D" w:rsidRDefault="00641A2D" w:rsidP="00397CA2">
            <w:pPr>
              <w:shd w:val="clear" w:color="auto" w:fill="FFFFFF"/>
              <w:rPr>
                <w:rFonts w:ascii="Times New Roman" w:eastAsia="Calibri" w:hAnsi="Times New Roman" w:cs="Times New Roman"/>
                <w:lang w:eastAsia="ar-SA"/>
              </w:rPr>
            </w:pPr>
            <w:r w:rsidRPr="00CE1D4D">
              <w:rPr>
                <w:rFonts w:ascii="Times New Roman" w:hAnsi="Times New Roman" w:cs="Times New Roman"/>
              </w:rPr>
              <w:t>Умеет</w:t>
            </w:r>
            <w:r w:rsidR="00D3561D" w:rsidRPr="00CE1D4D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CE1D4D" w:rsidRPr="00CE1D4D">
              <w:t xml:space="preserve"> </w:t>
            </w:r>
            <w:r w:rsidR="00CE1D4D" w:rsidRPr="00CE1D4D">
              <w:rPr>
                <w:rFonts w:ascii="Times New Roman" w:eastAsia="Calibri" w:hAnsi="Times New Roman" w:cs="Times New Roman"/>
                <w:lang w:eastAsia="ar-SA"/>
              </w:rPr>
              <w:t>проводить сравнительный анализ, выбор технологий психолого-педагогического сопровождения образовательного процесса в образовательной организации; выполнять анализ  образовательных потребностей обучающихся.</w:t>
            </w:r>
          </w:p>
        </w:tc>
      </w:tr>
      <w:tr w:rsidR="00641A2D" w:rsidRPr="00912E6D" w:rsidTr="00CF3314">
        <w:tc>
          <w:tcPr>
            <w:tcW w:w="530" w:type="pct"/>
            <w:vMerge/>
          </w:tcPr>
          <w:p w:rsidR="00641A2D" w:rsidRPr="00912E6D" w:rsidRDefault="00641A2D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641A2D" w:rsidRPr="00912E6D" w:rsidRDefault="00641A2D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Средний уровень</w:t>
            </w:r>
          </w:p>
        </w:tc>
        <w:tc>
          <w:tcPr>
            <w:tcW w:w="1487" w:type="pct"/>
          </w:tcPr>
          <w:p w:rsidR="00641A2D" w:rsidRPr="00CE1D4D" w:rsidRDefault="00641A2D" w:rsidP="00397CA2">
            <w:pPr>
              <w:jc w:val="both"/>
              <w:rPr>
                <w:rFonts w:ascii="Times New Roman" w:hAnsi="Times New Roman" w:cs="Times New Roman"/>
              </w:rPr>
            </w:pPr>
            <w:r w:rsidRPr="00CE1D4D">
              <w:rPr>
                <w:rFonts w:ascii="Times New Roman" w:eastAsia="Calibri" w:hAnsi="Times New Roman" w:cs="Times New Roman"/>
                <w:lang w:eastAsia="ar-SA"/>
              </w:rPr>
              <w:t xml:space="preserve">ПК-1-У.3. </w:t>
            </w:r>
            <w:r w:rsidR="00CE1D4D" w:rsidRPr="00CE1D4D">
              <w:t xml:space="preserve"> </w:t>
            </w:r>
            <w:r w:rsidR="00CE1D4D" w:rsidRPr="00CE1D4D">
              <w:rPr>
                <w:rFonts w:ascii="Times New Roman" w:eastAsia="Calibri" w:hAnsi="Times New Roman" w:cs="Times New Roman"/>
                <w:lang w:eastAsia="ar-SA"/>
              </w:rPr>
              <w:t>проводить сравнительный анализ, выбор технологий психолого-педагогического сопровождения образовательного процесса в образовательной организации; выполнять анализ  образовательных потребностей обучающихся.</w:t>
            </w:r>
          </w:p>
        </w:tc>
        <w:tc>
          <w:tcPr>
            <w:tcW w:w="1942" w:type="pct"/>
          </w:tcPr>
          <w:p w:rsidR="00641A2D" w:rsidRPr="00CE1D4D" w:rsidRDefault="00641A2D" w:rsidP="00CF33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D4D">
              <w:rPr>
                <w:rFonts w:ascii="Times New Roman" w:hAnsi="Times New Roman" w:cs="Times New Roman"/>
              </w:rPr>
              <w:t xml:space="preserve">Умеет </w:t>
            </w:r>
            <w:r w:rsidRPr="00CE1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целом успешно, но с определенными</w:t>
            </w:r>
          </w:p>
          <w:p w:rsidR="00641A2D" w:rsidRPr="00CE1D4D" w:rsidRDefault="00641A2D" w:rsidP="00397CA2">
            <w:pPr>
              <w:shd w:val="clear" w:color="auto" w:fill="FFFFFF"/>
              <w:rPr>
                <w:rFonts w:ascii="Times New Roman" w:eastAsia="Calibri" w:hAnsi="Times New Roman" w:cs="Times New Roman"/>
                <w:lang w:eastAsia="ar-SA"/>
              </w:rPr>
            </w:pPr>
            <w:r w:rsidRPr="00CE1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пробелами, </w:t>
            </w:r>
            <w:r w:rsidR="00CE1D4D" w:rsidRPr="00CE1D4D">
              <w:t xml:space="preserve"> </w:t>
            </w:r>
            <w:r w:rsidR="00CE1D4D" w:rsidRPr="00CE1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сравнительный анализ, выбор технологий психолого-педагогического сопровождения образовательного процесса в образовательной организации; выполнять анализ  образовательных потребностей обучающихся.</w:t>
            </w:r>
          </w:p>
        </w:tc>
      </w:tr>
      <w:tr w:rsidR="00641A2D" w:rsidRPr="00912E6D" w:rsidTr="00CF3314">
        <w:tc>
          <w:tcPr>
            <w:tcW w:w="530" w:type="pct"/>
            <w:vMerge/>
          </w:tcPr>
          <w:p w:rsidR="00641A2D" w:rsidRPr="00912E6D" w:rsidRDefault="00641A2D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641A2D" w:rsidRPr="00912E6D" w:rsidRDefault="00641A2D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Высокий уровень</w:t>
            </w:r>
          </w:p>
        </w:tc>
        <w:tc>
          <w:tcPr>
            <w:tcW w:w="1487" w:type="pct"/>
          </w:tcPr>
          <w:p w:rsidR="00641A2D" w:rsidRPr="00CE1D4D" w:rsidRDefault="00641A2D" w:rsidP="00397CA2">
            <w:pPr>
              <w:jc w:val="both"/>
              <w:rPr>
                <w:rFonts w:ascii="Times New Roman" w:hAnsi="Times New Roman" w:cs="Times New Roman"/>
              </w:rPr>
            </w:pPr>
            <w:r w:rsidRPr="00CE1D4D">
              <w:rPr>
                <w:rFonts w:ascii="Times New Roman" w:eastAsia="Calibri" w:hAnsi="Times New Roman" w:cs="Times New Roman"/>
                <w:lang w:eastAsia="ar-SA"/>
              </w:rPr>
              <w:t xml:space="preserve">ПК-1-У.4. </w:t>
            </w:r>
            <w:r w:rsidR="00CE1D4D" w:rsidRPr="00CE1D4D">
              <w:t xml:space="preserve"> </w:t>
            </w:r>
            <w:r w:rsidR="00CE1D4D" w:rsidRPr="00CE1D4D">
              <w:rPr>
                <w:rFonts w:ascii="Times New Roman" w:eastAsia="Calibri" w:hAnsi="Times New Roman" w:cs="Times New Roman"/>
                <w:lang w:eastAsia="ar-SA"/>
              </w:rPr>
              <w:t>проводить сравнительный анализ, выбор технологий психолого-педагогического сопровождения образовательного процесса в образовательной организации; выполнять анализ  образовательных потребностей обучающихся.</w:t>
            </w:r>
          </w:p>
        </w:tc>
        <w:tc>
          <w:tcPr>
            <w:tcW w:w="1942" w:type="pct"/>
          </w:tcPr>
          <w:p w:rsidR="00641A2D" w:rsidRPr="00912E6D" w:rsidRDefault="00641A2D" w:rsidP="00397CA2">
            <w:pPr>
              <w:shd w:val="clear" w:color="auto" w:fill="FFFFFF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hAnsi="Times New Roman" w:cs="Times New Roman"/>
              </w:rPr>
              <w:t>Умеет точно</w:t>
            </w:r>
            <w:r w:rsidR="00CE1D4D">
              <w:rPr>
                <w:rFonts w:ascii="Times New Roman" w:hAnsi="Times New Roman" w:cs="Times New Roman"/>
              </w:rPr>
              <w:t xml:space="preserve">, систематизированное </w:t>
            </w:r>
            <w:r w:rsidRPr="00912E6D">
              <w:rPr>
                <w:rFonts w:ascii="Times New Roman" w:hAnsi="Times New Roman" w:cs="Times New Roman"/>
              </w:rPr>
              <w:t xml:space="preserve"> </w:t>
            </w:r>
            <w:r w:rsidRPr="00CE1D4D">
              <w:rPr>
                <w:rFonts w:ascii="Times New Roman" w:hAnsi="Times New Roman" w:cs="Times New Roman"/>
              </w:rPr>
              <w:t xml:space="preserve">и </w:t>
            </w:r>
            <w:r w:rsidR="00CE1D4D" w:rsidRPr="00CE1D4D">
              <w:rPr>
                <w:rFonts w:ascii="Times New Roman" w:hAnsi="Times New Roman" w:cs="Times New Roman"/>
              </w:rPr>
              <w:t xml:space="preserve"> последовательно проводить сравнительный анализ, выбор технологий психолого-педагогического сопровождения образовательного процесса в образовательной организации; выполнять анализ  образовательных потребностей обучающихся.</w:t>
            </w:r>
          </w:p>
        </w:tc>
      </w:tr>
      <w:tr w:rsidR="003506F9" w:rsidRPr="00912E6D" w:rsidTr="00CF3314">
        <w:tc>
          <w:tcPr>
            <w:tcW w:w="530" w:type="pct"/>
            <w:vMerge/>
          </w:tcPr>
          <w:p w:rsidR="003506F9" w:rsidRPr="00912E6D" w:rsidRDefault="003506F9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3506F9" w:rsidRPr="00912E6D" w:rsidRDefault="003506F9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487" w:type="pct"/>
          </w:tcPr>
          <w:p w:rsidR="003506F9" w:rsidRPr="00912E6D" w:rsidRDefault="003506F9" w:rsidP="00CF331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b/>
                <w:lang w:eastAsia="ar-SA"/>
              </w:rPr>
              <w:t>Владеет</w:t>
            </w:r>
          </w:p>
        </w:tc>
        <w:tc>
          <w:tcPr>
            <w:tcW w:w="1942" w:type="pct"/>
          </w:tcPr>
          <w:p w:rsidR="003506F9" w:rsidRPr="00912E6D" w:rsidRDefault="003506F9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41A2D" w:rsidRPr="00912E6D" w:rsidTr="00CF3314">
        <w:tc>
          <w:tcPr>
            <w:tcW w:w="530" w:type="pct"/>
            <w:vMerge/>
          </w:tcPr>
          <w:p w:rsidR="00641A2D" w:rsidRPr="00912E6D" w:rsidRDefault="00641A2D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641A2D" w:rsidRPr="00912E6D" w:rsidRDefault="00641A2D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Недостаточный уровень</w:t>
            </w:r>
          </w:p>
          <w:p w:rsidR="00641A2D" w:rsidRPr="00912E6D" w:rsidRDefault="00641A2D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487" w:type="pct"/>
          </w:tcPr>
          <w:p w:rsidR="00641A2D" w:rsidRPr="00CE1D4D" w:rsidRDefault="00641A2D" w:rsidP="00397CA2">
            <w:pPr>
              <w:shd w:val="clear" w:color="auto" w:fill="FFFFFF"/>
              <w:tabs>
                <w:tab w:val="left" w:pos="4170"/>
                <w:tab w:val="left" w:pos="6750"/>
              </w:tabs>
              <w:rPr>
                <w:rFonts w:ascii="Times New Roman" w:eastAsia="Calibri" w:hAnsi="Times New Roman" w:cs="Times New Roman"/>
                <w:lang w:eastAsia="ar-SA"/>
              </w:rPr>
            </w:pPr>
            <w:r w:rsidRPr="00CE1D4D">
              <w:rPr>
                <w:rFonts w:ascii="Times New Roman" w:eastAsia="Calibri" w:hAnsi="Times New Roman" w:cs="Times New Roman"/>
                <w:lang w:eastAsia="ar-SA"/>
              </w:rPr>
              <w:t xml:space="preserve">ПК-1-В.1. </w:t>
            </w:r>
            <w:r w:rsidR="00CE1D4D" w:rsidRPr="00CE1D4D">
              <w:t xml:space="preserve"> </w:t>
            </w:r>
            <w:r w:rsidR="00CE1D4D" w:rsidRPr="00CE1D4D">
              <w:rPr>
                <w:rFonts w:ascii="Times New Roman" w:eastAsia="Calibri" w:hAnsi="Times New Roman" w:cs="Times New Roman"/>
                <w:lang w:eastAsia="ar-SA"/>
              </w:rPr>
              <w:t>навыками подбора технологий и методов психолого-педагогического сопровождения с учетом образовательных потребностей обучающихся.</w:t>
            </w:r>
          </w:p>
        </w:tc>
        <w:tc>
          <w:tcPr>
            <w:tcW w:w="1942" w:type="pct"/>
          </w:tcPr>
          <w:p w:rsidR="00641A2D" w:rsidRPr="00912E6D" w:rsidRDefault="00641A2D" w:rsidP="00397CA2">
            <w:pPr>
              <w:shd w:val="clear" w:color="auto" w:fill="FFFFFF"/>
              <w:tabs>
                <w:tab w:val="left" w:pos="4170"/>
                <w:tab w:val="left" w:pos="6750"/>
              </w:tabs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hAnsi="Times New Roman" w:cs="Times New Roman"/>
              </w:rPr>
              <w:t xml:space="preserve">Не владеет  </w:t>
            </w:r>
            <w:r w:rsidR="00D3561D" w:rsidRPr="00CF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D4D">
              <w:t xml:space="preserve"> </w:t>
            </w:r>
            <w:r w:rsidR="00CE1D4D" w:rsidRPr="00CE1D4D">
              <w:rPr>
                <w:rFonts w:ascii="Times New Roman" w:hAnsi="Times New Roman" w:cs="Times New Roman"/>
                <w:sz w:val="24"/>
                <w:szCs w:val="24"/>
              </w:rPr>
              <w:t>навыками подбора технологий и методов психолого-педагогического сопровождения с учетом образовательных потребностей обучающихся.</w:t>
            </w:r>
          </w:p>
        </w:tc>
      </w:tr>
      <w:tr w:rsidR="00641A2D" w:rsidRPr="00912E6D" w:rsidTr="00CF3314">
        <w:trPr>
          <w:trHeight w:val="271"/>
        </w:trPr>
        <w:tc>
          <w:tcPr>
            <w:tcW w:w="530" w:type="pct"/>
            <w:vMerge/>
          </w:tcPr>
          <w:p w:rsidR="00641A2D" w:rsidRPr="00912E6D" w:rsidRDefault="00641A2D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641A2D" w:rsidRPr="00912E6D" w:rsidRDefault="00641A2D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Базовый уровень</w:t>
            </w:r>
          </w:p>
        </w:tc>
        <w:tc>
          <w:tcPr>
            <w:tcW w:w="1487" w:type="pct"/>
          </w:tcPr>
          <w:p w:rsidR="00641A2D" w:rsidRPr="00CE1D4D" w:rsidRDefault="00641A2D" w:rsidP="00397CA2">
            <w:pPr>
              <w:shd w:val="clear" w:color="auto" w:fill="FFFFFF"/>
              <w:tabs>
                <w:tab w:val="left" w:pos="4170"/>
                <w:tab w:val="left" w:pos="6750"/>
              </w:tabs>
              <w:rPr>
                <w:rFonts w:ascii="Times New Roman" w:eastAsia="Calibri" w:hAnsi="Times New Roman" w:cs="Times New Roman"/>
                <w:lang w:eastAsia="ar-SA"/>
              </w:rPr>
            </w:pPr>
            <w:r w:rsidRPr="00CE1D4D">
              <w:rPr>
                <w:rFonts w:ascii="Times New Roman" w:eastAsia="Calibri" w:hAnsi="Times New Roman" w:cs="Times New Roman"/>
                <w:lang w:eastAsia="ar-SA"/>
              </w:rPr>
              <w:t xml:space="preserve">ПК-1-В.2. </w:t>
            </w:r>
            <w:r w:rsidRPr="00CE1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1D4D">
              <w:rPr>
                <w:rFonts w:ascii="Times New Roman" w:hAnsi="Times New Roman" w:cs="Times New Roman"/>
              </w:rPr>
              <w:t xml:space="preserve"> </w:t>
            </w:r>
            <w:r w:rsidR="00CE1D4D" w:rsidRPr="00CE1D4D">
              <w:t xml:space="preserve"> </w:t>
            </w:r>
            <w:r w:rsidR="00CE1D4D" w:rsidRPr="00CE1D4D">
              <w:rPr>
                <w:rFonts w:ascii="Times New Roman" w:hAnsi="Times New Roman" w:cs="Times New Roman"/>
              </w:rPr>
              <w:t>навыками подбора технологий и методов психолого-педагогического сопровождения с учетом образовательных потребностей обучающихся.</w:t>
            </w:r>
          </w:p>
        </w:tc>
        <w:tc>
          <w:tcPr>
            <w:tcW w:w="1942" w:type="pct"/>
          </w:tcPr>
          <w:p w:rsidR="00641A2D" w:rsidRPr="00912E6D" w:rsidRDefault="00641A2D" w:rsidP="00397CA2">
            <w:pPr>
              <w:shd w:val="clear" w:color="auto" w:fill="FFFFFF"/>
              <w:tabs>
                <w:tab w:val="left" w:pos="4170"/>
                <w:tab w:val="left" w:pos="6750"/>
              </w:tabs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Владеет фрагментарн</w:t>
            </w:r>
            <w:r w:rsidR="00D356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D3561D" w:rsidRPr="00CF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D4D">
              <w:t xml:space="preserve"> </w:t>
            </w:r>
            <w:r w:rsidR="00CE1D4D" w:rsidRPr="00CE1D4D">
              <w:rPr>
                <w:rFonts w:ascii="Times New Roman" w:hAnsi="Times New Roman" w:cs="Times New Roman"/>
                <w:sz w:val="24"/>
                <w:szCs w:val="24"/>
              </w:rPr>
              <w:t>навыками подбора технологий и методов психолого-педагогического сопровождения с учетом образовательных потребностей обучающихся.</w:t>
            </w:r>
          </w:p>
        </w:tc>
      </w:tr>
      <w:tr w:rsidR="00641A2D" w:rsidRPr="00912E6D" w:rsidTr="00CF3314">
        <w:trPr>
          <w:trHeight w:val="106"/>
        </w:trPr>
        <w:tc>
          <w:tcPr>
            <w:tcW w:w="530" w:type="pct"/>
            <w:vMerge/>
          </w:tcPr>
          <w:p w:rsidR="00641A2D" w:rsidRPr="00912E6D" w:rsidRDefault="00641A2D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641A2D" w:rsidRPr="00912E6D" w:rsidRDefault="00641A2D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Средний уровень</w:t>
            </w:r>
          </w:p>
        </w:tc>
        <w:tc>
          <w:tcPr>
            <w:tcW w:w="1487" w:type="pct"/>
          </w:tcPr>
          <w:p w:rsidR="00641A2D" w:rsidRPr="00CE1D4D" w:rsidRDefault="00641A2D" w:rsidP="00397CA2">
            <w:pPr>
              <w:shd w:val="clear" w:color="auto" w:fill="FFFFFF"/>
              <w:tabs>
                <w:tab w:val="left" w:pos="4170"/>
                <w:tab w:val="left" w:pos="6750"/>
              </w:tabs>
              <w:rPr>
                <w:rFonts w:ascii="Times New Roman" w:eastAsia="Calibri" w:hAnsi="Times New Roman" w:cs="Times New Roman"/>
                <w:lang w:eastAsia="ar-SA"/>
              </w:rPr>
            </w:pPr>
            <w:r w:rsidRPr="00CE1D4D">
              <w:rPr>
                <w:rFonts w:ascii="Times New Roman" w:eastAsia="Calibri" w:hAnsi="Times New Roman" w:cs="Times New Roman"/>
                <w:lang w:eastAsia="ar-SA"/>
              </w:rPr>
              <w:t xml:space="preserve">ПК-1-В.3. </w:t>
            </w:r>
            <w:r w:rsidRPr="00CE1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E1D4D" w:rsidRPr="00CE1D4D">
              <w:t xml:space="preserve"> </w:t>
            </w:r>
            <w:r w:rsidR="00CE1D4D" w:rsidRPr="00CE1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навыками подбора технологий и методов психолого-педагогического сопровождения с учетом образовательных потребностей обучающихся.</w:t>
            </w:r>
            <w:r w:rsidRPr="00CE1D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2" w:type="pct"/>
          </w:tcPr>
          <w:p w:rsidR="00641A2D" w:rsidRPr="00912E6D" w:rsidRDefault="00641A2D" w:rsidP="00397CA2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hAnsi="Times New Roman" w:cs="Times New Roman"/>
              </w:rPr>
              <w:t>Хорош</w:t>
            </w:r>
            <w:r>
              <w:rPr>
                <w:rFonts w:ascii="Times New Roman" w:hAnsi="Times New Roman" w:cs="Times New Roman"/>
              </w:rPr>
              <w:t>о</w:t>
            </w:r>
            <w:r w:rsidRPr="00912E6D">
              <w:rPr>
                <w:rFonts w:ascii="Times New Roman" w:hAnsi="Times New Roman" w:cs="Times New Roman"/>
              </w:rPr>
              <w:t xml:space="preserve"> владеет </w:t>
            </w:r>
            <w:r w:rsidR="00CE1D4D">
              <w:t xml:space="preserve"> </w:t>
            </w:r>
            <w:r w:rsidR="00CE1D4D" w:rsidRPr="00CE1D4D">
              <w:rPr>
                <w:rFonts w:ascii="Times New Roman" w:hAnsi="Times New Roman" w:cs="Times New Roman"/>
              </w:rPr>
              <w:t>навыками подбора технологий и методов психолого-педагогического сопровождения с учетом образовательных потребностей обучающихся.</w:t>
            </w:r>
          </w:p>
        </w:tc>
      </w:tr>
      <w:tr w:rsidR="00641A2D" w:rsidRPr="00912E6D" w:rsidTr="00CF3314">
        <w:trPr>
          <w:trHeight w:val="768"/>
        </w:trPr>
        <w:tc>
          <w:tcPr>
            <w:tcW w:w="530" w:type="pct"/>
            <w:vMerge/>
          </w:tcPr>
          <w:p w:rsidR="00641A2D" w:rsidRPr="00912E6D" w:rsidRDefault="00641A2D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641A2D" w:rsidRPr="00912E6D" w:rsidRDefault="00641A2D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Высокий уровень</w:t>
            </w:r>
          </w:p>
        </w:tc>
        <w:tc>
          <w:tcPr>
            <w:tcW w:w="1487" w:type="pct"/>
          </w:tcPr>
          <w:p w:rsidR="00641A2D" w:rsidRPr="00CE1D4D" w:rsidRDefault="00641A2D" w:rsidP="00397CA2">
            <w:pPr>
              <w:shd w:val="clear" w:color="auto" w:fill="FFFFFF"/>
              <w:tabs>
                <w:tab w:val="left" w:pos="4170"/>
                <w:tab w:val="left" w:pos="6750"/>
              </w:tabs>
              <w:rPr>
                <w:rFonts w:ascii="Times New Roman" w:eastAsia="Calibri" w:hAnsi="Times New Roman" w:cs="Times New Roman"/>
                <w:lang w:eastAsia="ar-SA"/>
              </w:rPr>
            </w:pPr>
            <w:r w:rsidRPr="00CE1D4D">
              <w:rPr>
                <w:rFonts w:ascii="Times New Roman" w:eastAsia="Calibri" w:hAnsi="Times New Roman" w:cs="Times New Roman"/>
                <w:lang w:eastAsia="ar-SA"/>
              </w:rPr>
              <w:t xml:space="preserve">ПК-1-В.4. </w:t>
            </w:r>
            <w:r w:rsidRPr="00CE1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1D4D">
              <w:rPr>
                <w:rFonts w:ascii="Times New Roman" w:hAnsi="Times New Roman" w:cs="Times New Roman"/>
              </w:rPr>
              <w:t xml:space="preserve"> </w:t>
            </w:r>
            <w:r w:rsidR="00CE1D4D" w:rsidRPr="00CE1D4D">
              <w:t xml:space="preserve"> </w:t>
            </w:r>
            <w:r w:rsidR="00CE1D4D" w:rsidRPr="00CE1D4D">
              <w:rPr>
                <w:rFonts w:ascii="Times New Roman" w:hAnsi="Times New Roman" w:cs="Times New Roman"/>
              </w:rPr>
              <w:t>навыками подбора технологий и методов психолого-педагогического сопровождения с учетом образовательных потребностей обучающихся.</w:t>
            </w:r>
          </w:p>
        </w:tc>
        <w:tc>
          <w:tcPr>
            <w:tcW w:w="1942" w:type="pct"/>
          </w:tcPr>
          <w:p w:rsidR="00641A2D" w:rsidRPr="00912E6D" w:rsidRDefault="00641A2D" w:rsidP="00CF3314">
            <w:pPr>
              <w:shd w:val="clear" w:color="auto" w:fill="FFFFFF"/>
              <w:tabs>
                <w:tab w:val="left" w:pos="4170"/>
                <w:tab w:val="left" w:pos="675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E6D">
              <w:rPr>
                <w:rFonts w:ascii="Times New Roman" w:hAnsi="Times New Roman" w:cs="Times New Roman"/>
              </w:rPr>
              <w:t xml:space="preserve">Уверенно владеет  </w:t>
            </w:r>
            <w:r w:rsidR="00CE1D4D">
              <w:t xml:space="preserve"> </w:t>
            </w:r>
            <w:r w:rsidR="00CE1D4D" w:rsidRPr="00CE1D4D">
              <w:rPr>
                <w:rFonts w:ascii="Times New Roman" w:hAnsi="Times New Roman" w:cs="Times New Roman"/>
              </w:rPr>
              <w:t>навыками подбора технологий и методов психолого-педагогического сопровождения с учетом образовательных потребностей обучающихся.</w:t>
            </w:r>
          </w:p>
          <w:p w:rsidR="00641A2D" w:rsidRPr="00912E6D" w:rsidRDefault="00641A2D" w:rsidP="00CF331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3506F9" w:rsidRDefault="003506F9" w:rsidP="00816B1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3561D" w:rsidRDefault="00D3561D" w:rsidP="00816B1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3561D" w:rsidRDefault="00D3561D" w:rsidP="00816B1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3561D" w:rsidRDefault="00D3561D" w:rsidP="00816B1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pPr w:leftFromText="180" w:rightFromText="180" w:vertAnchor="text" w:horzAnchor="margin" w:tblpY="-67"/>
        <w:tblW w:w="5000" w:type="pct"/>
        <w:tblLook w:val="04A0" w:firstRow="1" w:lastRow="0" w:firstColumn="1" w:lastColumn="0" w:noHBand="0" w:noVBand="1"/>
      </w:tblPr>
      <w:tblGrid>
        <w:gridCol w:w="1568"/>
        <w:gridCol w:w="3078"/>
        <w:gridCol w:w="4397"/>
        <w:gridCol w:w="5743"/>
      </w:tblGrid>
      <w:tr w:rsidR="00D3561D" w:rsidRPr="00912E6D" w:rsidTr="001A7C0A">
        <w:trPr>
          <w:trHeight w:val="252"/>
        </w:trPr>
        <w:tc>
          <w:tcPr>
            <w:tcW w:w="530" w:type="pct"/>
            <w:vMerge w:val="restart"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lastRenderedPageBreak/>
              <w:t>Код</w:t>
            </w:r>
          </w:p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компетенции</w:t>
            </w:r>
          </w:p>
        </w:tc>
        <w:tc>
          <w:tcPr>
            <w:tcW w:w="1041" w:type="pct"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Уровень освоения компетенции</w:t>
            </w:r>
          </w:p>
        </w:tc>
        <w:tc>
          <w:tcPr>
            <w:tcW w:w="1487" w:type="pct"/>
          </w:tcPr>
          <w:p w:rsidR="00D3561D" w:rsidRPr="00912E6D" w:rsidRDefault="00D3561D" w:rsidP="001A7C0A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Показатели достижения компетенции</w:t>
            </w:r>
          </w:p>
        </w:tc>
        <w:tc>
          <w:tcPr>
            <w:tcW w:w="1942" w:type="pct"/>
          </w:tcPr>
          <w:p w:rsidR="00D3561D" w:rsidRPr="00912E6D" w:rsidRDefault="00D3561D" w:rsidP="001A7C0A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Критерии оценивания результатов обучения</w:t>
            </w:r>
          </w:p>
        </w:tc>
      </w:tr>
      <w:tr w:rsidR="00D3561D" w:rsidRPr="00912E6D" w:rsidTr="001A7C0A">
        <w:trPr>
          <w:trHeight w:val="275"/>
        </w:trPr>
        <w:tc>
          <w:tcPr>
            <w:tcW w:w="530" w:type="pct"/>
            <w:vMerge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487" w:type="pct"/>
          </w:tcPr>
          <w:p w:rsidR="00D3561D" w:rsidRPr="00912E6D" w:rsidRDefault="00D3561D" w:rsidP="001A7C0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b/>
                <w:lang w:eastAsia="ar-SA"/>
              </w:rPr>
              <w:t>Знает</w:t>
            </w:r>
          </w:p>
        </w:tc>
        <w:tc>
          <w:tcPr>
            <w:tcW w:w="1942" w:type="pct"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D3561D" w:rsidRPr="00912E6D" w:rsidTr="001A7C0A">
        <w:trPr>
          <w:trHeight w:val="1185"/>
        </w:trPr>
        <w:tc>
          <w:tcPr>
            <w:tcW w:w="530" w:type="pct"/>
            <w:vMerge w:val="restart"/>
          </w:tcPr>
          <w:p w:rsidR="00D3561D" w:rsidRPr="00912E6D" w:rsidRDefault="00D3561D" w:rsidP="001A7C0A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D3561D" w:rsidRPr="00912E6D" w:rsidRDefault="00D3561D" w:rsidP="001A7C0A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D3561D" w:rsidRPr="00912E6D" w:rsidRDefault="00D3561D" w:rsidP="001A7C0A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D3561D" w:rsidRPr="00912E6D" w:rsidRDefault="00D3561D" w:rsidP="001A7C0A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D3561D" w:rsidRPr="00912E6D" w:rsidRDefault="00D3561D" w:rsidP="001A7C0A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D3561D" w:rsidRPr="00912E6D" w:rsidRDefault="00D3561D" w:rsidP="001A7C0A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D3561D" w:rsidRPr="00912E6D" w:rsidRDefault="00D3561D" w:rsidP="001A7C0A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D3561D" w:rsidRPr="00912E6D" w:rsidRDefault="00D3561D" w:rsidP="001A7C0A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D3561D" w:rsidRPr="00912E6D" w:rsidRDefault="00D3561D" w:rsidP="001A7C0A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D3561D" w:rsidRPr="00912E6D" w:rsidRDefault="00D3561D" w:rsidP="001A7C0A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D3561D" w:rsidRPr="00912E6D" w:rsidRDefault="00D3561D" w:rsidP="001A7C0A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D3561D" w:rsidRPr="00912E6D" w:rsidRDefault="00D3561D" w:rsidP="001A7C0A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D3561D" w:rsidRPr="00912E6D" w:rsidRDefault="00D3561D" w:rsidP="000972E1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912E6D">
              <w:rPr>
                <w:rFonts w:ascii="Times New Roman" w:hAnsi="Times New Roman" w:cs="Times New Roman"/>
                <w:i/>
              </w:rPr>
              <w:t>ПК-</w:t>
            </w:r>
            <w:r w:rsidR="000972E1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041" w:type="pct"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Недостаточный уровень</w:t>
            </w:r>
          </w:p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 xml:space="preserve">Оценка </w:t>
            </w:r>
          </w:p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«незачтено»,</w:t>
            </w:r>
          </w:p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«неудовлетворительно»</w:t>
            </w:r>
          </w:p>
        </w:tc>
        <w:tc>
          <w:tcPr>
            <w:tcW w:w="1487" w:type="pct"/>
          </w:tcPr>
          <w:p w:rsidR="00D3561D" w:rsidRPr="008A4D50" w:rsidRDefault="00D3561D" w:rsidP="008A4D50">
            <w:pPr>
              <w:pStyle w:val="42"/>
              <w:tabs>
                <w:tab w:val="left" w:pos="149"/>
              </w:tabs>
              <w:spacing w:line="240" w:lineRule="auto"/>
              <w:rPr>
                <w:rFonts w:eastAsia="Calibri"/>
                <w:i w:val="0"/>
                <w:sz w:val="22"/>
                <w:szCs w:val="22"/>
                <w:lang w:eastAsia="ar-SA"/>
              </w:rPr>
            </w:pPr>
            <w:r w:rsidRPr="008A4D50">
              <w:rPr>
                <w:rFonts w:eastAsia="Calibri"/>
                <w:b w:val="0"/>
                <w:i w:val="0"/>
                <w:sz w:val="22"/>
                <w:szCs w:val="22"/>
                <w:lang w:eastAsia="ar-SA"/>
              </w:rPr>
              <w:t>ПК-</w:t>
            </w:r>
            <w:r w:rsidR="000972E1" w:rsidRPr="008A4D50">
              <w:rPr>
                <w:rFonts w:eastAsia="Calibri"/>
                <w:b w:val="0"/>
                <w:i w:val="0"/>
                <w:sz w:val="22"/>
                <w:szCs w:val="22"/>
                <w:lang w:eastAsia="ar-SA"/>
              </w:rPr>
              <w:t>2</w:t>
            </w:r>
            <w:r w:rsidRPr="008A4D50">
              <w:rPr>
                <w:rFonts w:eastAsia="Calibri"/>
                <w:b w:val="0"/>
                <w:i w:val="0"/>
                <w:sz w:val="22"/>
                <w:szCs w:val="22"/>
                <w:lang w:eastAsia="ar-SA"/>
              </w:rPr>
              <w:t>-З.1.</w:t>
            </w:r>
            <w:r w:rsidRPr="008A4D50">
              <w:rPr>
                <w:i w:val="0"/>
                <w:sz w:val="22"/>
                <w:szCs w:val="22"/>
                <w:lang w:eastAsia="ru-RU"/>
              </w:rPr>
              <w:t xml:space="preserve"> </w:t>
            </w:r>
            <w:r w:rsidR="00626B66" w:rsidRPr="008A4D50">
              <w:rPr>
                <w:i w:val="0"/>
                <w:sz w:val="22"/>
                <w:szCs w:val="22"/>
              </w:rPr>
              <w:t xml:space="preserve"> </w:t>
            </w:r>
            <w:r w:rsidR="00626B66" w:rsidRPr="008A4D50">
              <w:rPr>
                <w:b w:val="0"/>
                <w:i w:val="0"/>
                <w:sz w:val="22"/>
                <w:szCs w:val="22"/>
                <w:lang w:eastAsia="ru-RU"/>
              </w:rPr>
              <w:t>современные методы и методики оценки образовательных достижений обучающихся; методы и методики психолого- педагогической диагностики развития обучающихся; психологические основы оценки особенностей развития, личностных и метапредметных образовательных результатов обучающихся.</w:t>
            </w:r>
          </w:p>
        </w:tc>
        <w:tc>
          <w:tcPr>
            <w:tcW w:w="1942" w:type="pct"/>
          </w:tcPr>
          <w:p w:rsidR="00D3561D" w:rsidRPr="008A4D50" w:rsidRDefault="00D3561D" w:rsidP="000972E1">
            <w:pPr>
              <w:shd w:val="clear" w:color="auto" w:fill="FFFFFF"/>
              <w:rPr>
                <w:rFonts w:ascii="Times New Roman" w:eastAsia="Calibri" w:hAnsi="Times New Roman" w:cs="Times New Roman"/>
                <w:lang w:eastAsia="ar-SA"/>
              </w:rPr>
            </w:pPr>
            <w:r w:rsidRPr="008A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представлений о</w:t>
            </w:r>
            <w:r w:rsidRPr="008A4D50">
              <w:rPr>
                <w:rFonts w:ascii="Times New Roman" w:hAnsi="Times New Roman" w:cs="Times New Roman"/>
              </w:rPr>
              <w:t xml:space="preserve">  </w:t>
            </w:r>
            <w:r w:rsidR="008A4D50" w:rsidRPr="008A4D50">
              <w:t xml:space="preserve"> </w:t>
            </w:r>
            <w:r w:rsidR="008A4D50" w:rsidRPr="008A4D50">
              <w:rPr>
                <w:rFonts w:ascii="Times New Roman" w:hAnsi="Times New Roman" w:cs="Times New Roman"/>
              </w:rPr>
              <w:t>современные методы и методики оценки образовательных достижений обучающихся; методы и методики психолого- педагогической диагностики развития обучающихся; психологические основы оценки особенностей развития, личностных и метапредметных образовательных результатов обучающихся.</w:t>
            </w:r>
          </w:p>
        </w:tc>
      </w:tr>
      <w:tr w:rsidR="00D3561D" w:rsidRPr="00912E6D" w:rsidTr="001A7C0A">
        <w:tc>
          <w:tcPr>
            <w:tcW w:w="530" w:type="pct"/>
            <w:vMerge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Базовый уровень</w:t>
            </w:r>
          </w:p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Оценка, «зачтено», «удовлетворительно»</w:t>
            </w:r>
          </w:p>
        </w:tc>
        <w:tc>
          <w:tcPr>
            <w:tcW w:w="1487" w:type="pct"/>
          </w:tcPr>
          <w:p w:rsidR="00D3561D" w:rsidRPr="008A4D50" w:rsidRDefault="00D3561D" w:rsidP="008A4D50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A4D50">
              <w:rPr>
                <w:rFonts w:ascii="Times New Roman" w:eastAsia="Calibri" w:hAnsi="Times New Roman" w:cs="Times New Roman"/>
                <w:lang w:eastAsia="ar-SA"/>
              </w:rPr>
              <w:t>ПК-</w:t>
            </w:r>
            <w:r w:rsidR="000972E1" w:rsidRPr="008A4D50">
              <w:rPr>
                <w:rFonts w:ascii="Times New Roman" w:eastAsia="Calibri" w:hAnsi="Times New Roman" w:cs="Times New Roman"/>
                <w:lang w:eastAsia="ar-SA"/>
              </w:rPr>
              <w:t>2</w:t>
            </w:r>
            <w:r w:rsidRPr="008A4D50">
              <w:rPr>
                <w:rFonts w:ascii="Times New Roman" w:eastAsia="Calibri" w:hAnsi="Times New Roman" w:cs="Times New Roman"/>
                <w:lang w:eastAsia="ar-SA"/>
              </w:rPr>
              <w:t xml:space="preserve">-З.2. </w:t>
            </w:r>
            <w:r w:rsidR="008A4D50" w:rsidRPr="008A4D50">
              <w:rPr>
                <w:rFonts w:ascii="Times New Roman" w:eastAsia="Calibri" w:hAnsi="Times New Roman" w:cs="Times New Roman"/>
                <w:lang w:eastAsia="ar-SA"/>
              </w:rPr>
              <w:t>современные методы и методики оценки образовательных достижений обучающихся; методы и методики психолого- педагогической диагностики развития обучающихся; психологические основы оценки особенностей развития, личностных и метапредметных образовательных результатов обучающихся.</w:t>
            </w:r>
          </w:p>
        </w:tc>
        <w:tc>
          <w:tcPr>
            <w:tcW w:w="1942" w:type="pct"/>
          </w:tcPr>
          <w:p w:rsidR="00D3561D" w:rsidRPr="008A4D50" w:rsidRDefault="00D3561D" w:rsidP="000972E1">
            <w:pPr>
              <w:shd w:val="clear" w:color="auto" w:fill="FFFFFF"/>
              <w:rPr>
                <w:rFonts w:ascii="Times New Roman" w:eastAsia="Calibri" w:hAnsi="Times New Roman" w:cs="Times New Roman"/>
                <w:lang w:eastAsia="ar-SA"/>
              </w:rPr>
            </w:pPr>
            <w:r w:rsidRPr="008A4D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Имеет лишь</w:t>
            </w:r>
            <w:r w:rsidRPr="008A4D50">
              <w:rPr>
                <w:rFonts w:ascii="Times New Roman" w:hAnsi="Times New Roman" w:cs="Times New Roman"/>
              </w:rPr>
              <w:t xml:space="preserve"> фрагментарное представление о  </w:t>
            </w:r>
            <w:r w:rsidR="008A4D50" w:rsidRPr="008A4D50">
              <w:t xml:space="preserve"> </w:t>
            </w:r>
            <w:r w:rsidR="008A4D50" w:rsidRPr="008A4D50">
              <w:rPr>
                <w:rFonts w:ascii="Times New Roman" w:hAnsi="Times New Roman" w:cs="Times New Roman"/>
              </w:rPr>
              <w:t>современные методы и методики оценки образовательных достижений обучающихся; методы и методики психолого- педагогической диагностики развития обучающихся; психологические основы оценки особенностей развития, личностных и метапредметных образовательных результатов обучающихся.</w:t>
            </w:r>
          </w:p>
        </w:tc>
      </w:tr>
      <w:tr w:rsidR="00D3561D" w:rsidRPr="00912E6D" w:rsidTr="001A7C0A">
        <w:trPr>
          <w:trHeight w:val="548"/>
        </w:trPr>
        <w:tc>
          <w:tcPr>
            <w:tcW w:w="530" w:type="pct"/>
            <w:vMerge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Средний уровень</w:t>
            </w:r>
          </w:p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Оценка «зачтено», «хорошо»</w:t>
            </w:r>
          </w:p>
        </w:tc>
        <w:tc>
          <w:tcPr>
            <w:tcW w:w="1487" w:type="pct"/>
          </w:tcPr>
          <w:p w:rsidR="00D3561D" w:rsidRPr="008A4D50" w:rsidRDefault="00D3561D" w:rsidP="008A4D50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A4D50">
              <w:rPr>
                <w:rFonts w:ascii="Times New Roman" w:eastAsia="Calibri" w:hAnsi="Times New Roman" w:cs="Times New Roman"/>
                <w:lang w:eastAsia="ar-SA"/>
              </w:rPr>
              <w:t>ПК-</w:t>
            </w:r>
            <w:r w:rsidR="000972E1" w:rsidRPr="008A4D50">
              <w:rPr>
                <w:rFonts w:ascii="Times New Roman" w:eastAsia="Calibri" w:hAnsi="Times New Roman" w:cs="Times New Roman"/>
                <w:lang w:eastAsia="ar-SA"/>
              </w:rPr>
              <w:t>2</w:t>
            </w:r>
            <w:r w:rsidRPr="008A4D50">
              <w:rPr>
                <w:rFonts w:ascii="Times New Roman" w:eastAsia="Calibri" w:hAnsi="Times New Roman" w:cs="Times New Roman"/>
                <w:lang w:eastAsia="ar-SA"/>
              </w:rPr>
              <w:t xml:space="preserve">-З.3. </w:t>
            </w:r>
            <w:r w:rsidR="008A4D50" w:rsidRPr="008A4D50">
              <w:t xml:space="preserve"> </w:t>
            </w:r>
            <w:r w:rsidR="008A4D50" w:rsidRPr="008A4D50">
              <w:rPr>
                <w:rFonts w:ascii="Times New Roman" w:eastAsia="Calibri" w:hAnsi="Times New Roman" w:cs="Times New Roman"/>
                <w:lang w:eastAsia="ar-SA"/>
              </w:rPr>
              <w:t>современные методы и методики оценки образовательных достижений обучающихся; методы и методики психолого- педагогической диагностики развития обучающихся; психологические основы оценки особенностей развития, личностных и метапредметных образовательных результатов обучающихся.</w:t>
            </w:r>
          </w:p>
        </w:tc>
        <w:tc>
          <w:tcPr>
            <w:tcW w:w="1942" w:type="pct"/>
          </w:tcPr>
          <w:p w:rsidR="00D3561D" w:rsidRPr="008A4D50" w:rsidRDefault="00D3561D" w:rsidP="000972E1">
            <w:pPr>
              <w:shd w:val="clear" w:color="auto" w:fill="FFFFFF"/>
              <w:rPr>
                <w:rFonts w:ascii="Times New Roman" w:eastAsia="Calibri" w:hAnsi="Times New Roman" w:cs="Times New Roman"/>
                <w:lang w:eastAsia="ar-SA"/>
              </w:rPr>
            </w:pPr>
            <w:r w:rsidRPr="008A4D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Имеет </w:t>
            </w:r>
            <w:r w:rsidRPr="008A4D50">
              <w:rPr>
                <w:rFonts w:ascii="Times New Roman" w:hAnsi="Times New Roman" w:cs="Times New Roman"/>
              </w:rPr>
              <w:t xml:space="preserve"> недостаточно полное представление </w:t>
            </w:r>
            <w:r w:rsidRPr="008A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A4D50">
              <w:rPr>
                <w:rFonts w:ascii="Times New Roman" w:hAnsi="Times New Roman" w:cs="Times New Roman"/>
              </w:rPr>
              <w:t xml:space="preserve">  </w:t>
            </w:r>
            <w:r w:rsidR="008A4D50" w:rsidRPr="008A4D50">
              <w:t xml:space="preserve"> </w:t>
            </w:r>
            <w:r w:rsidR="008A4D50" w:rsidRPr="008A4D50">
              <w:rPr>
                <w:rFonts w:ascii="Times New Roman" w:hAnsi="Times New Roman" w:cs="Times New Roman"/>
              </w:rPr>
              <w:t>современные методы и методики оценки образовательных достижений обучающихся; методы и методики психолого- педагогической диагностики развития обучающихся; психологические основы оценки особенностей развития, личностных и метапредметных образовательных результатов обучающихся.</w:t>
            </w:r>
          </w:p>
        </w:tc>
      </w:tr>
      <w:tr w:rsidR="00D3561D" w:rsidRPr="00912E6D" w:rsidTr="00D3561D">
        <w:trPr>
          <w:trHeight w:val="271"/>
        </w:trPr>
        <w:tc>
          <w:tcPr>
            <w:tcW w:w="530" w:type="pct"/>
            <w:vMerge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Высокий уровень</w:t>
            </w:r>
          </w:p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Оценка «зачтено»,  «отлично»</w:t>
            </w:r>
          </w:p>
        </w:tc>
        <w:tc>
          <w:tcPr>
            <w:tcW w:w="1487" w:type="pct"/>
          </w:tcPr>
          <w:p w:rsidR="00D3561D" w:rsidRPr="008A4D50" w:rsidRDefault="00D3561D" w:rsidP="008A4D50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A4D50">
              <w:rPr>
                <w:rFonts w:ascii="Times New Roman" w:eastAsia="Calibri" w:hAnsi="Times New Roman" w:cs="Times New Roman"/>
                <w:lang w:eastAsia="ar-SA"/>
              </w:rPr>
              <w:t>ПК-</w:t>
            </w:r>
            <w:r w:rsidR="000972E1" w:rsidRPr="008A4D50">
              <w:rPr>
                <w:rFonts w:ascii="Times New Roman" w:eastAsia="Calibri" w:hAnsi="Times New Roman" w:cs="Times New Roman"/>
                <w:lang w:eastAsia="ar-SA"/>
              </w:rPr>
              <w:t>2</w:t>
            </w:r>
            <w:r w:rsidRPr="008A4D50">
              <w:rPr>
                <w:rFonts w:ascii="Times New Roman" w:eastAsia="Calibri" w:hAnsi="Times New Roman" w:cs="Times New Roman"/>
                <w:lang w:eastAsia="ar-SA"/>
              </w:rPr>
              <w:t>-З.4.</w:t>
            </w:r>
            <w:r w:rsidRPr="008A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A4D50" w:rsidRPr="008A4D50">
              <w:t xml:space="preserve"> </w:t>
            </w:r>
            <w:r w:rsidR="008A4D50" w:rsidRPr="008A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современные методы и методики оценки образовательных достижений обучающихся; методы и методики психолого- педагогической диагностики развития обучающихся; психологические </w:t>
            </w:r>
            <w:r w:rsidR="008A4D50" w:rsidRPr="008A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основы оценки особенностей развития, личностных и метапредметных образовательных результатов обучающихся.</w:t>
            </w:r>
          </w:p>
        </w:tc>
        <w:tc>
          <w:tcPr>
            <w:tcW w:w="1942" w:type="pct"/>
          </w:tcPr>
          <w:p w:rsidR="00D3561D" w:rsidRPr="008A4D50" w:rsidRDefault="00D3561D" w:rsidP="000972E1">
            <w:pPr>
              <w:shd w:val="clear" w:color="auto" w:fill="FFFFFF"/>
              <w:rPr>
                <w:rFonts w:ascii="Times New Roman" w:eastAsia="Calibri" w:hAnsi="Times New Roman" w:cs="Times New Roman"/>
                <w:lang w:eastAsia="ar-SA"/>
              </w:rPr>
            </w:pPr>
            <w:r w:rsidRPr="008A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Имеет сформированные систематические представления</w:t>
            </w:r>
            <w:r w:rsidRPr="008A4D50">
              <w:rPr>
                <w:rFonts w:ascii="Times New Roman" w:hAnsi="Times New Roman" w:cs="Times New Roman"/>
              </w:rPr>
              <w:t xml:space="preserve"> о </w:t>
            </w:r>
            <w:r w:rsidR="008A4D50" w:rsidRPr="008A4D50">
              <w:t xml:space="preserve"> </w:t>
            </w:r>
            <w:r w:rsidR="008A4D50" w:rsidRPr="008A4D50">
              <w:rPr>
                <w:rFonts w:ascii="Times New Roman" w:hAnsi="Times New Roman" w:cs="Times New Roman"/>
              </w:rPr>
              <w:t xml:space="preserve">современные методы и методики оценки образовательных достижений обучающихся; методы и методики психолого- педагогической диагностики развития обучающихся; психологические основы оценки </w:t>
            </w:r>
            <w:r w:rsidR="008A4D50" w:rsidRPr="008A4D50">
              <w:rPr>
                <w:rFonts w:ascii="Times New Roman" w:hAnsi="Times New Roman" w:cs="Times New Roman"/>
              </w:rPr>
              <w:lastRenderedPageBreak/>
              <w:t>особенностей развития, личностных и метапредметных образовательных результатов обучающихся.</w:t>
            </w:r>
          </w:p>
        </w:tc>
      </w:tr>
      <w:tr w:rsidR="00D3561D" w:rsidRPr="00912E6D" w:rsidTr="001A7C0A">
        <w:tc>
          <w:tcPr>
            <w:tcW w:w="530" w:type="pct"/>
            <w:vMerge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487" w:type="pct"/>
          </w:tcPr>
          <w:p w:rsidR="00D3561D" w:rsidRPr="00912E6D" w:rsidRDefault="00D3561D" w:rsidP="001A7C0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b/>
                <w:lang w:eastAsia="ar-SA"/>
              </w:rPr>
              <w:t>Умеет</w:t>
            </w:r>
          </w:p>
        </w:tc>
        <w:tc>
          <w:tcPr>
            <w:tcW w:w="1942" w:type="pct"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D3561D" w:rsidRPr="00912E6D" w:rsidTr="001A7C0A">
        <w:tc>
          <w:tcPr>
            <w:tcW w:w="530" w:type="pct"/>
            <w:vMerge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Недостаточный уровень</w:t>
            </w:r>
          </w:p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487" w:type="pct"/>
          </w:tcPr>
          <w:p w:rsidR="000972E1" w:rsidRPr="008A4D50" w:rsidRDefault="00D3561D" w:rsidP="000972E1">
            <w:pPr>
              <w:pStyle w:val="26"/>
              <w:tabs>
                <w:tab w:val="left" w:pos="149"/>
                <w:tab w:val="left" w:pos="219"/>
                <w:tab w:val="left" w:pos="58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A4D50">
              <w:rPr>
                <w:rFonts w:eastAsia="Calibri"/>
                <w:sz w:val="24"/>
                <w:szCs w:val="24"/>
                <w:lang w:eastAsia="ar-SA"/>
              </w:rPr>
              <w:t>ПК-</w:t>
            </w:r>
            <w:r w:rsidR="000972E1" w:rsidRPr="008A4D50">
              <w:rPr>
                <w:rFonts w:eastAsia="Calibri"/>
                <w:sz w:val="24"/>
                <w:szCs w:val="24"/>
                <w:lang w:eastAsia="ar-SA"/>
              </w:rPr>
              <w:t>2</w:t>
            </w:r>
            <w:r w:rsidRPr="008A4D50">
              <w:rPr>
                <w:rFonts w:eastAsia="Calibri"/>
                <w:sz w:val="24"/>
                <w:szCs w:val="24"/>
                <w:lang w:eastAsia="ar-SA"/>
              </w:rPr>
              <w:t xml:space="preserve">-У.1. </w:t>
            </w:r>
            <w:r w:rsidR="008A4D50" w:rsidRPr="008A4D50">
              <w:rPr>
                <w:sz w:val="24"/>
                <w:szCs w:val="24"/>
              </w:rPr>
              <w:t xml:space="preserve"> </w:t>
            </w:r>
            <w:r w:rsidR="008A4D50" w:rsidRPr="008A4D50">
              <w:rPr>
                <w:rFonts w:eastAsia="Calibri"/>
                <w:sz w:val="24"/>
                <w:szCs w:val="24"/>
                <w:lang w:eastAsia="ar-SA"/>
              </w:rPr>
              <w:t>проводить оценку особенностей развития, личностных и метапредметных результатов обучения с использованием современных контрольно- измерительных материалов.</w:t>
            </w:r>
          </w:p>
          <w:p w:rsidR="00D3561D" w:rsidRPr="008A4D50" w:rsidRDefault="00D3561D" w:rsidP="001A7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</w:tcPr>
          <w:p w:rsidR="00D3561D" w:rsidRPr="00C17CB6" w:rsidRDefault="00D3561D" w:rsidP="000972E1">
            <w:pPr>
              <w:pStyle w:val="26"/>
              <w:tabs>
                <w:tab w:val="left" w:pos="149"/>
                <w:tab w:val="left" w:pos="219"/>
                <w:tab w:val="left" w:pos="58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17CB6">
              <w:rPr>
                <w:rFonts w:eastAsia="Calibri"/>
                <w:sz w:val="24"/>
                <w:szCs w:val="24"/>
                <w:lang w:eastAsia="ar-SA"/>
              </w:rPr>
              <w:t>Не умеет</w:t>
            </w:r>
            <w:r w:rsidRPr="00912E6D">
              <w:rPr>
                <w:rFonts w:eastAsia="Calibri"/>
                <w:lang w:eastAsia="ar-SA"/>
              </w:rPr>
              <w:t xml:space="preserve"> </w:t>
            </w:r>
            <w:r w:rsidR="00C17CB6" w:rsidRPr="009705D5">
              <w:rPr>
                <w:sz w:val="24"/>
                <w:szCs w:val="24"/>
              </w:rPr>
              <w:t>разрабатывать и реализовывать</w:t>
            </w:r>
            <w:r w:rsidR="00C17CB6">
              <w:rPr>
                <w:sz w:val="24"/>
                <w:szCs w:val="24"/>
              </w:rPr>
              <w:t xml:space="preserve"> </w:t>
            </w:r>
            <w:r w:rsidR="008A4D50">
              <w:t xml:space="preserve"> </w:t>
            </w:r>
            <w:r w:rsidR="008A4D50" w:rsidRPr="008A4D50">
              <w:rPr>
                <w:sz w:val="24"/>
                <w:szCs w:val="24"/>
              </w:rPr>
              <w:t>проводить оценку особенностей развития, личностных и метапредметных результатов обучения с использованием современных контрольно- измерительных материалов.</w:t>
            </w:r>
          </w:p>
        </w:tc>
      </w:tr>
      <w:tr w:rsidR="00D3561D" w:rsidRPr="00912E6D" w:rsidTr="001A7C0A">
        <w:tc>
          <w:tcPr>
            <w:tcW w:w="530" w:type="pct"/>
            <w:vMerge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Базовый уровень</w:t>
            </w:r>
          </w:p>
        </w:tc>
        <w:tc>
          <w:tcPr>
            <w:tcW w:w="1487" w:type="pct"/>
          </w:tcPr>
          <w:p w:rsidR="000972E1" w:rsidRPr="008A4D50" w:rsidRDefault="00D3561D" w:rsidP="000972E1">
            <w:pPr>
              <w:pStyle w:val="26"/>
              <w:tabs>
                <w:tab w:val="left" w:pos="149"/>
                <w:tab w:val="left" w:pos="219"/>
                <w:tab w:val="left" w:pos="58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A4D50">
              <w:rPr>
                <w:rFonts w:eastAsia="Calibri"/>
                <w:sz w:val="24"/>
                <w:szCs w:val="24"/>
                <w:lang w:eastAsia="ar-SA"/>
              </w:rPr>
              <w:t>ПК-</w:t>
            </w:r>
            <w:r w:rsidR="000972E1" w:rsidRPr="008A4D50">
              <w:rPr>
                <w:rFonts w:eastAsia="Calibri"/>
                <w:sz w:val="24"/>
                <w:szCs w:val="24"/>
                <w:lang w:eastAsia="ar-SA"/>
              </w:rPr>
              <w:t>2</w:t>
            </w:r>
            <w:r w:rsidRPr="008A4D50">
              <w:rPr>
                <w:rFonts w:eastAsia="Calibri"/>
                <w:sz w:val="24"/>
                <w:szCs w:val="24"/>
                <w:lang w:eastAsia="ar-SA"/>
              </w:rPr>
              <w:t xml:space="preserve">-У.2. </w:t>
            </w:r>
            <w:r w:rsidR="008A4D50" w:rsidRPr="008A4D50">
              <w:rPr>
                <w:sz w:val="24"/>
                <w:szCs w:val="24"/>
              </w:rPr>
              <w:t xml:space="preserve"> </w:t>
            </w:r>
            <w:r w:rsidR="008A4D50" w:rsidRPr="008A4D50">
              <w:rPr>
                <w:rFonts w:eastAsia="Calibri"/>
                <w:sz w:val="24"/>
                <w:szCs w:val="24"/>
                <w:lang w:eastAsia="ar-SA"/>
              </w:rPr>
              <w:t>проводить оценку особенностей развития, личностных и метапредметных результатов обучения с использованием современных контрольно- измерительных материалов.</w:t>
            </w:r>
          </w:p>
          <w:p w:rsidR="00D3561D" w:rsidRPr="008A4D50" w:rsidRDefault="00D3561D" w:rsidP="001A7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</w:tcPr>
          <w:p w:rsidR="00D3561D" w:rsidRPr="00C17CB6" w:rsidRDefault="00D3561D" w:rsidP="000972E1">
            <w:pPr>
              <w:shd w:val="clear" w:color="auto" w:fill="FFFFFF"/>
              <w:rPr>
                <w:rFonts w:ascii="Times New Roman" w:eastAsia="Calibri" w:hAnsi="Times New Roman" w:cs="Times New Roman"/>
                <w:lang w:eastAsia="ar-SA"/>
              </w:rPr>
            </w:pPr>
            <w:r w:rsidRPr="00C17CB6">
              <w:rPr>
                <w:rFonts w:ascii="Times New Roman" w:hAnsi="Times New Roman" w:cs="Times New Roman"/>
              </w:rPr>
              <w:t>Умеет</w:t>
            </w:r>
            <w:r w:rsidRPr="00C17CB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 </w:t>
            </w:r>
            <w:r w:rsidR="00C17CB6" w:rsidRPr="00C17CB6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 реализовывать </w:t>
            </w:r>
            <w:r w:rsidR="008A4D50">
              <w:t xml:space="preserve"> </w:t>
            </w:r>
            <w:r w:rsidR="008A4D50" w:rsidRPr="008A4D50">
              <w:rPr>
                <w:rFonts w:ascii="Times New Roman" w:hAnsi="Times New Roman" w:cs="Times New Roman"/>
                <w:sz w:val="24"/>
                <w:szCs w:val="24"/>
              </w:rPr>
              <w:t>проводить оценку особенностей развития, личностных и метапредметных результатов обучения с использованием современных контрольно- измерительных материалов.</w:t>
            </w:r>
          </w:p>
        </w:tc>
      </w:tr>
      <w:tr w:rsidR="00D3561D" w:rsidRPr="00912E6D" w:rsidTr="001A7C0A">
        <w:tc>
          <w:tcPr>
            <w:tcW w:w="530" w:type="pct"/>
            <w:vMerge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Средний уровень</w:t>
            </w:r>
          </w:p>
        </w:tc>
        <w:tc>
          <w:tcPr>
            <w:tcW w:w="1487" w:type="pct"/>
          </w:tcPr>
          <w:p w:rsidR="000972E1" w:rsidRPr="008A4D50" w:rsidRDefault="00D3561D" w:rsidP="000972E1">
            <w:pPr>
              <w:pStyle w:val="26"/>
              <w:tabs>
                <w:tab w:val="left" w:pos="149"/>
                <w:tab w:val="left" w:pos="219"/>
                <w:tab w:val="left" w:pos="58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A4D50">
              <w:rPr>
                <w:rFonts w:eastAsia="Calibri"/>
                <w:sz w:val="24"/>
                <w:szCs w:val="24"/>
                <w:lang w:eastAsia="ar-SA"/>
              </w:rPr>
              <w:t>ПК-</w:t>
            </w:r>
            <w:r w:rsidR="000972E1" w:rsidRPr="008A4D50">
              <w:rPr>
                <w:rFonts w:eastAsia="Calibri"/>
                <w:sz w:val="24"/>
                <w:szCs w:val="24"/>
                <w:lang w:eastAsia="ar-SA"/>
              </w:rPr>
              <w:t>2</w:t>
            </w:r>
            <w:r w:rsidRPr="008A4D50">
              <w:rPr>
                <w:rFonts w:eastAsia="Calibri"/>
                <w:sz w:val="24"/>
                <w:szCs w:val="24"/>
                <w:lang w:eastAsia="ar-SA"/>
              </w:rPr>
              <w:t xml:space="preserve">-У.3. </w:t>
            </w:r>
            <w:r w:rsidR="008A4D50" w:rsidRPr="008A4D50">
              <w:rPr>
                <w:sz w:val="24"/>
                <w:szCs w:val="24"/>
              </w:rPr>
              <w:t xml:space="preserve"> </w:t>
            </w:r>
            <w:r w:rsidR="008A4D50" w:rsidRPr="008A4D50">
              <w:rPr>
                <w:rFonts w:eastAsia="Calibri"/>
                <w:sz w:val="24"/>
                <w:szCs w:val="24"/>
                <w:lang w:eastAsia="ar-SA"/>
              </w:rPr>
              <w:t>проводить оценку особенностей развития, личностных и метапредметных результатов обучения с использованием современных контрольно- измерительных материалов.</w:t>
            </w:r>
          </w:p>
          <w:p w:rsidR="00D3561D" w:rsidRPr="008A4D50" w:rsidRDefault="00D3561D" w:rsidP="001A7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</w:tcPr>
          <w:p w:rsidR="00D3561D" w:rsidRPr="00C17CB6" w:rsidRDefault="00D3561D" w:rsidP="001A7C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CB6">
              <w:rPr>
                <w:rFonts w:ascii="Times New Roman" w:hAnsi="Times New Roman" w:cs="Times New Roman"/>
              </w:rPr>
              <w:t xml:space="preserve">Умеет </w:t>
            </w:r>
            <w:r w:rsidRPr="00C17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целом успешно, но с определенными</w:t>
            </w:r>
          </w:p>
          <w:p w:rsidR="00D3561D" w:rsidRPr="00C17CB6" w:rsidRDefault="00D3561D" w:rsidP="000972E1">
            <w:pPr>
              <w:shd w:val="clear" w:color="auto" w:fill="FFFFFF"/>
              <w:rPr>
                <w:rFonts w:ascii="Times New Roman" w:eastAsia="Calibri" w:hAnsi="Times New Roman" w:cs="Times New Roman"/>
                <w:lang w:eastAsia="ar-SA"/>
              </w:rPr>
            </w:pPr>
            <w:r w:rsidRPr="00C17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пробелами, </w:t>
            </w:r>
            <w:r w:rsidR="008A4D50">
              <w:t xml:space="preserve"> </w:t>
            </w:r>
            <w:r w:rsidR="008A4D50" w:rsidRPr="008A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оценку особенностей развития, личностных и метапредметных результатов обучения с использованием современных контрольно- измерительных материалов.</w:t>
            </w:r>
          </w:p>
        </w:tc>
      </w:tr>
      <w:tr w:rsidR="00D3561D" w:rsidRPr="00912E6D" w:rsidTr="001A7C0A">
        <w:tc>
          <w:tcPr>
            <w:tcW w:w="530" w:type="pct"/>
            <w:vMerge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Высокий уровень</w:t>
            </w:r>
          </w:p>
        </w:tc>
        <w:tc>
          <w:tcPr>
            <w:tcW w:w="1487" w:type="pct"/>
          </w:tcPr>
          <w:p w:rsidR="000972E1" w:rsidRPr="008A4D50" w:rsidRDefault="00D3561D" w:rsidP="000972E1">
            <w:pPr>
              <w:pStyle w:val="26"/>
              <w:tabs>
                <w:tab w:val="left" w:pos="149"/>
                <w:tab w:val="left" w:pos="219"/>
                <w:tab w:val="left" w:pos="58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A4D50">
              <w:rPr>
                <w:rFonts w:eastAsia="Calibri"/>
                <w:sz w:val="24"/>
                <w:szCs w:val="24"/>
                <w:lang w:eastAsia="ar-SA"/>
              </w:rPr>
              <w:t>ПК-</w:t>
            </w:r>
            <w:r w:rsidR="000972E1" w:rsidRPr="008A4D50">
              <w:rPr>
                <w:rFonts w:eastAsia="Calibri"/>
                <w:sz w:val="24"/>
                <w:szCs w:val="24"/>
                <w:lang w:eastAsia="ar-SA"/>
              </w:rPr>
              <w:t>2</w:t>
            </w:r>
            <w:r w:rsidRPr="008A4D50">
              <w:rPr>
                <w:rFonts w:eastAsia="Calibri"/>
                <w:sz w:val="24"/>
                <w:szCs w:val="24"/>
                <w:lang w:eastAsia="ar-SA"/>
              </w:rPr>
              <w:t xml:space="preserve">-У.4. </w:t>
            </w:r>
            <w:r w:rsidR="008A4D50" w:rsidRPr="008A4D50">
              <w:rPr>
                <w:sz w:val="24"/>
                <w:szCs w:val="24"/>
              </w:rPr>
              <w:t xml:space="preserve"> </w:t>
            </w:r>
            <w:r w:rsidR="008A4D50" w:rsidRPr="008A4D50">
              <w:rPr>
                <w:rFonts w:eastAsia="Calibri"/>
                <w:sz w:val="24"/>
                <w:szCs w:val="24"/>
                <w:lang w:eastAsia="ar-SA"/>
              </w:rPr>
              <w:t>проводить оценку особенностей развития, личностных и метапредметных результатов обучения с использованием современных контрольно- измерительных материалов.</w:t>
            </w:r>
          </w:p>
          <w:p w:rsidR="00D3561D" w:rsidRPr="008A4D50" w:rsidRDefault="00D3561D" w:rsidP="001A7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</w:tcPr>
          <w:p w:rsidR="00D3561D" w:rsidRPr="00C17CB6" w:rsidRDefault="00D3561D" w:rsidP="000972E1">
            <w:pPr>
              <w:shd w:val="clear" w:color="auto" w:fill="FFFFFF"/>
              <w:rPr>
                <w:rFonts w:ascii="Times New Roman" w:eastAsia="Calibri" w:hAnsi="Times New Roman" w:cs="Times New Roman"/>
                <w:lang w:eastAsia="ar-SA"/>
              </w:rPr>
            </w:pPr>
            <w:r w:rsidRPr="00C17CB6">
              <w:rPr>
                <w:rFonts w:ascii="Times New Roman" w:hAnsi="Times New Roman" w:cs="Times New Roman"/>
              </w:rPr>
              <w:lastRenderedPageBreak/>
              <w:t>Умеет точно и эффективно</w:t>
            </w:r>
            <w:r w:rsidRPr="00C17CB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 </w:t>
            </w:r>
            <w:r w:rsidR="00C17CB6" w:rsidRPr="00C17CB6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  <w:r w:rsidR="008A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D50">
              <w:t xml:space="preserve"> </w:t>
            </w:r>
            <w:r w:rsidR="008A4D50" w:rsidRPr="008A4D50">
              <w:rPr>
                <w:rFonts w:ascii="Times New Roman" w:hAnsi="Times New Roman" w:cs="Times New Roman"/>
                <w:sz w:val="24"/>
                <w:szCs w:val="24"/>
              </w:rPr>
              <w:t>проводить оценку особенностей развития, личностных и метапредметных результатов обучения с использованием современных контрольно- измерительных материалов.</w:t>
            </w:r>
          </w:p>
        </w:tc>
      </w:tr>
      <w:tr w:rsidR="00D3561D" w:rsidRPr="00912E6D" w:rsidTr="001A7C0A">
        <w:tc>
          <w:tcPr>
            <w:tcW w:w="530" w:type="pct"/>
            <w:vMerge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487" w:type="pct"/>
          </w:tcPr>
          <w:p w:rsidR="00D3561D" w:rsidRPr="00912E6D" w:rsidRDefault="00D3561D" w:rsidP="001A7C0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b/>
                <w:lang w:eastAsia="ar-SA"/>
              </w:rPr>
              <w:t>Владеет</w:t>
            </w:r>
          </w:p>
        </w:tc>
        <w:tc>
          <w:tcPr>
            <w:tcW w:w="1942" w:type="pct"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D3561D" w:rsidRPr="00912E6D" w:rsidTr="001A7C0A">
        <w:tc>
          <w:tcPr>
            <w:tcW w:w="530" w:type="pct"/>
            <w:vMerge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Недостаточный уровень</w:t>
            </w:r>
          </w:p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487" w:type="pct"/>
          </w:tcPr>
          <w:p w:rsidR="000972E1" w:rsidRPr="008A4D50" w:rsidRDefault="00D3561D" w:rsidP="000972E1">
            <w:pPr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A4D50">
              <w:rPr>
                <w:rFonts w:ascii="Times New Roman" w:eastAsia="Calibri" w:hAnsi="Times New Roman" w:cs="Times New Roman"/>
                <w:lang w:eastAsia="ar-SA"/>
              </w:rPr>
              <w:t>ПК-</w:t>
            </w:r>
            <w:r w:rsidR="000972E1" w:rsidRPr="008A4D50">
              <w:rPr>
                <w:rFonts w:ascii="Times New Roman" w:eastAsia="Calibri" w:hAnsi="Times New Roman" w:cs="Times New Roman"/>
                <w:lang w:eastAsia="ar-SA"/>
              </w:rPr>
              <w:t>2</w:t>
            </w:r>
            <w:r w:rsidRPr="008A4D50">
              <w:rPr>
                <w:rFonts w:ascii="Times New Roman" w:eastAsia="Calibri" w:hAnsi="Times New Roman" w:cs="Times New Roman"/>
                <w:lang w:eastAsia="ar-SA"/>
              </w:rPr>
              <w:t xml:space="preserve">-В.1. </w:t>
            </w:r>
            <w:r w:rsidR="008A4D50" w:rsidRPr="008A4D50">
              <w:t xml:space="preserve"> </w:t>
            </w:r>
            <w:r w:rsidR="008A4D50" w:rsidRPr="008A4D50">
              <w:rPr>
                <w:rFonts w:ascii="Times New Roman" w:eastAsia="Calibri" w:hAnsi="Times New Roman" w:cs="Times New Roman"/>
                <w:lang w:eastAsia="ar-SA"/>
              </w:rPr>
              <w:t>методами и методиками психолого- педагогической диагностики; способами сбора, анализа и интерпретации полученных результатов.</w:t>
            </w:r>
          </w:p>
          <w:p w:rsidR="00D3561D" w:rsidRPr="008A4D50" w:rsidRDefault="00D3561D" w:rsidP="001A7C0A">
            <w:pPr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42" w:type="pct"/>
          </w:tcPr>
          <w:p w:rsidR="00D3561D" w:rsidRPr="00C17CB6" w:rsidRDefault="00D3561D" w:rsidP="00097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6D">
              <w:rPr>
                <w:rFonts w:ascii="Times New Roman" w:hAnsi="Times New Roman" w:cs="Times New Roman"/>
              </w:rPr>
              <w:t xml:space="preserve">Не владеет </w:t>
            </w:r>
            <w:r w:rsidR="008A4D50">
              <w:t xml:space="preserve"> </w:t>
            </w:r>
            <w:r w:rsidR="008A4D50" w:rsidRPr="008A4D50">
              <w:rPr>
                <w:rFonts w:ascii="Times New Roman" w:hAnsi="Times New Roman" w:cs="Times New Roman"/>
              </w:rPr>
              <w:t>методами и методиками психолого- педагогической диагностики; способами сбора, анализа и интерпретации полученных результатов.</w:t>
            </w:r>
          </w:p>
        </w:tc>
      </w:tr>
      <w:tr w:rsidR="00D3561D" w:rsidRPr="00912E6D" w:rsidTr="001A7C0A">
        <w:trPr>
          <w:trHeight w:val="271"/>
        </w:trPr>
        <w:tc>
          <w:tcPr>
            <w:tcW w:w="530" w:type="pct"/>
            <w:vMerge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Базовый уровень</w:t>
            </w:r>
          </w:p>
        </w:tc>
        <w:tc>
          <w:tcPr>
            <w:tcW w:w="1487" w:type="pct"/>
          </w:tcPr>
          <w:p w:rsidR="000972E1" w:rsidRPr="008A4D50" w:rsidRDefault="00D3561D" w:rsidP="000972E1">
            <w:pPr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A4D50">
              <w:rPr>
                <w:rFonts w:ascii="Times New Roman" w:eastAsia="Calibri" w:hAnsi="Times New Roman" w:cs="Times New Roman"/>
                <w:lang w:eastAsia="ar-SA"/>
              </w:rPr>
              <w:t>ПК-</w:t>
            </w:r>
            <w:r w:rsidR="000972E1" w:rsidRPr="008A4D50">
              <w:rPr>
                <w:rFonts w:ascii="Times New Roman" w:eastAsia="Calibri" w:hAnsi="Times New Roman" w:cs="Times New Roman"/>
                <w:lang w:eastAsia="ar-SA"/>
              </w:rPr>
              <w:t>2</w:t>
            </w:r>
            <w:r w:rsidRPr="008A4D50">
              <w:rPr>
                <w:rFonts w:ascii="Times New Roman" w:eastAsia="Calibri" w:hAnsi="Times New Roman" w:cs="Times New Roman"/>
                <w:lang w:eastAsia="ar-SA"/>
              </w:rPr>
              <w:t>-В.2.</w:t>
            </w:r>
            <w:r w:rsidRPr="008A4D50">
              <w:rPr>
                <w:rFonts w:ascii="Times New Roman" w:hAnsi="Times New Roman" w:cs="Times New Roman"/>
              </w:rPr>
              <w:t xml:space="preserve"> </w:t>
            </w:r>
            <w:r w:rsidR="008A4D50" w:rsidRPr="008A4D50">
              <w:t xml:space="preserve"> </w:t>
            </w:r>
            <w:r w:rsidR="008A4D50" w:rsidRPr="008A4D50">
              <w:rPr>
                <w:rFonts w:ascii="Times New Roman" w:hAnsi="Times New Roman" w:cs="Times New Roman"/>
              </w:rPr>
              <w:t>методами и методиками психолого- педагогической диагностики; способами сбора, анализа и интерпретации полученных результатов.</w:t>
            </w:r>
          </w:p>
          <w:p w:rsidR="00D3561D" w:rsidRPr="008A4D50" w:rsidRDefault="00D3561D" w:rsidP="001A7C0A">
            <w:pPr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42" w:type="pct"/>
          </w:tcPr>
          <w:p w:rsidR="00D3561D" w:rsidRPr="00912E6D" w:rsidRDefault="00D3561D" w:rsidP="000972E1">
            <w:pPr>
              <w:shd w:val="clear" w:color="auto" w:fill="FFFFFF"/>
              <w:tabs>
                <w:tab w:val="left" w:pos="4170"/>
                <w:tab w:val="left" w:pos="6750"/>
              </w:tabs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Владеет фрагментарн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F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D50">
              <w:t xml:space="preserve"> </w:t>
            </w:r>
            <w:r w:rsidR="008A4D50" w:rsidRPr="008A4D50">
              <w:rPr>
                <w:rFonts w:ascii="Times New Roman" w:hAnsi="Times New Roman" w:cs="Times New Roman"/>
                <w:sz w:val="24"/>
                <w:szCs w:val="24"/>
              </w:rPr>
              <w:t>методами и методиками психолого- педагогической диагностики; способами сбора, анализа и интерпретации полученных результатов.</w:t>
            </w:r>
          </w:p>
        </w:tc>
      </w:tr>
      <w:tr w:rsidR="00D3561D" w:rsidRPr="00912E6D" w:rsidTr="001A7C0A">
        <w:trPr>
          <w:trHeight w:val="106"/>
        </w:trPr>
        <w:tc>
          <w:tcPr>
            <w:tcW w:w="530" w:type="pct"/>
            <w:vMerge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Средний уровень</w:t>
            </w:r>
          </w:p>
        </w:tc>
        <w:tc>
          <w:tcPr>
            <w:tcW w:w="1487" w:type="pct"/>
          </w:tcPr>
          <w:p w:rsidR="000972E1" w:rsidRPr="008A4D50" w:rsidRDefault="00D3561D" w:rsidP="000972E1">
            <w:pPr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A4D50">
              <w:rPr>
                <w:rFonts w:ascii="Times New Roman" w:eastAsia="Calibri" w:hAnsi="Times New Roman" w:cs="Times New Roman"/>
                <w:lang w:eastAsia="ar-SA"/>
              </w:rPr>
              <w:t>ПК-</w:t>
            </w:r>
            <w:r w:rsidR="000972E1" w:rsidRPr="008A4D50">
              <w:rPr>
                <w:rFonts w:ascii="Times New Roman" w:eastAsia="Calibri" w:hAnsi="Times New Roman" w:cs="Times New Roman"/>
                <w:lang w:eastAsia="ar-SA"/>
              </w:rPr>
              <w:t>2</w:t>
            </w:r>
            <w:r w:rsidRPr="008A4D50">
              <w:rPr>
                <w:rFonts w:ascii="Times New Roman" w:eastAsia="Calibri" w:hAnsi="Times New Roman" w:cs="Times New Roman"/>
                <w:lang w:eastAsia="ar-SA"/>
              </w:rPr>
              <w:t xml:space="preserve">-В.3. </w:t>
            </w:r>
            <w:r w:rsidR="008A4D50" w:rsidRPr="008A4D50">
              <w:t xml:space="preserve"> </w:t>
            </w:r>
            <w:r w:rsidR="008A4D50" w:rsidRPr="008A4D50">
              <w:rPr>
                <w:rFonts w:ascii="Times New Roman" w:eastAsia="Calibri" w:hAnsi="Times New Roman" w:cs="Times New Roman"/>
                <w:lang w:eastAsia="ar-SA"/>
              </w:rPr>
              <w:t>методами и методиками психолого- педагогической диагностики; способами сбора, анализа и интерпретации полученных результатов.</w:t>
            </w:r>
          </w:p>
          <w:p w:rsidR="00D3561D" w:rsidRPr="008A4D50" w:rsidRDefault="00D3561D" w:rsidP="001A7C0A">
            <w:pPr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42" w:type="pct"/>
          </w:tcPr>
          <w:p w:rsidR="00D3561D" w:rsidRPr="00912E6D" w:rsidRDefault="00D3561D" w:rsidP="000972E1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hAnsi="Times New Roman" w:cs="Times New Roman"/>
              </w:rPr>
              <w:t>Хорош</w:t>
            </w:r>
            <w:r>
              <w:rPr>
                <w:rFonts w:ascii="Times New Roman" w:hAnsi="Times New Roman" w:cs="Times New Roman"/>
              </w:rPr>
              <w:t>о</w:t>
            </w:r>
            <w:r w:rsidRPr="00912E6D">
              <w:rPr>
                <w:rFonts w:ascii="Times New Roman" w:hAnsi="Times New Roman" w:cs="Times New Roman"/>
              </w:rPr>
              <w:t xml:space="preserve"> владеет </w:t>
            </w:r>
            <w:r w:rsidR="008A4D50">
              <w:t xml:space="preserve"> </w:t>
            </w:r>
            <w:r w:rsidR="008A4D50" w:rsidRPr="008A4D50">
              <w:rPr>
                <w:rFonts w:ascii="Times New Roman" w:hAnsi="Times New Roman" w:cs="Times New Roman"/>
              </w:rPr>
              <w:t>методами и методиками психолого- педагогической диагностики; способами сбора, анализа и интерпретации полученных результатов.</w:t>
            </w:r>
          </w:p>
        </w:tc>
      </w:tr>
      <w:tr w:rsidR="00D3561D" w:rsidRPr="00912E6D" w:rsidTr="001A7C0A">
        <w:trPr>
          <w:trHeight w:val="768"/>
        </w:trPr>
        <w:tc>
          <w:tcPr>
            <w:tcW w:w="530" w:type="pct"/>
            <w:vMerge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41" w:type="pct"/>
          </w:tcPr>
          <w:p w:rsidR="00D3561D" w:rsidRPr="00912E6D" w:rsidRDefault="00D3561D" w:rsidP="001A7C0A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eastAsia="Calibri" w:hAnsi="Times New Roman" w:cs="Times New Roman"/>
                <w:lang w:eastAsia="ar-SA"/>
              </w:rPr>
              <w:t>Высокий уровень</w:t>
            </w:r>
          </w:p>
        </w:tc>
        <w:tc>
          <w:tcPr>
            <w:tcW w:w="1487" w:type="pct"/>
          </w:tcPr>
          <w:p w:rsidR="000972E1" w:rsidRPr="008A4D50" w:rsidRDefault="00D3561D" w:rsidP="000972E1">
            <w:pPr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A4D50">
              <w:rPr>
                <w:rFonts w:ascii="Times New Roman" w:eastAsia="Calibri" w:hAnsi="Times New Roman" w:cs="Times New Roman"/>
                <w:lang w:eastAsia="ar-SA"/>
              </w:rPr>
              <w:t>ПК-</w:t>
            </w:r>
            <w:r w:rsidR="000972E1" w:rsidRPr="008A4D50">
              <w:rPr>
                <w:rFonts w:ascii="Times New Roman" w:eastAsia="Calibri" w:hAnsi="Times New Roman" w:cs="Times New Roman"/>
                <w:lang w:eastAsia="ar-SA"/>
              </w:rPr>
              <w:t>2</w:t>
            </w:r>
            <w:r w:rsidRPr="008A4D50">
              <w:rPr>
                <w:rFonts w:ascii="Times New Roman" w:eastAsia="Calibri" w:hAnsi="Times New Roman" w:cs="Times New Roman"/>
                <w:lang w:eastAsia="ar-SA"/>
              </w:rPr>
              <w:t xml:space="preserve">-В.4. </w:t>
            </w:r>
            <w:r w:rsidR="008A4D50" w:rsidRPr="008A4D50">
              <w:t xml:space="preserve"> </w:t>
            </w:r>
            <w:r w:rsidR="008A4D50" w:rsidRPr="008A4D50">
              <w:rPr>
                <w:rFonts w:ascii="Times New Roman" w:eastAsia="Calibri" w:hAnsi="Times New Roman" w:cs="Times New Roman"/>
                <w:lang w:eastAsia="ar-SA"/>
              </w:rPr>
              <w:t>методами и методиками психолого- педагогической диагностики; способами сбора, анализа и интерпретации полученных результатов.</w:t>
            </w:r>
          </w:p>
          <w:p w:rsidR="00D3561D" w:rsidRPr="008A4D50" w:rsidRDefault="00D3561D" w:rsidP="001A7C0A">
            <w:pPr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42" w:type="pct"/>
          </w:tcPr>
          <w:p w:rsidR="00D3561D" w:rsidRPr="00912E6D" w:rsidRDefault="00D3561D" w:rsidP="000972E1">
            <w:pPr>
              <w:shd w:val="clear" w:color="auto" w:fill="FFFFFF"/>
              <w:tabs>
                <w:tab w:val="left" w:pos="4170"/>
                <w:tab w:val="left" w:pos="6750"/>
              </w:tabs>
              <w:rPr>
                <w:rFonts w:ascii="Times New Roman" w:eastAsia="Calibri" w:hAnsi="Times New Roman" w:cs="Times New Roman"/>
                <w:lang w:eastAsia="ar-SA"/>
              </w:rPr>
            </w:pPr>
            <w:r w:rsidRPr="00912E6D">
              <w:rPr>
                <w:rFonts w:ascii="Times New Roman" w:hAnsi="Times New Roman" w:cs="Times New Roman"/>
              </w:rPr>
              <w:t xml:space="preserve">Уверенно владеет  </w:t>
            </w:r>
            <w:r w:rsidR="008A4D50">
              <w:t xml:space="preserve"> </w:t>
            </w:r>
            <w:r w:rsidR="008A4D50" w:rsidRPr="008A4D50">
              <w:rPr>
                <w:rFonts w:ascii="Times New Roman" w:hAnsi="Times New Roman" w:cs="Times New Roman"/>
              </w:rPr>
              <w:t>методами и методиками психолого- педагогической диагностики; способами сбора, анализа и интерпретации полученных результатов.</w:t>
            </w:r>
          </w:p>
        </w:tc>
      </w:tr>
    </w:tbl>
    <w:p w:rsidR="00D3561D" w:rsidRPr="009921DE" w:rsidRDefault="00D3561D" w:rsidP="00816B1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4F51DA" w:rsidRPr="009921DE" w:rsidRDefault="004F51DA" w:rsidP="00816B1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4F51DA" w:rsidRPr="005657D6" w:rsidRDefault="004F51DA" w:rsidP="00816B19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4F51DA" w:rsidRPr="005657D6" w:rsidSect="0088698A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816B19" w:rsidRPr="005657D6" w:rsidRDefault="00816B19" w:rsidP="00C32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7D6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5657D6">
        <w:rPr>
          <w:rFonts w:ascii="Times New Roman" w:hAnsi="Times New Roman" w:cs="Times New Roman"/>
          <w:sz w:val="24"/>
          <w:szCs w:val="24"/>
        </w:rPr>
        <w:t xml:space="preserve"> </w:t>
      </w:r>
      <w:r w:rsidRPr="005657D6">
        <w:rPr>
          <w:rFonts w:ascii="Times New Roman" w:hAnsi="Times New Roman" w:cs="Times New Roman"/>
          <w:b/>
          <w:sz w:val="24"/>
          <w:szCs w:val="24"/>
        </w:rPr>
        <w:t>Методические материалы, определяющие процедуры</w:t>
      </w:r>
    </w:p>
    <w:p w:rsidR="00816B19" w:rsidRPr="005657D6" w:rsidRDefault="00816B19" w:rsidP="00C32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7D6">
        <w:rPr>
          <w:rFonts w:ascii="Times New Roman" w:hAnsi="Times New Roman" w:cs="Times New Roman"/>
          <w:b/>
          <w:sz w:val="24"/>
          <w:szCs w:val="24"/>
        </w:rPr>
        <w:t xml:space="preserve">оценивания </w:t>
      </w:r>
      <w:r w:rsidR="00D9544D" w:rsidRPr="005657D6">
        <w:rPr>
          <w:rFonts w:ascii="Times New Roman" w:hAnsi="Times New Roman" w:cs="Times New Roman"/>
          <w:b/>
          <w:sz w:val="24"/>
          <w:szCs w:val="24"/>
        </w:rPr>
        <w:t>результатов обучения</w:t>
      </w:r>
    </w:p>
    <w:p w:rsidR="00816B19" w:rsidRPr="005657D6" w:rsidRDefault="00816B19" w:rsidP="00816B19">
      <w:pPr>
        <w:rPr>
          <w:rFonts w:ascii="Times New Roman" w:hAnsi="Times New Roman" w:cs="Times New Roman"/>
          <w:sz w:val="24"/>
          <w:szCs w:val="24"/>
        </w:rPr>
      </w:pPr>
      <w:r w:rsidRPr="005657D6">
        <w:rPr>
          <w:rFonts w:ascii="Times New Roman" w:hAnsi="Times New Roman" w:cs="Times New Roman"/>
          <w:sz w:val="24"/>
          <w:szCs w:val="24"/>
        </w:rPr>
        <w:t xml:space="preserve">      По видам заданий приводится описание того, каким образом необходимо выполнить данное задание, способы и механизмы его выполнения, выбор номера варианта и др. Примеры методических материалов, определяющих процедуру оценивания</w:t>
      </w:r>
      <w:r w:rsidR="00D9544D" w:rsidRPr="005657D6">
        <w:rPr>
          <w:rFonts w:ascii="Times New Roman" w:hAnsi="Times New Roman" w:cs="Times New Roman"/>
          <w:sz w:val="24"/>
          <w:szCs w:val="24"/>
        </w:rPr>
        <w:t xml:space="preserve"> результатов обучения</w:t>
      </w:r>
      <w:r w:rsidRPr="005657D6">
        <w:rPr>
          <w:rFonts w:ascii="Times New Roman" w:hAnsi="Times New Roman" w:cs="Times New Roman"/>
          <w:sz w:val="24"/>
          <w:szCs w:val="24"/>
        </w:rPr>
        <w:t>, характеризующих этапы формирования компетенций:</w:t>
      </w:r>
    </w:p>
    <w:p w:rsidR="00816B19" w:rsidRPr="005657D6" w:rsidRDefault="00816B19" w:rsidP="00816B19">
      <w:pPr>
        <w:rPr>
          <w:rFonts w:ascii="Times New Roman" w:hAnsi="Times New Roman" w:cs="Times New Roman"/>
          <w:sz w:val="24"/>
          <w:szCs w:val="24"/>
        </w:rPr>
      </w:pPr>
      <w:r w:rsidRPr="005657D6">
        <w:rPr>
          <w:rFonts w:ascii="Times New Roman" w:hAnsi="Times New Roman" w:cs="Times New Roman"/>
          <w:sz w:val="24"/>
          <w:szCs w:val="24"/>
        </w:rPr>
        <w:t>- Методические указания по разработке оценочных средств</w:t>
      </w:r>
    </w:p>
    <w:p w:rsidR="00816B19" w:rsidRPr="005657D6" w:rsidRDefault="00816B19" w:rsidP="00816B19">
      <w:pPr>
        <w:rPr>
          <w:rFonts w:ascii="Times New Roman" w:hAnsi="Times New Roman" w:cs="Times New Roman"/>
          <w:sz w:val="24"/>
          <w:szCs w:val="24"/>
        </w:rPr>
      </w:pPr>
      <w:r w:rsidRPr="005657D6">
        <w:rPr>
          <w:rFonts w:ascii="Times New Roman" w:hAnsi="Times New Roman" w:cs="Times New Roman"/>
          <w:sz w:val="24"/>
          <w:szCs w:val="24"/>
        </w:rPr>
        <w:t>- Разработка и применение деловых игр</w:t>
      </w:r>
    </w:p>
    <w:p w:rsidR="00816B19" w:rsidRPr="005657D6" w:rsidRDefault="00816B19" w:rsidP="00816B19">
      <w:pPr>
        <w:rPr>
          <w:rFonts w:ascii="Times New Roman" w:hAnsi="Times New Roman" w:cs="Times New Roman"/>
          <w:sz w:val="24"/>
          <w:szCs w:val="24"/>
        </w:rPr>
      </w:pPr>
      <w:r w:rsidRPr="005657D6">
        <w:rPr>
          <w:rFonts w:ascii="Times New Roman" w:hAnsi="Times New Roman" w:cs="Times New Roman"/>
          <w:sz w:val="24"/>
          <w:szCs w:val="24"/>
        </w:rPr>
        <w:t>- Формирование портфолио обучающегося как современная оценочная</w:t>
      </w:r>
    </w:p>
    <w:p w:rsidR="00816B19" w:rsidRPr="005657D6" w:rsidRDefault="0068019A" w:rsidP="00816B19">
      <w:pPr>
        <w:rPr>
          <w:rFonts w:ascii="Times New Roman" w:hAnsi="Times New Roman" w:cs="Times New Roman"/>
          <w:sz w:val="24"/>
          <w:szCs w:val="24"/>
        </w:rPr>
      </w:pPr>
      <w:r w:rsidRPr="005657D6">
        <w:rPr>
          <w:rFonts w:ascii="Times New Roman" w:hAnsi="Times New Roman" w:cs="Times New Roman"/>
          <w:sz w:val="24"/>
          <w:szCs w:val="24"/>
        </w:rPr>
        <w:t>т</w:t>
      </w:r>
      <w:r w:rsidR="00816B19" w:rsidRPr="005657D6">
        <w:rPr>
          <w:rFonts w:ascii="Times New Roman" w:hAnsi="Times New Roman" w:cs="Times New Roman"/>
          <w:sz w:val="24"/>
          <w:szCs w:val="24"/>
        </w:rPr>
        <w:t>ехнология</w:t>
      </w:r>
    </w:p>
    <w:p w:rsidR="003E18E8" w:rsidRPr="005657D6" w:rsidRDefault="003E18E8" w:rsidP="00816B19">
      <w:pPr>
        <w:rPr>
          <w:rFonts w:ascii="Times New Roman" w:hAnsi="Times New Roman" w:cs="Times New Roman"/>
          <w:sz w:val="24"/>
          <w:szCs w:val="24"/>
        </w:rPr>
      </w:pPr>
      <w:r w:rsidRPr="005657D6">
        <w:rPr>
          <w:rFonts w:ascii="Times New Roman" w:hAnsi="Times New Roman" w:cs="Times New Roman"/>
          <w:sz w:val="24"/>
          <w:szCs w:val="24"/>
        </w:rPr>
        <w:t>- Иные методические материалы, определяющие процедуры оценивания результатов обучения в ходе реализации рабочей программы дисциплины</w:t>
      </w:r>
    </w:p>
    <w:p w:rsidR="0076327E" w:rsidRPr="005657D6" w:rsidRDefault="0076327E" w:rsidP="00816B19">
      <w:pPr>
        <w:rPr>
          <w:rFonts w:ascii="Times New Roman" w:hAnsi="Times New Roman" w:cs="Times New Roman"/>
          <w:sz w:val="24"/>
          <w:szCs w:val="24"/>
        </w:rPr>
      </w:pPr>
    </w:p>
    <w:p w:rsidR="0076327E" w:rsidRPr="005657D6" w:rsidRDefault="0076327E" w:rsidP="00816B19">
      <w:pPr>
        <w:rPr>
          <w:rFonts w:ascii="Times New Roman" w:hAnsi="Times New Roman" w:cs="Times New Roman"/>
          <w:sz w:val="24"/>
          <w:szCs w:val="24"/>
        </w:rPr>
      </w:pPr>
    </w:p>
    <w:p w:rsidR="0076327E" w:rsidRPr="005657D6" w:rsidRDefault="0076327E" w:rsidP="00816B19">
      <w:pPr>
        <w:rPr>
          <w:rFonts w:ascii="Times New Roman" w:hAnsi="Times New Roman" w:cs="Times New Roman"/>
          <w:sz w:val="24"/>
          <w:szCs w:val="24"/>
        </w:rPr>
      </w:pPr>
    </w:p>
    <w:p w:rsidR="0076327E" w:rsidRPr="005657D6" w:rsidRDefault="0076327E" w:rsidP="00816B19">
      <w:pPr>
        <w:rPr>
          <w:rFonts w:ascii="Times New Roman" w:hAnsi="Times New Roman" w:cs="Times New Roman"/>
          <w:sz w:val="24"/>
          <w:szCs w:val="24"/>
        </w:rPr>
      </w:pPr>
    </w:p>
    <w:p w:rsidR="00123CF3" w:rsidRPr="005657D6" w:rsidRDefault="00123CF3" w:rsidP="00816B19">
      <w:pPr>
        <w:rPr>
          <w:rFonts w:ascii="Times New Roman" w:hAnsi="Times New Roman" w:cs="Times New Roman"/>
          <w:sz w:val="24"/>
          <w:szCs w:val="24"/>
        </w:rPr>
      </w:pPr>
    </w:p>
    <w:p w:rsidR="00123CF3" w:rsidRPr="005657D6" w:rsidRDefault="00123CF3" w:rsidP="00816B19">
      <w:pPr>
        <w:rPr>
          <w:rFonts w:ascii="Times New Roman" w:hAnsi="Times New Roman" w:cs="Times New Roman"/>
          <w:sz w:val="24"/>
          <w:szCs w:val="24"/>
        </w:rPr>
      </w:pPr>
    </w:p>
    <w:p w:rsidR="00123CF3" w:rsidRPr="005657D6" w:rsidRDefault="00123CF3" w:rsidP="00816B19">
      <w:pPr>
        <w:rPr>
          <w:rFonts w:ascii="Times New Roman" w:hAnsi="Times New Roman" w:cs="Times New Roman"/>
          <w:sz w:val="24"/>
          <w:szCs w:val="24"/>
        </w:rPr>
      </w:pPr>
    </w:p>
    <w:p w:rsidR="00123CF3" w:rsidRPr="005657D6" w:rsidRDefault="00123CF3" w:rsidP="00816B19">
      <w:pPr>
        <w:rPr>
          <w:rFonts w:ascii="Times New Roman" w:hAnsi="Times New Roman" w:cs="Times New Roman"/>
          <w:sz w:val="24"/>
          <w:szCs w:val="24"/>
        </w:rPr>
      </w:pPr>
    </w:p>
    <w:p w:rsidR="00123CF3" w:rsidRPr="005657D6" w:rsidRDefault="00123CF3" w:rsidP="00816B19">
      <w:pPr>
        <w:rPr>
          <w:rFonts w:ascii="Times New Roman" w:hAnsi="Times New Roman" w:cs="Times New Roman"/>
          <w:sz w:val="24"/>
          <w:szCs w:val="24"/>
        </w:rPr>
      </w:pPr>
    </w:p>
    <w:p w:rsidR="00123CF3" w:rsidRPr="005657D6" w:rsidRDefault="00123CF3" w:rsidP="00816B19">
      <w:pPr>
        <w:rPr>
          <w:rFonts w:ascii="Times New Roman" w:hAnsi="Times New Roman" w:cs="Times New Roman"/>
          <w:sz w:val="24"/>
          <w:szCs w:val="24"/>
        </w:rPr>
      </w:pPr>
    </w:p>
    <w:p w:rsidR="00123CF3" w:rsidRPr="005657D6" w:rsidRDefault="00123CF3" w:rsidP="00816B19">
      <w:pPr>
        <w:rPr>
          <w:rFonts w:ascii="Times New Roman" w:hAnsi="Times New Roman" w:cs="Times New Roman"/>
          <w:sz w:val="24"/>
          <w:szCs w:val="24"/>
        </w:rPr>
      </w:pPr>
    </w:p>
    <w:p w:rsidR="00570DD8" w:rsidRPr="005657D6" w:rsidRDefault="00570DD8" w:rsidP="00816B19">
      <w:pPr>
        <w:rPr>
          <w:rFonts w:ascii="Times New Roman" w:hAnsi="Times New Roman" w:cs="Times New Roman"/>
          <w:sz w:val="24"/>
          <w:szCs w:val="24"/>
        </w:rPr>
      </w:pPr>
    </w:p>
    <w:p w:rsidR="00570DD8" w:rsidRDefault="00570DD8" w:rsidP="00816B19">
      <w:pPr>
        <w:rPr>
          <w:rFonts w:ascii="Times New Roman" w:hAnsi="Times New Roman" w:cs="Times New Roman"/>
          <w:sz w:val="24"/>
          <w:szCs w:val="24"/>
        </w:rPr>
      </w:pPr>
    </w:p>
    <w:p w:rsidR="005657D6" w:rsidRDefault="005657D6" w:rsidP="00816B19">
      <w:pPr>
        <w:rPr>
          <w:rFonts w:ascii="Times New Roman" w:hAnsi="Times New Roman" w:cs="Times New Roman"/>
          <w:sz w:val="24"/>
          <w:szCs w:val="24"/>
        </w:rPr>
      </w:pPr>
    </w:p>
    <w:p w:rsidR="005657D6" w:rsidRDefault="005657D6" w:rsidP="00816B19">
      <w:pPr>
        <w:rPr>
          <w:rFonts w:ascii="Times New Roman" w:hAnsi="Times New Roman" w:cs="Times New Roman"/>
          <w:sz w:val="24"/>
          <w:szCs w:val="24"/>
        </w:rPr>
      </w:pPr>
    </w:p>
    <w:p w:rsidR="005657D6" w:rsidRDefault="005657D6" w:rsidP="00816B19">
      <w:pPr>
        <w:rPr>
          <w:rFonts w:ascii="Times New Roman" w:hAnsi="Times New Roman" w:cs="Times New Roman"/>
          <w:sz w:val="24"/>
          <w:szCs w:val="24"/>
        </w:rPr>
      </w:pPr>
    </w:p>
    <w:p w:rsidR="005657D6" w:rsidRPr="005657D6" w:rsidRDefault="005657D6" w:rsidP="00816B19">
      <w:pPr>
        <w:rPr>
          <w:rFonts w:ascii="Times New Roman" w:hAnsi="Times New Roman" w:cs="Times New Roman"/>
          <w:sz w:val="24"/>
          <w:szCs w:val="24"/>
        </w:rPr>
      </w:pPr>
    </w:p>
    <w:p w:rsidR="00816B19" w:rsidRPr="005657D6" w:rsidRDefault="003E18E8" w:rsidP="00913AD8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7D6">
        <w:rPr>
          <w:rFonts w:ascii="Times New Roman" w:hAnsi="Times New Roman" w:cs="Times New Roman"/>
          <w:b/>
          <w:sz w:val="24"/>
          <w:szCs w:val="24"/>
        </w:rPr>
        <w:lastRenderedPageBreak/>
        <w:t>Материалы для проведения текущего контроля и промежуточной аттестации</w:t>
      </w:r>
    </w:p>
    <w:p w:rsidR="007A5384" w:rsidRDefault="007A5384" w:rsidP="00913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2F3" w:rsidRPr="001702F3" w:rsidRDefault="001702F3" w:rsidP="00170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02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Примерный перечень вопросов для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1702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оллоквиум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 и д</w:t>
      </w:r>
      <w:r w:rsidRPr="001702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искусси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3506F9" w:rsidRPr="006349FC" w:rsidRDefault="003506F9" w:rsidP="00350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4A51" w:rsidRPr="006E4A51" w:rsidRDefault="006E4A51" w:rsidP="006E4A51">
      <w:pPr>
        <w:pStyle w:val="Default"/>
        <w:rPr>
          <w:b/>
        </w:rPr>
      </w:pPr>
      <w:r w:rsidRPr="006E4A51">
        <w:rPr>
          <w:b/>
        </w:rPr>
        <w:t>Раздел 1. Теоретико-методические основы тифлопедагогики.</w:t>
      </w:r>
    </w:p>
    <w:p w:rsidR="006E4A51" w:rsidRDefault="006E4A51" w:rsidP="006E4A51">
      <w:pPr>
        <w:pStyle w:val="Default"/>
      </w:pPr>
    </w:p>
    <w:p w:rsidR="006E4A51" w:rsidRDefault="006E4A51" w:rsidP="006E4A51">
      <w:pPr>
        <w:pStyle w:val="Default"/>
      </w:pPr>
      <w:r>
        <w:t>1.</w:t>
      </w:r>
      <w:r>
        <w:tab/>
        <w:t xml:space="preserve">Тифлопедагогика как наука, ее становление и развитие. </w:t>
      </w:r>
    </w:p>
    <w:p w:rsidR="006E4A51" w:rsidRDefault="006E4A51" w:rsidP="006E4A51">
      <w:pPr>
        <w:pStyle w:val="Default"/>
      </w:pPr>
      <w:r>
        <w:t>2.</w:t>
      </w:r>
      <w:r>
        <w:tab/>
        <w:t xml:space="preserve">Законы, закономерности и принципы целостного тифлопедагогического процесса. </w:t>
      </w:r>
    </w:p>
    <w:p w:rsidR="006E4A51" w:rsidRDefault="006E4A51" w:rsidP="006E4A51">
      <w:pPr>
        <w:pStyle w:val="Default"/>
      </w:pPr>
      <w:r>
        <w:t>3.</w:t>
      </w:r>
      <w:r>
        <w:tab/>
        <w:t xml:space="preserve">Система коррекционно-образовательных и реабилитационных учреждений для лиц с нарушениями зрения. </w:t>
      </w:r>
    </w:p>
    <w:p w:rsidR="006E4A51" w:rsidRDefault="006E4A51" w:rsidP="006E4A51">
      <w:pPr>
        <w:pStyle w:val="Default"/>
      </w:pPr>
      <w:r>
        <w:t>4.</w:t>
      </w:r>
      <w:r>
        <w:tab/>
        <w:t xml:space="preserve">Личность с нарушениями зрения как субъект образовательного процесса. </w:t>
      </w:r>
    </w:p>
    <w:p w:rsidR="006E4A51" w:rsidRDefault="006E4A51" w:rsidP="006E4A51">
      <w:pPr>
        <w:pStyle w:val="Default"/>
      </w:pPr>
      <w:r>
        <w:t>5.</w:t>
      </w:r>
      <w:r>
        <w:tab/>
        <w:t xml:space="preserve">Место коррекционной работы в учебном процессе. </w:t>
      </w:r>
    </w:p>
    <w:p w:rsidR="006E4A51" w:rsidRDefault="006E4A51" w:rsidP="006E4A51">
      <w:pPr>
        <w:pStyle w:val="Default"/>
      </w:pPr>
      <w:r>
        <w:t>6.</w:t>
      </w:r>
      <w:r>
        <w:tab/>
        <w:t xml:space="preserve">Основные направления коррекционной работы в коррекционно-образовательных учреждениях III-IV вида. </w:t>
      </w:r>
    </w:p>
    <w:p w:rsidR="006E4A51" w:rsidRDefault="006E4A51" w:rsidP="006E4A51">
      <w:pPr>
        <w:pStyle w:val="Default"/>
      </w:pPr>
      <w:r>
        <w:t>7.</w:t>
      </w:r>
      <w:r>
        <w:tab/>
        <w:t>Цель воспитания детей с нарушениями зрения, закономерности и принципы воспитания.</w:t>
      </w:r>
    </w:p>
    <w:p w:rsidR="006E4A51" w:rsidRDefault="006E4A51" w:rsidP="006E4A51">
      <w:pPr>
        <w:pStyle w:val="Default"/>
      </w:pPr>
      <w:r>
        <w:t>8.</w:t>
      </w:r>
      <w:r>
        <w:tab/>
        <w:t xml:space="preserve">Содержание воспитания детей с нарушениями зрения в современных условиях. </w:t>
      </w:r>
    </w:p>
    <w:p w:rsidR="006E4A51" w:rsidRDefault="006E4A51" w:rsidP="006E4A51">
      <w:pPr>
        <w:pStyle w:val="Default"/>
      </w:pPr>
      <w:r>
        <w:t>9.</w:t>
      </w:r>
      <w:r>
        <w:tab/>
        <w:t xml:space="preserve">Методы и приемы воспитания слепых и слабовидящих учащихся. Воспитание детей с нарушениями зрения в различных видах деятельности. </w:t>
      </w:r>
    </w:p>
    <w:p w:rsidR="006E4A51" w:rsidRDefault="006E4A51" w:rsidP="006E4A51">
      <w:pPr>
        <w:pStyle w:val="Default"/>
      </w:pPr>
      <w:r>
        <w:t>10.</w:t>
      </w:r>
      <w:r>
        <w:tab/>
        <w:t xml:space="preserve">Коррекционная направленность воспитательной работы со слепыми и слабовидящими. </w:t>
      </w:r>
    </w:p>
    <w:p w:rsidR="006E4A51" w:rsidRDefault="006E4A51" w:rsidP="006E4A51">
      <w:pPr>
        <w:pStyle w:val="Default"/>
      </w:pPr>
      <w:r>
        <w:t>11.</w:t>
      </w:r>
      <w:r>
        <w:tab/>
        <w:t>Педагогическая диагностика в воспитательной системе коррекционно-образовательных учреждений III-IV вида.</w:t>
      </w:r>
    </w:p>
    <w:p w:rsidR="006E4A51" w:rsidRDefault="006E4A51" w:rsidP="006E4A51">
      <w:pPr>
        <w:pStyle w:val="Default"/>
      </w:pPr>
      <w:r>
        <w:t>12.</w:t>
      </w:r>
      <w:r>
        <w:tab/>
        <w:t>Взаимодействие школы, семьи и общественных организаций в образовании детей с нарушениями зрения.</w:t>
      </w:r>
    </w:p>
    <w:p w:rsidR="006E4A51" w:rsidRDefault="006E4A51" w:rsidP="006E4A51">
      <w:pPr>
        <w:pStyle w:val="Default"/>
      </w:pPr>
    </w:p>
    <w:p w:rsidR="006E4A51" w:rsidRPr="006E4A51" w:rsidRDefault="006E4A51" w:rsidP="006E4A51">
      <w:pPr>
        <w:pStyle w:val="Default"/>
        <w:rPr>
          <w:b/>
        </w:rPr>
      </w:pPr>
      <w:r w:rsidRPr="006E4A51">
        <w:rPr>
          <w:b/>
        </w:rPr>
        <w:t>Раздел 2. Теоретические основы обучения и воспитания детей с нарушением слуха.</w:t>
      </w:r>
    </w:p>
    <w:p w:rsidR="006E4A51" w:rsidRDefault="006E4A51" w:rsidP="006E4A51">
      <w:pPr>
        <w:pStyle w:val="Default"/>
      </w:pPr>
      <w:r>
        <w:t>1.</w:t>
      </w:r>
      <w:r>
        <w:tab/>
        <w:t>Теоретические основы и история развития сурдопедагогики. Образование лиц с нарушенным слухом как составная часть специального образования.</w:t>
      </w:r>
    </w:p>
    <w:p w:rsidR="006E4A51" w:rsidRDefault="006E4A51" w:rsidP="006E4A51">
      <w:pPr>
        <w:pStyle w:val="Default"/>
      </w:pPr>
      <w:r>
        <w:t>2.</w:t>
      </w:r>
      <w:r>
        <w:tab/>
        <w:t xml:space="preserve">Основы организации образовательной среды для лиц с нарушением слуха. </w:t>
      </w:r>
    </w:p>
    <w:p w:rsidR="006E4A51" w:rsidRDefault="006E4A51" w:rsidP="006E4A51">
      <w:pPr>
        <w:pStyle w:val="Default"/>
      </w:pPr>
      <w:r>
        <w:t>3.</w:t>
      </w:r>
      <w:r>
        <w:tab/>
        <w:t xml:space="preserve">Система специальных образовательных услуг для лиц с нарушением слуха. </w:t>
      </w:r>
    </w:p>
    <w:p w:rsidR="006E4A51" w:rsidRDefault="006E4A51" w:rsidP="006E4A51">
      <w:pPr>
        <w:pStyle w:val="Default"/>
      </w:pPr>
      <w:r>
        <w:t>4.</w:t>
      </w:r>
      <w:r>
        <w:tab/>
        <w:t>Системы образования глухих.</w:t>
      </w:r>
    </w:p>
    <w:p w:rsidR="006E4A51" w:rsidRDefault="006E4A51" w:rsidP="006E4A51">
      <w:pPr>
        <w:pStyle w:val="Default"/>
      </w:pPr>
      <w:r>
        <w:t>5.</w:t>
      </w:r>
      <w:r>
        <w:tab/>
        <w:t xml:space="preserve">Системы образования слабослышащих. </w:t>
      </w:r>
    </w:p>
    <w:p w:rsidR="006E4A51" w:rsidRDefault="006E4A51" w:rsidP="006E4A51">
      <w:pPr>
        <w:pStyle w:val="Default"/>
      </w:pPr>
      <w:r>
        <w:t>6.</w:t>
      </w:r>
      <w:r>
        <w:tab/>
        <w:t>Педагогические системы в сурдопедагогике раннего возраста.</w:t>
      </w:r>
    </w:p>
    <w:p w:rsidR="006E4A51" w:rsidRDefault="006E4A51" w:rsidP="006E4A51">
      <w:pPr>
        <w:pStyle w:val="Default"/>
      </w:pPr>
    </w:p>
    <w:p w:rsidR="006E4A51" w:rsidRPr="006E4A51" w:rsidRDefault="006E4A51" w:rsidP="006E4A51">
      <w:pPr>
        <w:pStyle w:val="Default"/>
        <w:rPr>
          <w:b/>
        </w:rPr>
      </w:pPr>
      <w:r w:rsidRPr="006E4A51">
        <w:rPr>
          <w:b/>
        </w:rPr>
        <w:t>Раздел 3.  Теоретические основы олигофренопедагогики.</w:t>
      </w:r>
    </w:p>
    <w:p w:rsidR="006E4A51" w:rsidRDefault="006E4A51" w:rsidP="006E4A51">
      <w:pPr>
        <w:pStyle w:val="Default"/>
      </w:pPr>
      <w:r>
        <w:t>1.</w:t>
      </w:r>
      <w:r>
        <w:tab/>
        <w:t xml:space="preserve">Информационное поле олигофренопедагогики. </w:t>
      </w:r>
    </w:p>
    <w:p w:rsidR="006E4A51" w:rsidRDefault="006E4A51" w:rsidP="006E4A51">
      <w:pPr>
        <w:pStyle w:val="Default"/>
      </w:pPr>
      <w:r>
        <w:t>2.</w:t>
      </w:r>
      <w:r>
        <w:tab/>
        <w:t xml:space="preserve">Системы воспитания детей школьного возраста с интеллектуальной недостаточностью. </w:t>
      </w:r>
    </w:p>
    <w:p w:rsidR="006E4A51" w:rsidRDefault="006E4A51" w:rsidP="006E4A51">
      <w:pPr>
        <w:pStyle w:val="Default"/>
      </w:pPr>
      <w:r>
        <w:t>3.</w:t>
      </w:r>
      <w:r>
        <w:tab/>
        <w:t xml:space="preserve">Процесс обучения детей с интеллектуальной недостаточностью как система. </w:t>
      </w:r>
    </w:p>
    <w:p w:rsidR="006E4A51" w:rsidRDefault="006E4A51" w:rsidP="006E4A51">
      <w:pPr>
        <w:pStyle w:val="Default"/>
      </w:pPr>
      <w:r>
        <w:t>4.</w:t>
      </w:r>
      <w:r>
        <w:tab/>
        <w:t xml:space="preserve">Содержание образования детей с интеллектуальной недостаточностью. Система принципов и методов обучения школьников с интеллектуальной недостаточностью. </w:t>
      </w:r>
    </w:p>
    <w:p w:rsidR="006E4A51" w:rsidRDefault="006E4A51" w:rsidP="006E4A51">
      <w:pPr>
        <w:pStyle w:val="Default"/>
      </w:pPr>
      <w:r>
        <w:t>5.</w:t>
      </w:r>
      <w:r>
        <w:tab/>
        <w:t>Система форм организации обучения детей с интеллектуальной недостаточностью.</w:t>
      </w:r>
    </w:p>
    <w:p w:rsidR="006E4A51" w:rsidRDefault="006E4A51" w:rsidP="006E4A51">
      <w:pPr>
        <w:pStyle w:val="Default"/>
      </w:pPr>
    </w:p>
    <w:p w:rsidR="006E4A51" w:rsidRDefault="006E4A51" w:rsidP="006E4A51">
      <w:pPr>
        <w:pStyle w:val="Default"/>
      </w:pPr>
    </w:p>
    <w:p w:rsidR="006E4A51" w:rsidRPr="006E4A51" w:rsidRDefault="006E4A51" w:rsidP="006E4A51">
      <w:pPr>
        <w:pStyle w:val="Default"/>
        <w:rPr>
          <w:b/>
        </w:rPr>
      </w:pPr>
      <w:r w:rsidRPr="006E4A51">
        <w:rPr>
          <w:b/>
        </w:rPr>
        <w:t>Раздел 4. Организация и содержание обучения детей и подростков е нарушениями опорно-двигательного аппарата.</w:t>
      </w:r>
    </w:p>
    <w:p w:rsidR="006E4A51" w:rsidRDefault="006E4A51" w:rsidP="006E4A51">
      <w:pPr>
        <w:pStyle w:val="Default"/>
      </w:pPr>
    </w:p>
    <w:p w:rsidR="006E4A51" w:rsidRDefault="006E4A51" w:rsidP="006E4A51">
      <w:pPr>
        <w:pStyle w:val="Default"/>
      </w:pPr>
      <w:r>
        <w:t>1.</w:t>
      </w:r>
      <w:r>
        <w:tab/>
        <w:t>Психолого-педагогическая характеристика детей дошкольного возраста с нарушением функций ОДА. Особые образовательные потребности обучающихся с нарушением функций ОДА</w:t>
      </w:r>
    </w:p>
    <w:p w:rsidR="006E4A51" w:rsidRDefault="006E4A51" w:rsidP="006E4A51">
      <w:pPr>
        <w:pStyle w:val="Default"/>
      </w:pPr>
      <w:r>
        <w:t>2.</w:t>
      </w:r>
      <w:r>
        <w:tab/>
        <w:t>Классификация ДЦП.</w:t>
      </w:r>
    </w:p>
    <w:p w:rsidR="006E4A51" w:rsidRDefault="006E4A51" w:rsidP="006E4A51">
      <w:pPr>
        <w:pStyle w:val="Default"/>
      </w:pPr>
      <w:r>
        <w:lastRenderedPageBreak/>
        <w:t>3.</w:t>
      </w:r>
      <w:r>
        <w:tab/>
        <w:t>Оборудование дошкольной образовательной организации.</w:t>
      </w:r>
    </w:p>
    <w:p w:rsidR="006E4A51" w:rsidRDefault="006E4A51" w:rsidP="006E4A51">
      <w:pPr>
        <w:pStyle w:val="Default"/>
      </w:pPr>
      <w:r>
        <w:t>4.</w:t>
      </w:r>
      <w:r>
        <w:tab/>
        <w:t>Сенсорное воспитание и развитие внимания</w:t>
      </w:r>
    </w:p>
    <w:p w:rsidR="006E4A51" w:rsidRDefault="006E4A51" w:rsidP="006E4A51">
      <w:pPr>
        <w:pStyle w:val="Default"/>
      </w:pPr>
      <w:r>
        <w:t>5.</w:t>
      </w:r>
      <w:r>
        <w:tab/>
        <w:t>Развитие пространственных представлений</w:t>
      </w:r>
    </w:p>
    <w:p w:rsidR="003506F9" w:rsidRDefault="006E4A51" w:rsidP="006E4A51">
      <w:pPr>
        <w:pStyle w:val="Default"/>
      </w:pPr>
      <w:r>
        <w:t>6.</w:t>
      </w:r>
      <w:r>
        <w:tab/>
        <w:t>Речевое развитие детей дошкольного возраста с нарушениями опорно-двигательного аппарата</w:t>
      </w:r>
    </w:p>
    <w:p w:rsidR="001702F3" w:rsidRDefault="001702F3" w:rsidP="003506F9">
      <w:pPr>
        <w:pStyle w:val="Default"/>
      </w:pPr>
    </w:p>
    <w:p w:rsidR="001702F3" w:rsidRDefault="001702F3" w:rsidP="003506F9">
      <w:pPr>
        <w:pStyle w:val="Default"/>
      </w:pPr>
    </w:p>
    <w:p w:rsidR="003506F9" w:rsidRPr="0082618D" w:rsidRDefault="003506F9" w:rsidP="003506F9">
      <w:pPr>
        <w:pStyle w:val="Default"/>
      </w:pPr>
      <w:r w:rsidRPr="0082618D">
        <w:t xml:space="preserve">Контролируемые компетенции: </w:t>
      </w:r>
      <w:r w:rsidR="00C17CB6" w:rsidRPr="00C17CB6">
        <w:rPr>
          <w:b/>
        </w:rPr>
        <w:t>УК-1;</w:t>
      </w:r>
      <w:r w:rsidR="00C17CB6">
        <w:t xml:space="preserve"> </w:t>
      </w:r>
      <w:r w:rsidR="006E4A51">
        <w:rPr>
          <w:b/>
        </w:rPr>
        <w:t>ПК-1; ПК-2</w:t>
      </w:r>
      <w:r w:rsidR="00C17CB6">
        <w:t xml:space="preserve"> </w:t>
      </w:r>
    </w:p>
    <w:p w:rsidR="003506F9" w:rsidRPr="003506F9" w:rsidRDefault="003506F9" w:rsidP="003506F9">
      <w:pPr>
        <w:pStyle w:val="Default"/>
        <w:rPr>
          <w:i/>
        </w:rPr>
      </w:pPr>
    </w:p>
    <w:p w:rsidR="003506F9" w:rsidRPr="003506F9" w:rsidRDefault="003506F9" w:rsidP="003506F9">
      <w:pPr>
        <w:pStyle w:val="Default"/>
        <w:rPr>
          <w:i/>
        </w:rPr>
      </w:pPr>
      <w:r w:rsidRPr="003506F9">
        <w:rPr>
          <w:i/>
        </w:rPr>
        <w:t>Оценка компетенций осуществляется в соответствии с Таблицей 4.</w:t>
      </w:r>
    </w:p>
    <w:p w:rsidR="003506F9" w:rsidRPr="0082618D" w:rsidRDefault="003506F9" w:rsidP="003506F9">
      <w:pPr>
        <w:pStyle w:val="Default"/>
      </w:pPr>
    </w:p>
    <w:p w:rsidR="003506F9" w:rsidRDefault="003506F9" w:rsidP="003506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51" w:rsidRDefault="006E4A51" w:rsidP="003506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51" w:rsidRDefault="006E4A51" w:rsidP="003506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51" w:rsidRDefault="006E4A51" w:rsidP="003506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51" w:rsidRDefault="006E4A51" w:rsidP="003506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51" w:rsidRDefault="006E4A51" w:rsidP="003506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51" w:rsidRDefault="006E4A51" w:rsidP="003506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51" w:rsidRDefault="006E4A51" w:rsidP="003506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51" w:rsidRDefault="006E4A51" w:rsidP="003506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51" w:rsidRDefault="006E4A51" w:rsidP="003506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51" w:rsidRDefault="006E4A51" w:rsidP="003506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51" w:rsidRDefault="006E4A51" w:rsidP="003506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51" w:rsidRDefault="006E4A51" w:rsidP="003506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51" w:rsidRDefault="006E4A51" w:rsidP="003506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51" w:rsidRDefault="006E4A51" w:rsidP="003506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51" w:rsidRDefault="006E4A51" w:rsidP="003506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51" w:rsidRDefault="006E4A51" w:rsidP="003506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51" w:rsidRDefault="006E4A51" w:rsidP="003506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51" w:rsidRDefault="006E4A51" w:rsidP="003506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51" w:rsidRDefault="006E4A51" w:rsidP="003506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51" w:rsidRDefault="006E4A51" w:rsidP="003506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51" w:rsidRDefault="006E4A51" w:rsidP="003506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51" w:rsidRDefault="006E4A51" w:rsidP="003506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51" w:rsidRDefault="006E4A51" w:rsidP="003506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2C" w:rsidRDefault="0068732C" w:rsidP="003506F9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Тестовые задания по курсу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8A5380">
        <w:rPr>
          <w:rFonts w:ascii="Times New Roman" w:hAnsi="Times New Roman" w:cs="Times New Roman"/>
          <w:sz w:val="24"/>
          <w:szCs w:val="24"/>
        </w:rPr>
        <w:t>.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sz w:val="24"/>
          <w:szCs w:val="24"/>
        </w:rPr>
        <w:t>Соотнесите определение понятия с его значением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4785"/>
      </w:tblGrid>
      <w:tr w:rsidR="0068732C" w:rsidRPr="008A5380" w:rsidTr="0068732C">
        <w:tc>
          <w:tcPr>
            <w:tcW w:w="3417" w:type="dxa"/>
          </w:tcPr>
          <w:p w:rsidR="0068732C" w:rsidRPr="008A5380" w:rsidRDefault="0068732C" w:rsidP="0068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80">
              <w:rPr>
                <w:rFonts w:ascii="Times New Roman" w:hAnsi="Times New Roman" w:cs="Times New Roman"/>
                <w:sz w:val="24"/>
                <w:szCs w:val="24"/>
              </w:rPr>
              <w:t>Статистическая норма</w:t>
            </w:r>
          </w:p>
        </w:tc>
        <w:tc>
          <w:tcPr>
            <w:tcW w:w="4786" w:type="dxa"/>
          </w:tcPr>
          <w:p w:rsidR="0068732C" w:rsidRPr="008A5380" w:rsidRDefault="0068732C" w:rsidP="0068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80">
              <w:rPr>
                <w:rFonts w:ascii="Times New Roman" w:hAnsi="Times New Roman" w:cs="Times New Roman"/>
                <w:sz w:val="24"/>
                <w:szCs w:val="24"/>
              </w:rPr>
              <w:t>Уровень психосоциального развития человека, который соответствует средним качественно-количественным показателям, полученным при обследовании представительной группы популяции людей того же возраста, пола и т.д.</w:t>
            </w:r>
          </w:p>
        </w:tc>
      </w:tr>
      <w:tr w:rsidR="0068732C" w:rsidRPr="008A5380" w:rsidTr="0068732C">
        <w:tc>
          <w:tcPr>
            <w:tcW w:w="3417" w:type="dxa"/>
          </w:tcPr>
          <w:p w:rsidR="0068732C" w:rsidRPr="008A5380" w:rsidRDefault="0068732C" w:rsidP="0068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80">
              <w:rPr>
                <w:rFonts w:ascii="Times New Roman" w:hAnsi="Times New Roman" w:cs="Times New Roman"/>
                <w:sz w:val="24"/>
                <w:szCs w:val="24"/>
              </w:rPr>
              <w:t>Функциональная норма</w:t>
            </w:r>
          </w:p>
        </w:tc>
        <w:tc>
          <w:tcPr>
            <w:tcW w:w="4786" w:type="dxa"/>
          </w:tcPr>
          <w:p w:rsidR="0068732C" w:rsidRPr="008A5380" w:rsidRDefault="0068732C" w:rsidP="0068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80">
              <w:rPr>
                <w:rFonts w:ascii="Times New Roman" w:hAnsi="Times New Roman" w:cs="Times New Roman"/>
                <w:sz w:val="24"/>
                <w:szCs w:val="24"/>
              </w:rPr>
              <w:t>неповторимость пути развития каждого человека, а также о том, что любое отклонение можно считать отклонением только в  сопоставлении с индивидуальном направлением развития каждого человека.</w:t>
            </w:r>
          </w:p>
        </w:tc>
      </w:tr>
      <w:tr w:rsidR="0068732C" w:rsidRPr="008A5380" w:rsidTr="0068732C">
        <w:tc>
          <w:tcPr>
            <w:tcW w:w="3417" w:type="dxa"/>
          </w:tcPr>
          <w:p w:rsidR="0068732C" w:rsidRPr="008A5380" w:rsidRDefault="0068732C" w:rsidP="0068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80">
              <w:rPr>
                <w:rFonts w:ascii="Times New Roman" w:hAnsi="Times New Roman" w:cs="Times New Roman"/>
                <w:sz w:val="24"/>
                <w:szCs w:val="24"/>
              </w:rPr>
              <w:t>Идеальная норма</w:t>
            </w:r>
          </w:p>
        </w:tc>
        <w:tc>
          <w:tcPr>
            <w:tcW w:w="4786" w:type="dxa"/>
          </w:tcPr>
          <w:p w:rsidR="0068732C" w:rsidRPr="008A5380" w:rsidRDefault="0068732C" w:rsidP="0068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80">
              <w:rPr>
                <w:rFonts w:ascii="Times New Roman" w:hAnsi="Times New Roman" w:cs="Times New Roman"/>
                <w:sz w:val="24"/>
                <w:szCs w:val="24"/>
              </w:rPr>
              <w:t>некоторое оптимальное развитие личности в оптимальных для нее социальных условий.</w:t>
            </w:r>
          </w:p>
        </w:tc>
      </w:tr>
      <w:tr w:rsidR="0068732C" w:rsidRPr="008A5380" w:rsidTr="0068732C">
        <w:tc>
          <w:tcPr>
            <w:tcW w:w="3417" w:type="dxa"/>
          </w:tcPr>
          <w:p w:rsidR="0068732C" w:rsidRPr="008A5380" w:rsidRDefault="0068732C" w:rsidP="0068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80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4786" w:type="dxa"/>
          </w:tcPr>
          <w:p w:rsidR="0068732C" w:rsidRPr="008A5380" w:rsidRDefault="0068732C" w:rsidP="0068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80">
              <w:rPr>
                <w:rFonts w:ascii="Times New Roman" w:hAnsi="Times New Roman" w:cs="Times New Roman"/>
                <w:sz w:val="24"/>
                <w:szCs w:val="24"/>
              </w:rPr>
              <w:t>установленная мера, средняя величина чего-нибудь</w:t>
            </w:r>
          </w:p>
        </w:tc>
      </w:tr>
    </w:tbl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380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sz w:val="24"/>
          <w:szCs w:val="24"/>
        </w:rPr>
        <w:t>Соотнесите условие со степенью необходимости для нормального развития ребенка, сформулированные Г.М.Дульневым и А.Р.Лурия.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2"/>
        <w:gridCol w:w="4650"/>
      </w:tblGrid>
      <w:tr w:rsidR="0068732C" w:rsidRPr="008A5380" w:rsidTr="0068732C">
        <w:tc>
          <w:tcPr>
            <w:tcW w:w="3553" w:type="dxa"/>
          </w:tcPr>
          <w:p w:rsidR="0068732C" w:rsidRPr="008A5380" w:rsidRDefault="0068732C" w:rsidP="0068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80">
              <w:rPr>
                <w:rStyle w:val="FontStyle22"/>
                <w:spacing w:val="50"/>
                <w:sz w:val="24"/>
                <w:szCs w:val="24"/>
              </w:rPr>
              <w:t>Первое</w:t>
            </w:r>
            <w:r w:rsidRPr="008A5380">
              <w:rPr>
                <w:rStyle w:val="FontStyle22"/>
                <w:sz w:val="24"/>
                <w:szCs w:val="24"/>
              </w:rPr>
              <w:t xml:space="preserve"> важнейшее условие</w:t>
            </w:r>
          </w:p>
        </w:tc>
        <w:tc>
          <w:tcPr>
            <w:tcW w:w="4650" w:type="dxa"/>
          </w:tcPr>
          <w:p w:rsidR="0068732C" w:rsidRPr="008A5380" w:rsidRDefault="0068732C" w:rsidP="0068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80">
              <w:rPr>
                <w:rStyle w:val="FontStyle22"/>
                <w:sz w:val="24"/>
                <w:szCs w:val="24"/>
              </w:rPr>
              <w:t>«нормальная работа головного мозга и его коры»</w:t>
            </w:r>
          </w:p>
        </w:tc>
      </w:tr>
      <w:tr w:rsidR="0068732C" w:rsidRPr="008A5380" w:rsidTr="0068732C">
        <w:tc>
          <w:tcPr>
            <w:tcW w:w="3553" w:type="dxa"/>
          </w:tcPr>
          <w:p w:rsidR="0068732C" w:rsidRPr="008A5380" w:rsidRDefault="0068732C" w:rsidP="0068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80">
              <w:rPr>
                <w:rFonts w:ascii="Times New Roman" w:hAnsi="Times New Roman" w:cs="Times New Roman"/>
                <w:sz w:val="24"/>
                <w:szCs w:val="24"/>
              </w:rPr>
              <w:t>Второе условие</w:t>
            </w:r>
          </w:p>
        </w:tc>
        <w:tc>
          <w:tcPr>
            <w:tcW w:w="4650" w:type="dxa"/>
          </w:tcPr>
          <w:p w:rsidR="0068732C" w:rsidRPr="008A5380" w:rsidRDefault="0068732C" w:rsidP="0068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80">
              <w:rPr>
                <w:rFonts w:ascii="Times New Roman" w:hAnsi="Times New Roman" w:cs="Times New Roman"/>
                <w:sz w:val="24"/>
                <w:szCs w:val="24"/>
              </w:rPr>
              <w:t>«нормальное физическое развитие ребенка и связанное с ним сохранение нормальной работоспособности, нормального тонуса нервных процессов».</w:t>
            </w:r>
          </w:p>
        </w:tc>
      </w:tr>
      <w:tr w:rsidR="0068732C" w:rsidRPr="008A5380" w:rsidTr="0068732C">
        <w:tc>
          <w:tcPr>
            <w:tcW w:w="3553" w:type="dxa"/>
          </w:tcPr>
          <w:p w:rsidR="0068732C" w:rsidRPr="008A5380" w:rsidRDefault="0068732C" w:rsidP="0068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80">
              <w:rPr>
                <w:rFonts w:ascii="Times New Roman" w:hAnsi="Times New Roman" w:cs="Times New Roman"/>
                <w:sz w:val="24"/>
                <w:szCs w:val="24"/>
              </w:rPr>
              <w:t>Третье условие</w:t>
            </w:r>
          </w:p>
        </w:tc>
        <w:tc>
          <w:tcPr>
            <w:tcW w:w="4650" w:type="dxa"/>
          </w:tcPr>
          <w:p w:rsidR="0068732C" w:rsidRPr="008A5380" w:rsidRDefault="0068732C" w:rsidP="0068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80">
              <w:rPr>
                <w:rFonts w:ascii="Times New Roman" w:hAnsi="Times New Roman" w:cs="Times New Roman"/>
                <w:sz w:val="24"/>
                <w:szCs w:val="24"/>
              </w:rPr>
              <w:t>сохранность органов чувств, которые обеспечивают нормальную связь ребенка с внешним миром».</w:t>
            </w:r>
          </w:p>
        </w:tc>
      </w:tr>
      <w:tr w:rsidR="0068732C" w:rsidRPr="008A5380" w:rsidTr="0068732C">
        <w:tc>
          <w:tcPr>
            <w:tcW w:w="3553" w:type="dxa"/>
          </w:tcPr>
          <w:p w:rsidR="0068732C" w:rsidRPr="008A5380" w:rsidRDefault="0068732C" w:rsidP="0068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80">
              <w:rPr>
                <w:rFonts w:ascii="Times New Roman" w:hAnsi="Times New Roman" w:cs="Times New Roman"/>
                <w:sz w:val="24"/>
                <w:szCs w:val="24"/>
              </w:rPr>
              <w:t>Четвертое условие</w:t>
            </w:r>
          </w:p>
        </w:tc>
        <w:tc>
          <w:tcPr>
            <w:tcW w:w="4650" w:type="dxa"/>
          </w:tcPr>
          <w:p w:rsidR="0068732C" w:rsidRPr="008A5380" w:rsidRDefault="0068732C" w:rsidP="0068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80">
              <w:rPr>
                <w:rFonts w:ascii="Times New Roman" w:hAnsi="Times New Roman" w:cs="Times New Roman"/>
                <w:sz w:val="24"/>
                <w:szCs w:val="24"/>
              </w:rPr>
              <w:t>систематичность и последовательность обучения ребенка в семье, в детском саду,  в общеобразовательной школе</w:t>
            </w:r>
          </w:p>
        </w:tc>
      </w:tr>
    </w:tbl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380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sz w:val="24"/>
          <w:szCs w:val="24"/>
        </w:rPr>
        <w:t>Выдающийся психолог и дефектолог, основоположник культурно-исторической  теории развития психики человека</w:t>
      </w:r>
    </w:p>
    <w:p w:rsidR="0068732C" w:rsidRPr="0068732C" w:rsidRDefault="0068732C" w:rsidP="00FF18C1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2C">
        <w:rPr>
          <w:rFonts w:ascii="Times New Roman" w:hAnsi="Times New Roman" w:cs="Times New Roman"/>
          <w:b/>
          <w:sz w:val="24"/>
          <w:szCs w:val="24"/>
        </w:rPr>
        <w:t>Л.С.Выготский</w:t>
      </w:r>
    </w:p>
    <w:p w:rsidR="0068732C" w:rsidRPr="0068732C" w:rsidRDefault="0068732C" w:rsidP="00FF18C1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Д.Б.Эльконин</w:t>
      </w:r>
    </w:p>
    <w:p w:rsidR="0068732C" w:rsidRPr="0068732C" w:rsidRDefault="0068732C" w:rsidP="00FF18C1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В.В. Давыдов</w:t>
      </w:r>
    </w:p>
    <w:p w:rsidR="0068732C" w:rsidRPr="0068732C" w:rsidRDefault="0068732C" w:rsidP="00FF18C1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Г.И.Минская</w:t>
      </w:r>
    </w:p>
    <w:p w:rsidR="0068732C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380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sz w:val="24"/>
          <w:szCs w:val="24"/>
        </w:rPr>
        <w:t>Фактор, нарушающий развитие ребенка, находящегося в утробе матери (включая состояние здоровья матери)</w:t>
      </w:r>
    </w:p>
    <w:p w:rsidR="0068732C" w:rsidRPr="0068732C" w:rsidRDefault="0068732C" w:rsidP="00FF18C1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2C">
        <w:rPr>
          <w:rFonts w:ascii="Times New Roman" w:hAnsi="Times New Roman" w:cs="Times New Roman"/>
          <w:b/>
          <w:sz w:val="24"/>
          <w:szCs w:val="24"/>
        </w:rPr>
        <w:t>тератогенами</w:t>
      </w:r>
    </w:p>
    <w:p w:rsidR="0068732C" w:rsidRPr="0068732C" w:rsidRDefault="0068732C" w:rsidP="00FF18C1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биологический</w:t>
      </w:r>
    </w:p>
    <w:p w:rsidR="0068732C" w:rsidRPr="0068732C" w:rsidRDefault="0068732C" w:rsidP="00FF18C1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lastRenderedPageBreak/>
        <w:t>социальный</w:t>
      </w:r>
    </w:p>
    <w:p w:rsidR="0068732C" w:rsidRPr="0068732C" w:rsidRDefault="0068732C" w:rsidP="00FF18C1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наследственный</w:t>
      </w:r>
    </w:p>
    <w:p w:rsidR="0068732C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380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sz w:val="24"/>
          <w:szCs w:val="24"/>
        </w:rPr>
        <w:t>По времени воздействия патогенные факторы делятся на</w:t>
      </w:r>
    </w:p>
    <w:p w:rsidR="0068732C" w:rsidRPr="0068732C" w:rsidRDefault="0068732C" w:rsidP="00FF18C1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2C">
        <w:rPr>
          <w:rFonts w:ascii="Times New Roman" w:hAnsi="Times New Roman" w:cs="Times New Roman"/>
          <w:b/>
          <w:sz w:val="24"/>
          <w:szCs w:val="24"/>
        </w:rPr>
        <w:t>пренатальные, натальные, постнатальные</w:t>
      </w:r>
    </w:p>
    <w:p w:rsidR="0068732C" w:rsidRPr="0068732C" w:rsidRDefault="0068732C" w:rsidP="00FF18C1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социальные, биологические, хранические</w:t>
      </w:r>
    </w:p>
    <w:p w:rsidR="0068732C" w:rsidRPr="0068732C" w:rsidRDefault="0068732C" w:rsidP="00FF18C1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эндокренные, экзогенные</w:t>
      </w:r>
    </w:p>
    <w:p w:rsidR="0068732C" w:rsidRPr="0068732C" w:rsidRDefault="0068732C" w:rsidP="00FF18C1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хромосомные и нехромосомные</w:t>
      </w:r>
    </w:p>
    <w:p w:rsidR="0068732C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380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sz w:val="24"/>
          <w:szCs w:val="24"/>
        </w:rPr>
        <w:t>Какую категорию лиц в специальной литературе называют «аномальные дети» -</w:t>
      </w:r>
    </w:p>
    <w:p w:rsidR="0068732C" w:rsidRPr="0068732C" w:rsidRDefault="0068732C" w:rsidP="00FF18C1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2C">
        <w:rPr>
          <w:rFonts w:ascii="Times New Roman" w:hAnsi="Times New Roman" w:cs="Times New Roman"/>
          <w:b/>
          <w:sz w:val="24"/>
          <w:szCs w:val="24"/>
        </w:rPr>
        <w:t xml:space="preserve">дети, имеющие значительные отклонения от нормального физического и психического развития, вызванные серьезными врожденными или приобретенными </w:t>
      </w:r>
      <w:r w:rsidRPr="0068732C">
        <w:rPr>
          <w:rFonts w:ascii="Times New Roman" w:hAnsi="Times New Roman" w:cs="Times New Roman"/>
          <w:b/>
          <w:i/>
          <w:iCs/>
          <w:sz w:val="24"/>
          <w:szCs w:val="24"/>
        </w:rPr>
        <w:t>дефектами</w:t>
      </w:r>
      <w:r w:rsidRPr="0068732C">
        <w:rPr>
          <w:rFonts w:ascii="Times New Roman" w:hAnsi="Times New Roman" w:cs="Times New Roman"/>
          <w:b/>
          <w:sz w:val="24"/>
          <w:szCs w:val="24"/>
        </w:rPr>
        <w:t xml:space="preserve"> и вследствие этого нуждающиеся в специальных условиях обучения и воспитания</w:t>
      </w:r>
    </w:p>
    <w:p w:rsidR="0068732C" w:rsidRPr="0068732C" w:rsidRDefault="0068732C" w:rsidP="00FF18C1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дети, у которых не наблюдаются выраженные физические и психические нарушения</w:t>
      </w:r>
    </w:p>
    <w:p w:rsidR="0068732C" w:rsidRPr="0068732C" w:rsidRDefault="0068732C" w:rsidP="00FF18C1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дети,  посещающие центры для развития интеллектуальных способностей</w:t>
      </w:r>
    </w:p>
    <w:p w:rsidR="0068732C" w:rsidRPr="0068732C" w:rsidRDefault="0068732C" w:rsidP="00FF18C1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дети, оставшиеся без попечения родителей.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380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sz w:val="24"/>
          <w:szCs w:val="24"/>
        </w:rPr>
        <w:t>Компенсация – это</w:t>
      </w:r>
    </w:p>
    <w:p w:rsidR="0068732C" w:rsidRPr="0068732C" w:rsidRDefault="0068732C" w:rsidP="00FF18C1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2C">
        <w:rPr>
          <w:rFonts w:ascii="Times New Roman" w:hAnsi="Times New Roman" w:cs="Times New Roman"/>
          <w:b/>
          <w:sz w:val="24"/>
          <w:szCs w:val="24"/>
        </w:rPr>
        <w:t>сложный многообразный процесс перестройки функций организма при нарушениях или утрате каких-либо функций</w:t>
      </w:r>
    </w:p>
    <w:p w:rsidR="0068732C" w:rsidRPr="0068732C" w:rsidRDefault="0068732C" w:rsidP="00FF18C1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система специальных педагогических мероприятий, направленных на преодоление или ослабление недостатков развития аномальных детей</w:t>
      </w:r>
    </w:p>
    <w:p w:rsidR="0068732C" w:rsidRPr="0068732C" w:rsidRDefault="0068732C" w:rsidP="00FF18C1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система педагогических и лечебных мероприятий, направленных на преодоление или ослабление недостатков психического и физического развития</w:t>
      </w:r>
    </w:p>
    <w:p w:rsidR="0068732C" w:rsidRPr="0068732C" w:rsidRDefault="0068732C" w:rsidP="00FF18C1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количественный показатель уровня умственного развития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380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sz w:val="24"/>
          <w:szCs w:val="24"/>
        </w:rPr>
        <w:t>Психологическая компенсация – это</w:t>
      </w:r>
    </w:p>
    <w:p w:rsidR="0068732C" w:rsidRPr="0068732C" w:rsidRDefault="0068732C" w:rsidP="00FF18C1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2C">
        <w:rPr>
          <w:rFonts w:ascii="Times New Roman" w:hAnsi="Times New Roman" w:cs="Times New Roman"/>
          <w:b/>
          <w:sz w:val="24"/>
          <w:szCs w:val="24"/>
        </w:rPr>
        <w:t>это процесс, направленный на достижение или восстановление чувства внутренней стабильности и самопринятия в связи с переживанием несостоятельности в тех или иных аспектах жизни.</w:t>
      </w:r>
    </w:p>
    <w:p w:rsidR="0068732C" w:rsidRPr="0068732C" w:rsidRDefault="0068732C" w:rsidP="00FF18C1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мобилизации резервных возможностей и нервных элементов, в норме невключаемых в функциональную систему.</w:t>
      </w:r>
    </w:p>
    <w:p w:rsidR="0068732C" w:rsidRPr="0068732C" w:rsidRDefault="0068732C" w:rsidP="00FF18C1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 xml:space="preserve">когда организм и психика обладают достаточным компенсаторным фондом, а у индивида сформированы необходимые предпосылки компенсации: воля, мотивация, другие структуры личности для достаточно интенсивных и продолжительных упражнений и тренировок. </w:t>
      </w:r>
    </w:p>
    <w:p w:rsidR="0068732C" w:rsidRPr="0068732C" w:rsidRDefault="0068732C" w:rsidP="00FF18C1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когда человек с развитым чувством общности старается обратить свои знания и умения на пользу людям, его стремление к превосходству не превращается в агрессию, слабость оборачивается силой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380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sz w:val="24"/>
          <w:szCs w:val="24"/>
        </w:rPr>
        <w:t>Вторичный дефект по Л.С.Выготскому</w:t>
      </w:r>
    </w:p>
    <w:p w:rsidR="0068732C" w:rsidRPr="0068732C" w:rsidRDefault="0068732C" w:rsidP="00FF18C1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2C">
        <w:rPr>
          <w:rFonts w:ascii="Times New Roman" w:hAnsi="Times New Roman" w:cs="Times New Roman"/>
          <w:b/>
          <w:sz w:val="24"/>
          <w:szCs w:val="24"/>
        </w:rPr>
        <w:t>отражает нарушения психического развития в условиях первичного дефекта</w:t>
      </w:r>
    </w:p>
    <w:p w:rsidR="0068732C" w:rsidRPr="0068732C" w:rsidRDefault="0068732C" w:rsidP="00FF18C1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связаны с повреждением ВНД (Высшей нервной деятельности)</w:t>
      </w:r>
    </w:p>
    <w:p w:rsidR="0068732C" w:rsidRPr="0068732C" w:rsidRDefault="0068732C" w:rsidP="00FF18C1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lastRenderedPageBreak/>
        <w:t>связан с нарушение слуха</w:t>
      </w:r>
    </w:p>
    <w:p w:rsidR="0068732C" w:rsidRPr="0068732C" w:rsidRDefault="0068732C" w:rsidP="00FF18C1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связан с нарушением зрения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380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sz w:val="24"/>
          <w:szCs w:val="24"/>
        </w:rPr>
        <w:t xml:space="preserve">Кто предложил структуру системного строения дефекта: </w:t>
      </w:r>
    </w:p>
    <w:p w:rsidR="0068732C" w:rsidRPr="0068732C" w:rsidRDefault="0068732C" w:rsidP="00FF18C1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2C">
        <w:rPr>
          <w:rFonts w:ascii="Times New Roman" w:hAnsi="Times New Roman" w:cs="Times New Roman"/>
          <w:b/>
          <w:sz w:val="24"/>
          <w:szCs w:val="24"/>
        </w:rPr>
        <w:t>Выготский Л.С.</w:t>
      </w:r>
    </w:p>
    <w:p w:rsidR="0068732C" w:rsidRPr="0068732C" w:rsidRDefault="0068732C" w:rsidP="00FF18C1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Лубовский В.И.</w:t>
      </w:r>
    </w:p>
    <w:p w:rsidR="0068732C" w:rsidRPr="0068732C" w:rsidRDefault="0068732C" w:rsidP="00FF18C1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Рубинштейн С.Я.</w:t>
      </w:r>
    </w:p>
    <w:p w:rsidR="0068732C" w:rsidRPr="0068732C" w:rsidRDefault="0068732C" w:rsidP="00FF18C1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Монтесори М.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380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sz w:val="24"/>
          <w:szCs w:val="24"/>
        </w:rPr>
        <w:t>Эффективность психокоррекционной помощи во многом зависит от:</w:t>
      </w:r>
    </w:p>
    <w:p w:rsidR="0068732C" w:rsidRPr="0068732C" w:rsidRDefault="0068732C" w:rsidP="00FF18C1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2C">
        <w:rPr>
          <w:rFonts w:ascii="Times New Roman" w:hAnsi="Times New Roman" w:cs="Times New Roman"/>
          <w:b/>
          <w:sz w:val="24"/>
          <w:szCs w:val="24"/>
        </w:rPr>
        <w:t>комплексного подхода в работе специалистов</w:t>
      </w:r>
    </w:p>
    <w:p w:rsidR="0068732C" w:rsidRPr="0068732C" w:rsidRDefault="0068732C" w:rsidP="00FF18C1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её длительность</w:t>
      </w:r>
    </w:p>
    <w:p w:rsidR="0068732C" w:rsidRPr="0068732C" w:rsidRDefault="0068732C" w:rsidP="00FF18C1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личность психолога</w:t>
      </w:r>
    </w:p>
    <w:p w:rsidR="0068732C" w:rsidRPr="0068732C" w:rsidRDefault="0068732C" w:rsidP="00FF18C1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диагностического инструментария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380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sz w:val="24"/>
          <w:szCs w:val="24"/>
        </w:rPr>
        <w:t>Исправление тех или иных недостатков развития называется:</w:t>
      </w:r>
    </w:p>
    <w:p w:rsidR="0068732C" w:rsidRPr="0068732C" w:rsidRDefault="0068732C" w:rsidP="00FF18C1">
      <w:pPr>
        <w:pStyle w:val="aa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2C">
        <w:rPr>
          <w:rFonts w:ascii="Times New Roman" w:hAnsi="Times New Roman" w:cs="Times New Roman"/>
          <w:b/>
          <w:sz w:val="24"/>
          <w:szCs w:val="24"/>
        </w:rPr>
        <w:t>коррекция</w:t>
      </w:r>
    </w:p>
    <w:p w:rsidR="0068732C" w:rsidRPr="0068732C" w:rsidRDefault="0068732C" w:rsidP="00FF18C1">
      <w:pPr>
        <w:pStyle w:val="aa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компенсация</w:t>
      </w:r>
    </w:p>
    <w:p w:rsidR="0068732C" w:rsidRPr="0068732C" w:rsidRDefault="0068732C" w:rsidP="00FF18C1">
      <w:pPr>
        <w:pStyle w:val="aa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абилитация</w:t>
      </w:r>
    </w:p>
    <w:p w:rsidR="0068732C" w:rsidRPr="0068732C" w:rsidRDefault="0068732C" w:rsidP="00FF18C1">
      <w:pPr>
        <w:pStyle w:val="aa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реабилитация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380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sz w:val="24"/>
          <w:szCs w:val="24"/>
        </w:rPr>
        <w:t>Первичные нарушения в развитии по статистике чаще встречаются:</w:t>
      </w:r>
    </w:p>
    <w:p w:rsidR="0068732C" w:rsidRPr="0068732C" w:rsidRDefault="0068732C" w:rsidP="00FF18C1">
      <w:pPr>
        <w:pStyle w:val="aa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2C">
        <w:rPr>
          <w:rFonts w:ascii="Times New Roman" w:hAnsi="Times New Roman" w:cs="Times New Roman"/>
          <w:b/>
          <w:sz w:val="24"/>
          <w:szCs w:val="24"/>
        </w:rPr>
        <w:t>с одинаковой частотой, независимо от пола</w:t>
      </w:r>
    </w:p>
    <w:p w:rsidR="0068732C" w:rsidRPr="0068732C" w:rsidRDefault="0068732C" w:rsidP="00FF18C1">
      <w:pPr>
        <w:pStyle w:val="aa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у лиц мужского пола</w:t>
      </w:r>
    </w:p>
    <w:p w:rsidR="0068732C" w:rsidRPr="0068732C" w:rsidRDefault="0068732C" w:rsidP="00FF18C1">
      <w:pPr>
        <w:pStyle w:val="aa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у лиц женского пола</w:t>
      </w:r>
    </w:p>
    <w:p w:rsidR="0068732C" w:rsidRPr="0068732C" w:rsidRDefault="0068732C" w:rsidP="00FF18C1">
      <w:pPr>
        <w:pStyle w:val="aa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отсутствуют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380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sz w:val="24"/>
          <w:szCs w:val="24"/>
        </w:rPr>
        <w:t>Замещение утраченной психической функции называется:</w:t>
      </w:r>
    </w:p>
    <w:p w:rsidR="0068732C" w:rsidRPr="0068732C" w:rsidRDefault="0068732C" w:rsidP="00FF18C1">
      <w:pPr>
        <w:pStyle w:val="a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2C">
        <w:rPr>
          <w:rFonts w:ascii="Times New Roman" w:hAnsi="Times New Roman" w:cs="Times New Roman"/>
          <w:b/>
          <w:sz w:val="24"/>
          <w:szCs w:val="24"/>
        </w:rPr>
        <w:t>компенсация</w:t>
      </w:r>
    </w:p>
    <w:p w:rsidR="0068732C" w:rsidRPr="0068732C" w:rsidRDefault="0068732C" w:rsidP="00FF18C1">
      <w:pPr>
        <w:pStyle w:val="a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коррекция</w:t>
      </w:r>
    </w:p>
    <w:p w:rsidR="0068732C" w:rsidRPr="0068732C" w:rsidRDefault="0068732C" w:rsidP="00FF18C1">
      <w:pPr>
        <w:pStyle w:val="a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дефект</w:t>
      </w:r>
    </w:p>
    <w:p w:rsidR="0068732C" w:rsidRPr="0068732C" w:rsidRDefault="0068732C" w:rsidP="00FF18C1">
      <w:pPr>
        <w:pStyle w:val="a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воображение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A5380">
        <w:rPr>
          <w:rFonts w:ascii="Times New Roman" w:hAnsi="Times New Roman" w:cs="Times New Roman"/>
          <w:b/>
          <w:caps/>
          <w:sz w:val="24"/>
          <w:szCs w:val="24"/>
        </w:rPr>
        <w:t>З</w:t>
      </w:r>
      <w:r w:rsidRPr="008A5380">
        <w:rPr>
          <w:rFonts w:ascii="Times New Roman" w:hAnsi="Times New Roman" w:cs="Times New Roman"/>
          <w:b/>
          <w:sz w:val="24"/>
          <w:szCs w:val="24"/>
        </w:rPr>
        <w:t>адание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sz w:val="24"/>
          <w:szCs w:val="24"/>
        </w:rPr>
        <w:t>Развитие – это</w:t>
      </w:r>
    </w:p>
    <w:p w:rsidR="0068732C" w:rsidRPr="0068732C" w:rsidRDefault="0068732C" w:rsidP="00FF18C1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2C">
        <w:rPr>
          <w:rFonts w:ascii="Times New Roman" w:hAnsi="Times New Roman" w:cs="Times New Roman"/>
          <w:b/>
          <w:sz w:val="24"/>
          <w:szCs w:val="24"/>
        </w:rPr>
        <w:t>изменение от простого к сложному, от низшего к высшему в результате накопления количественных изменений, приводящих к качественным преобразованиям</w:t>
      </w:r>
    </w:p>
    <w:p w:rsidR="0068732C" w:rsidRPr="0068732C" w:rsidRDefault="0068732C" w:rsidP="00FF18C1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изменение структуры личности индивида</w:t>
      </w:r>
    </w:p>
    <w:p w:rsidR="0068732C" w:rsidRPr="0068732C" w:rsidRDefault="0068732C" w:rsidP="00FF18C1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процесс адаптации человека</w:t>
      </w:r>
    </w:p>
    <w:p w:rsidR="0068732C" w:rsidRPr="0068732C" w:rsidRDefault="0068732C" w:rsidP="00FF18C1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процесс реабилитации личности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380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sz w:val="24"/>
          <w:szCs w:val="24"/>
        </w:rPr>
        <w:t>Здоровье – это</w:t>
      </w:r>
    </w:p>
    <w:p w:rsidR="0068732C" w:rsidRPr="0068732C" w:rsidRDefault="0068732C" w:rsidP="00FF18C1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2C">
        <w:rPr>
          <w:rFonts w:ascii="Times New Roman" w:hAnsi="Times New Roman" w:cs="Times New Roman"/>
          <w:b/>
          <w:sz w:val="24"/>
          <w:szCs w:val="24"/>
        </w:rPr>
        <w:lastRenderedPageBreak/>
        <w:t>состояние человека, которому свойственно не только отсутствие болезней, физических недостатков, но и полное физическое, душевное и социальное благополучие</w:t>
      </w:r>
    </w:p>
    <w:p w:rsidR="0068732C" w:rsidRPr="0068732C" w:rsidRDefault="0068732C" w:rsidP="00FF18C1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характерные проявления болезненных состояний; признак какого-либо явления.</w:t>
      </w:r>
    </w:p>
    <w:p w:rsidR="0068732C" w:rsidRPr="0068732C" w:rsidRDefault="0068732C" w:rsidP="00FF18C1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различные условия внешней и внутренней среды организма, способствующие развитию патологических состояний</w:t>
      </w:r>
    </w:p>
    <w:p w:rsidR="0068732C" w:rsidRPr="0068732C" w:rsidRDefault="0068732C" w:rsidP="00FF18C1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учение о причинах возникновения болезней.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A5380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sz w:val="24"/>
          <w:szCs w:val="24"/>
        </w:rPr>
        <w:t>Дизонтогенез – это</w:t>
      </w:r>
    </w:p>
    <w:p w:rsidR="0068732C" w:rsidRPr="0068732C" w:rsidRDefault="0068732C" w:rsidP="00FF18C1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2C">
        <w:rPr>
          <w:rFonts w:ascii="Times New Roman" w:hAnsi="Times New Roman" w:cs="Times New Roman"/>
          <w:b/>
          <w:sz w:val="24"/>
          <w:szCs w:val="24"/>
        </w:rPr>
        <w:t>различные отклонения от стадии определенного возрастного этапа развития ребенка</w:t>
      </w:r>
    </w:p>
    <w:p w:rsidR="0068732C" w:rsidRPr="0068732C" w:rsidRDefault="0068732C" w:rsidP="00FF18C1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психическое заболевание</w:t>
      </w:r>
    </w:p>
    <w:p w:rsidR="0068732C" w:rsidRPr="0068732C" w:rsidRDefault="0068732C" w:rsidP="00FF18C1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изменение соматического статуса ребенка</w:t>
      </w:r>
    </w:p>
    <w:p w:rsidR="0068732C" w:rsidRPr="0068732C" w:rsidRDefault="0068732C" w:rsidP="00FF18C1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замещение утраченной психической функции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380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sz w:val="24"/>
          <w:szCs w:val="24"/>
        </w:rPr>
        <w:t xml:space="preserve">Кто впервые употребил термин «дизонтогения» </w:t>
      </w:r>
    </w:p>
    <w:p w:rsidR="0068732C" w:rsidRPr="0068732C" w:rsidRDefault="0068732C" w:rsidP="00FF18C1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2C">
        <w:rPr>
          <w:rFonts w:ascii="Times New Roman" w:hAnsi="Times New Roman" w:cs="Times New Roman"/>
          <w:b/>
          <w:sz w:val="24"/>
          <w:szCs w:val="24"/>
        </w:rPr>
        <w:t>Швальбе</w:t>
      </w:r>
    </w:p>
    <w:p w:rsidR="0068732C" w:rsidRPr="0068732C" w:rsidRDefault="0068732C" w:rsidP="00FF18C1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Лубовский В.И.</w:t>
      </w:r>
    </w:p>
    <w:p w:rsidR="0068732C" w:rsidRPr="0068732C" w:rsidRDefault="0068732C" w:rsidP="00FF18C1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Рубинштейн С.Я.</w:t>
      </w:r>
    </w:p>
    <w:p w:rsidR="0068732C" w:rsidRPr="0068732C" w:rsidRDefault="0068732C" w:rsidP="00FF18C1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Монтесори М.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380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A5380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sz w:val="24"/>
          <w:szCs w:val="24"/>
        </w:rPr>
        <w:t xml:space="preserve">    В каком году был введен термин для характеристики отклонений внутриутробного развития (дизонтогения)</w:t>
      </w:r>
    </w:p>
    <w:p w:rsidR="0068732C" w:rsidRPr="0068732C" w:rsidRDefault="0068732C" w:rsidP="00FF18C1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2C">
        <w:rPr>
          <w:rFonts w:ascii="Times New Roman" w:hAnsi="Times New Roman" w:cs="Times New Roman"/>
          <w:b/>
          <w:sz w:val="24"/>
          <w:szCs w:val="24"/>
        </w:rPr>
        <w:t>1927</w:t>
      </w:r>
    </w:p>
    <w:p w:rsidR="0068732C" w:rsidRPr="0068732C" w:rsidRDefault="0068732C" w:rsidP="00FF18C1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1948</w:t>
      </w:r>
    </w:p>
    <w:p w:rsidR="0068732C" w:rsidRPr="0068732C" w:rsidRDefault="0068732C" w:rsidP="00FF18C1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2000</w:t>
      </w:r>
    </w:p>
    <w:p w:rsidR="0068732C" w:rsidRPr="0068732C" w:rsidRDefault="0068732C" w:rsidP="00FF18C1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1836</w:t>
      </w:r>
    </w:p>
    <w:p w:rsidR="0068732C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380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sz w:val="24"/>
          <w:szCs w:val="24"/>
        </w:rPr>
        <w:t>К биологическим факторам вызывающим дизонтогению относят</w:t>
      </w:r>
    </w:p>
    <w:p w:rsidR="0068732C" w:rsidRPr="0068732C" w:rsidRDefault="0068732C" w:rsidP="00FF18C1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2C">
        <w:rPr>
          <w:rFonts w:ascii="Times New Roman" w:hAnsi="Times New Roman" w:cs="Times New Roman"/>
          <w:b/>
          <w:sz w:val="24"/>
          <w:szCs w:val="24"/>
        </w:rPr>
        <w:t>пороки развития мозга, связанные с изменением генетического материала (генные мутации, наследственные нарушения обмена веществ и др.)</w:t>
      </w:r>
    </w:p>
    <w:p w:rsidR="0068732C" w:rsidRPr="0068732C" w:rsidRDefault="0068732C" w:rsidP="00FF18C1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взаимоотношения между первичным и вторичным дефектом</w:t>
      </w:r>
    </w:p>
    <w:p w:rsidR="0068732C" w:rsidRPr="0068732C" w:rsidRDefault="0068732C" w:rsidP="00FF18C1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нарушение межфункциональных взаимодействий между анализаторами</w:t>
      </w:r>
    </w:p>
    <w:p w:rsidR="0068732C" w:rsidRPr="0068732C" w:rsidRDefault="0068732C" w:rsidP="00FF18C1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степень обучаемости личности с ОВЗ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380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sz w:val="24"/>
          <w:szCs w:val="24"/>
        </w:rPr>
        <w:t>К социальным факторам вызывающим дизонтогению относят</w:t>
      </w:r>
    </w:p>
    <w:p w:rsidR="0068732C" w:rsidRPr="0068732C" w:rsidRDefault="0068732C" w:rsidP="00FF18C1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2C">
        <w:rPr>
          <w:rFonts w:ascii="Times New Roman" w:hAnsi="Times New Roman" w:cs="Times New Roman"/>
          <w:b/>
          <w:sz w:val="24"/>
          <w:szCs w:val="24"/>
        </w:rPr>
        <w:t>микросоциально-педагогическая запущенность; развитие в условиях социальной депривации</w:t>
      </w:r>
    </w:p>
    <w:p w:rsidR="0068732C" w:rsidRPr="0068732C" w:rsidRDefault="0068732C" w:rsidP="00FF18C1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2C">
        <w:rPr>
          <w:rFonts w:ascii="Times New Roman" w:hAnsi="Times New Roman" w:cs="Times New Roman"/>
          <w:b/>
          <w:sz w:val="24"/>
          <w:szCs w:val="24"/>
        </w:rPr>
        <w:t>пороки развития мозга, связанные с изменением генетического материала (генные мутации, наследственные нарушения обмена веществ и др.)</w:t>
      </w:r>
    </w:p>
    <w:p w:rsidR="0068732C" w:rsidRPr="0068732C" w:rsidRDefault="0068732C" w:rsidP="00FF18C1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взаимоотношения между первичным и вторичным дефектом</w:t>
      </w:r>
    </w:p>
    <w:p w:rsidR="0068732C" w:rsidRPr="0068732C" w:rsidRDefault="0068732C" w:rsidP="00FF18C1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нарушение межфункциональных взаимодействий между анализаторами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380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68732C" w:rsidRPr="008A5380" w:rsidRDefault="0068732C" w:rsidP="0068732C">
      <w:pPr>
        <w:pStyle w:val="af3"/>
        <w:spacing w:after="0" w:line="240" w:lineRule="auto"/>
        <w:jc w:val="both"/>
      </w:pPr>
      <w:r w:rsidRPr="008A5380">
        <w:t>Классификация психического дизонтогенеза по В. В. Лебединскому включает:</w:t>
      </w:r>
    </w:p>
    <w:p w:rsidR="0068732C" w:rsidRPr="008A5380" w:rsidRDefault="0068732C" w:rsidP="00FF18C1">
      <w:pPr>
        <w:pStyle w:val="af3"/>
        <w:numPr>
          <w:ilvl w:val="0"/>
          <w:numId w:val="25"/>
        </w:numPr>
        <w:spacing w:after="0" w:line="240" w:lineRule="auto"/>
        <w:jc w:val="both"/>
        <w:rPr>
          <w:b/>
        </w:rPr>
      </w:pPr>
      <w:r w:rsidRPr="008A5380">
        <w:rPr>
          <w:b/>
        </w:rPr>
        <w:lastRenderedPageBreak/>
        <w:t>недоразвитие; задержанное развитие; поврежденное развитие; дефицитарное развитие; искаженное развитие; дисгармоничное развитие</w:t>
      </w:r>
    </w:p>
    <w:p w:rsidR="0068732C" w:rsidRPr="008A5380" w:rsidRDefault="0068732C" w:rsidP="00FF18C1">
      <w:pPr>
        <w:pStyle w:val="af3"/>
        <w:numPr>
          <w:ilvl w:val="0"/>
          <w:numId w:val="25"/>
        </w:numPr>
        <w:spacing w:after="0" w:line="240" w:lineRule="auto"/>
        <w:jc w:val="both"/>
      </w:pPr>
      <w:r w:rsidRPr="008A5380">
        <w:t>умственная отсталость, ЗПР, олигофрения</w:t>
      </w:r>
    </w:p>
    <w:p w:rsidR="0068732C" w:rsidRPr="008A5380" w:rsidRDefault="0068732C" w:rsidP="00FF18C1">
      <w:pPr>
        <w:pStyle w:val="af3"/>
        <w:numPr>
          <w:ilvl w:val="0"/>
          <w:numId w:val="25"/>
        </w:numPr>
        <w:spacing w:after="0" w:line="240" w:lineRule="auto"/>
        <w:jc w:val="both"/>
      </w:pPr>
      <w:r w:rsidRPr="008A5380">
        <w:t>аутизм, ДЦП, сенсорные нарушения</w:t>
      </w:r>
    </w:p>
    <w:p w:rsidR="0068732C" w:rsidRPr="008A5380" w:rsidRDefault="0068732C" w:rsidP="00FF18C1">
      <w:pPr>
        <w:pStyle w:val="af3"/>
        <w:numPr>
          <w:ilvl w:val="0"/>
          <w:numId w:val="25"/>
        </w:numPr>
        <w:spacing w:after="0" w:line="240" w:lineRule="auto"/>
        <w:jc w:val="both"/>
      </w:pPr>
      <w:r w:rsidRPr="008A5380">
        <w:t>поврежденное развитие, дисгармоничное развитие, аутичное развитие</w:t>
      </w:r>
    </w:p>
    <w:p w:rsidR="0068732C" w:rsidRPr="008A5380" w:rsidRDefault="0068732C" w:rsidP="0068732C">
      <w:pPr>
        <w:pStyle w:val="af3"/>
        <w:spacing w:after="0" w:line="240" w:lineRule="auto"/>
        <w:jc w:val="both"/>
        <w:rPr>
          <w:b/>
        </w:rPr>
      </w:pPr>
      <w:r w:rsidRPr="008A5380">
        <w:rPr>
          <w:b/>
        </w:rPr>
        <w:t>Задание</w:t>
      </w:r>
    </w:p>
    <w:p w:rsidR="0068732C" w:rsidRPr="008A5380" w:rsidRDefault="0068732C" w:rsidP="0068732C">
      <w:pPr>
        <w:pStyle w:val="af3"/>
        <w:spacing w:after="0" w:line="240" w:lineRule="auto"/>
        <w:jc w:val="both"/>
      </w:pPr>
      <w:r w:rsidRPr="008A5380">
        <w:t>Основными клиническими типами психического дизонтогенеза, по мнению Г.К. Ушакова и В.В. Ковалева (1973), являются:</w:t>
      </w:r>
    </w:p>
    <w:p w:rsidR="0068732C" w:rsidRPr="008A5380" w:rsidRDefault="0068732C" w:rsidP="00FF18C1">
      <w:pPr>
        <w:pStyle w:val="af3"/>
        <w:numPr>
          <w:ilvl w:val="1"/>
          <w:numId w:val="26"/>
        </w:numPr>
        <w:spacing w:after="0" w:line="240" w:lineRule="auto"/>
        <w:jc w:val="both"/>
        <w:rPr>
          <w:b/>
        </w:rPr>
      </w:pPr>
      <w:r w:rsidRPr="008A5380">
        <w:rPr>
          <w:b/>
        </w:rPr>
        <w:t>ретардация, асинхрония</w:t>
      </w:r>
    </w:p>
    <w:p w:rsidR="0068732C" w:rsidRPr="008A5380" w:rsidRDefault="0068732C" w:rsidP="00FF18C1">
      <w:pPr>
        <w:pStyle w:val="af3"/>
        <w:numPr>
          <w:ilvl w:val="1"/>
          <w:numId w:val="26"/>
        </w:numPr>
        <w:spacing w:after="0" w:line="240" w:lineRule="auto"/>
        <w:jc w:val="both"/>
      </w:pPr>
      <w:r w:rsidRPr="008A5380">
        <w:t>абилитация, реабилитация</w:t>
      </w:r>
    </w:p>
    <w:p w:rsidR="0068732C" w:rsidRPr="008A5380" w:rsidRDefault="0068732C" w:rsidP="00FF18C1">
      <w:pPr>
        <w:pStyle w:val="af3"/>
        <w:numPr>
          <w:ilvl w:val="1"/>
          <w:numId w:val="26"/>
        </w:numPr>
        <w:spacing w:after="0" w:line="240" w:lineRule="auto"/>
        <w:jc w:val="both"/>
      </w:pPr>
      <w:r w:rsidRPr="008A5380">
        <w:t>социализация, аксилирация</w:t>
      </w:r>
    </w:p>
    <w:p w:rsidR="0068732C" w:rsidRPr="008A5380" w:rsidRDefault="0068732C" w:rsidP="00FF18C1">
      <w:pPr>
        <w:pStyle w:val="af3"/>
        <w:numPr>
          <w:ilvl w:val="1"/>
          <w:numId w:val="26"/>
        </w:numPr>
        <w:spacing w:after="0" w:line="240" w:lineRule="auto"/>
        <w:jc w:val="both"/>
      </w:pPr>
      <w:r w:rsidRPr="008A5380">
        <w:t>интеграция, гуманизация</w:t>
      </w:r>
    </w:p>
    <w:p w:rsidR="0068732C" w:rsidRPr="008A5380" w:rsidRDefault="0068732C" w:rsidP="0068732C">
      <w:pPr>
        <w:pStyle w:val="af3"/>
        <w:spacing w:after="0" w:line="240" w:lineRule="auto"/>
        <w:jc w:val="both"/>
      </w:pPr>
    </w:p>
    <w:p w:rsidR="0068732C" w:rsidRPr="008A5380" w:rsidRDefault="0068732C" w:rsidP="0068732C">
      <w:pPr>
        <w:pStyle w:val="af3"/>
        <w:spacing w:after="0" w:line="240" w:lineRule="auto"/>
        <w:jc w:val="both"/>
        <w:rPr>
          <w:b/>
        </w:rPr>
      </w:pPr>
      <w:r w:rsidRPr="008A5380">
        <w:rPr>
          <w:b/>
        </w:rPr>
        <w:t>Задание</w:t>
      </w:r>
    </w:p>
    <w:p w:rsidR="0068732C" w:rsidRPr="008A5380" w:rsidRDefault="0068732C" w:rsidP="0068732C">
      <w:pPr>
        <w:pStyle w:val="af3"/>
        <w:spacing w:after="0" w:line="240" w:lineRule="auto"/>
        <w:jc w:val="both"/>
      </w:pPr>
      <w:r w:rsidRPr="008A5380">
        <w:t>Какие цели должна учитывать любая психическая программа по профилактике психических заболеваний личности</w:t>
      </w:r>
    </w:p>
    <w:p w:rsidR="0068732C" w:rsidRPr="008A5380" w:rsidRDefault="0068732C" w:rsidP="00FF18C1">
      <w:pPr>
        <w:pStyle w:val="af3"/>
        <w:numPr>
          <w:ilvl w:val="0"/>
          <w:numId w:val="27"/>
        </w:numPr>
        <w:spacing w:after="0" w:line="240" w:lineRule="auto"/>
        <w:jc w:val="both"/>
        <w:rPr>
          <w:b/>
        </w:rPr>
      </w:pPr>
      <w:r w:rsidRPr="008A5380">
        <w:rPr>
          <w:b/>
        </w:rPr>
        <w:t>снижение или сокращение частоты психических заболеваний; уменьшение их воздействия на трудоспособность</w:t>
      </w:r>
    </w:p>
    <w:p w:rsidR="0068732C" w:rsidRPr="008A5380" w:rsidRDefault="0068732C" w:rsidP="00FF18C1">
      <w:pPr>
        <w:pStyle w:val="af3"/>
        <w:numPr>
          <w:ilvl w:val="0"/>
          <w:numId w:val="27"/>
        </w:numPr>
        <w:spacing w:after="0" w:line="240" w:lineRule="auto"/>
        <w:jc w:val="both"/>
      </w:pPr>
      <w:r w:rsidRPr="008A5380">
        <w:t>создание агрессивного поведения в окружающем обществе</w:t>
      </w:r>
    </w:p>
    <w:p w:rsidR="0068732C" w:rsidRPr="008A5380" w:rsidRDefault="0068732C" w:rsidP="00FF18C1">
      <w:pPr>
        <w:pStyle w:val="af3"/>
        <w:numPr>
          <w:ilvl w:val="0"/>
          <w:numId w:val="27"/>
        </w:numPr>
        <w:spacing w:after="0" w:line="240" w:lineRule="auto"/>
        <w:jc w:val="both"/>
      </w:pPr>
      <w:r w:rsidRPr="008A5380">
        <w:t>подготовка специалистов в области психологии</w:t>
      </w:r>
    </w:p>
    <w:p w:rsidR="0068732C" w:rsidRPr="008A5380" w:rsidRDefault="0068732C" w:rsidP="00FF18C1">
      <w:pPr>
        <w:pStyle w:val="af3"/>
        <w:numPr>
          <w:ilvl w:val="0"/>
          <w:numId w:val="27"/>
        </w:numPr>
        <w:spacing w:after="0" w:line="240" w:lineRule="auto"/>
        <w:jc w:val="both"/>
      </w:pPr>
      <w:r w:rsidRPr="008A5380">
        <w:t>материальные выплаты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2C" w:rsidRPr="008A5380" w:rsidRDefault="0068732C" w:rsidP="00C04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380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sz w:val="24"/>
          <w:szCs w:val="24"/>
        </w:rPr>
        <w:t>Сопоставить название раздела специальной психологии с его проблематикой изучения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4962"/>
      </w:tblGrid>
      <w:tr w:rsidR="0068732C" w:rsidRPr="008A5380" w:rsidTr="0068732C">
        <w:tc>
          <w:tcPr>
            <w:tcW w:w="3888" w:type="dxa"/>
          </w:tcPr>
          <w:p w:rsidR="0068732C" w:rsidRPr="008A5380" w:rsidRDefault="0068732C" w:rsidP="0068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80">
              <w:rPr>
                <w:rFonts w:ascii="Times New Roman" w:hAnsi="Times New Roman" w:cs="Times New Roman"/>
                <w:sz w:val="24"/>
                <w:szCs w:val="24"/>
              </w:rPr>
              <w:t>тифлопсихология</w:t>
            </w:r>
          </w:p>
        </w:tc>
        <w:tc>
          <w:tcPr>
            <w:tcW w:w="4963" w:type="dxa"/>
          </w:tcPr>
          <w:p w:rsidR="0068732C" w:rsidRPr="008A5380" w:rsidRDefault="0068732C" w:rsidP="0068732C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80">
              <w:rPr>
                <w:rFonts w:ascii="Times New Roman" w:hAnsi="Times New Roman" w:cs="Times New Roman"/>
                <w:sz w:val="24"/>
                <w:szCs w:val="24"/>
              </w:rPr>
              <w:t>раздел специальной психологии, в котором изучают психологические особенности лиц с нарушениями зрения в результате дефекта зрительного анализатора</w:t>
            </w:r>
          </w:p>
          <w:p w:rsidR="0068732C" w:rsidRPr="008A5380" w:rsidRDefault="0068732C" w:rsidP="006873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32C" w:rsidRPr="008A5380" w:rsidTr="0068732C">
        <w:tc>
          <w:tcPr>
            <w:tcW w:w="3888" w:type="dxa"/>
          </w:tcPr>
          <w:p w:rsidR="0068732C" w:rsidRPr="008A5380" w:rsidRDefault="0068732C" w:rsidP="0068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80">
              <w:rPr>
                <w:rFonts w:ascii="Times New Roman" w:hAnsi="Times New Roman" w:cs="Times New Roman"/>
                <w:sz w:val="24"/>
                <w:szCs w:val="24"/>
              </w:rPr>
              <w:t>сурдопсихология</w:t>
            </w:r>
          </w:p>
        </w:tc>
        <w:tc>
          <w:tcPr>
            <w:tcW w:w="4963" w:type="dxa"/>
          </w:tcPr>
          <w:p w:rsidR="0068732C" w:rsidRPr="008A5380" w:rsidRDefault="0068732C" w:rsidP="0068732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4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80">
              <w:rPr>
                <w:rFonts w:ascii="Times New Roman" w:hAnsi="Times New Roman" w:cs="Times New Roman"/>
                <w:sz w:val="24"/>
                <w:szCs w:val="24"/>
              </w:rPr>
              <w:t>раздел специальной психологии, в котором изучают психологические особенности лиц с нарушениями слуха в результате дефекта слухового анализатора</w:t>
            </w:r>
          </w:p>
          <w:p w:rsidR="0068732C" w:rsidRPr="008A5380" w:rsidRDefault="0068732C" w:rsidP="0068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2C" w:rsidRPr="008A5380" w:rsidTr="0068732C">
        <w:tc>
          <w:tcPr>
            <w:tcW w:w="3888" w:type="dxa"/>
          </w:tcPr>
          <w:p w:rsidR="0068732C" w:rsidRPr="008A5380" w:rsidRDefault="0068732C" w:rsidP="0068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80">
              <w:rPr>
                <w:rFonts w:ascii="Times New Roman" w:hAnsi="Times New Roman" w:cs="Times New Roman"/>
                <w:sz w:val="24"/>
                <w:szCs w:val="24"/>
              </w:rPr>
              <w:t>логопсихология</w:t>
            </w:r>
          </w:p>
        </w:tc>
        <w:tc>
          <w:tcPr>
            <w:tcW w:w="4963" w:type="dxa"/>
          </w:tcPr>
          <w:p w:rsidR="0068732C" w:rsidRPr="008A5380" w:rsidRDefault="0068732C" w:rsidP="0068732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4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80">
              <w:rPr>
                <w:rFonts w:ascii="Times New Roman" w:hAnsi="Times New Roman" w:cs="Times New Roman"/>
                <w:sz w:val="24"/>
                <w:szCs w:val="24"/>
              </w:rPr>
              <w:t>раздел специальной психологии, в котором изучают психологические особенности лиц с нарушениями слуха в результате дефекта речевого анализатора</w:t>
            </w:r>
          </w:p>
          <w:p w:rsidR="0068732C" w:rsidRPr="008A5380" w:rsidRDefault="0068732C" w:rsidP="0068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2C" w:rsidRPr="008A5380" w:rsidTr="0068732C">
        <w:tc>
          <w:tcPr>
            <w:tcW w:w="3888" w:type="dxa"/>
          </w:tcPr>
          <w:p w:rsidR="0068732C" w:rsidRPr="008A5380" w:rsidRDefault="0068732C" w:rsidP="0068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80">
              <w:rPr>
                <w:rFonts w:ascii="Times New Roman" w:hAnsi="Times New Roman" w:cs="Times New Roman"/>
                <w:sz w:val="24"/>
                <w:szCs w:val="24"/>
              </w:rPr>
              <w:t>олигофренопсихология</w:t>
            </w:r>
          </w:p>
        </w:tc>
        <w:tc>
          <w:tcPr>
            <w:tcW w:w="4963" w:type="dxa"/>
          </w:tcPr>
          <w:p w:rsidR="0068732C" w:rsidRPr="008A5380" w:rsidRDefault="0068732C" w:rsidP="0068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80">
              <w:rPr>
                <w:rFonts w:ascii="Times New Roman" w:hAnsi="Times New Roman" w:cs="Times New Roman"/>
                <w:sz w:val="24"/>
                <w:szCs w:val="24"/>
              </w:rPr>
              <w:t>раздел специальной психологии, в котором изучают психологические особенности лиц с нарушениями интеллекта</w:t>
            </w:r>
          </w:p>
        </w:tc>
      </w:tr>
    </w:tbl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32C" w:rsidRPr="008A5380" w:rsidRDefault="0068732C" w:rsidP="00C04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380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sz w:val="24"/>
          <w:szCs w:val="24"/>
        </w:rPr>
        <w:t xml:space="preserve">       Какая категория людей рассматривается в классификации лиц с нарушением слуха:</w:t>
      </w:r>
    </w:p>
    <w:p w:rsidR="0068732C" w:rsidRPr="00C046E1" w:rsidRDefault="0068732C" w:rsidP="00FF18C1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6E1">
        <w:rPr>
          <w:rFonts w:ascii="Times New Roman" w:hAnsi="Times New Roman" w:cs="Times New Roman"/>
          <w:b/>
          <w:sz w:val="24"/>
          <w:szCs w:val="24"/>
        </w:rPr>
        <w:t>глухие, познооглохшие, слабослышашие</w:t>
      </w:r>
    </w:p>
    <w:p w:rsidR="0068732C" w:rsidRPr="00C046E1" w:rsidRDefault="0068732C" w:rsidP="00FF18C1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слепые, слабовидящие, позноослепшие</w:t>
      </w:r>
    </w:p>
    <w:p w:rsidR="0068732C" w:rsidRPr="00C046E1" w:rsidRDefault="0068732C" w:rsidP="00FF18C1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ОНР, ФФН</w:t>
      </w:r>
    </w:p>
    <w:p w:rsidR="0068732C" w:rsidRPr="00C046E1" w:rsidRDefault="0068732C" w:rsidP="00FF18C1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гемиплегия, диплегия</w:t>
      </w:r>
    </w:p>
    <w:p w:rsidR="0068732C" w:rsidRPr="008A5380" w:rsidRDefault="0068732C" w:rsidP="00C04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380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sz w:val="24"/>
          <w:szCs w:val="24"/>
        </w:rPr>
        <w:lastRenderedPageBreak/>
        <w:t xml:space="preserve">       Какая категория людей рассматривается в классификации лиц с нарушением зрения:</w:t>
      </w:r>
    </w:p>
    <w:p w:rsidR="0068732C" w:rsidRPr="00C046E1" w:rsidRDefault="0068732C" w:rsidP="00FF18C1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6E1">
        <w:rPr>
          <w:rFonts w:ascii="Times New Roman" w:hAnsi="Times New Roman" w:cs="Times New Roman"/>
          <w:b/>
          <w:sz w:val="24"/>
          <w:szCs w:val="24"/>
        </w:rPr>
        <w:t xml:space="preserve">слепые, слабовидящие, позноослепшие </w:t>
      </w:r>
    </w:p>
    <w:p w:rsidR="0068732C" w:rsidRPr="00C046E1" w:rsidRDefault="0068732C" w:rsidP="00FF18C1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глухие, познооглохшие, слабослышашие</w:t>
      </w:r>
    </w:p>
    <w:p w:rsidR="0068732C" w:rsidRPr="00C046E1" w:rsidRDefault="0068732C" w:rsidP="00FF18C1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ОНР, ФФН</w:t>
      </w:r>
    </w:p>
    <w:p w:rsidR="0068732C" w:rsidRPr="00C046E1" w:rsidRDefault="0068732C" w:rsidP="00FF18C1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гемиплегия, диплегия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32C" w:rsidRPr="008A5380" w:rsidRDefault="00C046E1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8732C" w:rsidRPr="008A5380">
        <w:rPr>
          <w:rFonts w:ascii="Times New Roman" w:hAnsi="Times New Roman" w:cs="Times New Roman"/>
          <w:b/>
          <w:sz w:val="24"/>
          <w:szCs w:val="24"/>
        </w:rPr>
        <w:t xml:space="preserve"> Задание 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sz w:val="24"/>
          <w:szCs w:val="24"/>
        </w:rPr>
        <w:t xml:space="preserve">       Какая категория людей рассматривается в классификации лиц с нарушением речи:</w:t>
      </w:r>
    </w:p>
    <w:p w:rsidR="0068732C" w:rsidRPr="00C046E1" w:rsidRDefault="0068732C" w:rsidP="00FF18C1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6E1">
        <w:rPr>
          <w:rFonts w:ascii="Times New Roman" w:hAnsi="Times New Roman" w:cs="Times New Roman"/>
          <w:b/>
          <w:sz w:val="24"/>
          <w:szCs w:val="24"/>
        </w:rPr>
        <w:t>ОНР, ФФН</w:t>
      </w:r>
    </w:p>
    <w:p w:rsidR="0068732C" w:rsidRPr="00C046E1" w:rsidRDefault="0068732C" w:rsidP="00FF18C1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слепые, слабовидящие, позноослепшие </w:t>
      </w:r>
    </w:p>
    <w:p w:rsidR="0068732C" w:rsidRPr="00C046E1" w:rsidRDefault="0068732C" w:rsidP="00FF18C1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глухие, познооглохшие, слабослышашие</w:t>
      </w:r>
    </w:p>
    <w:p w:rsidR="0068732C" w:rsidRPr="00C046E1" w:rsidRDefault="0068732C" w:rsidP="00FF18C1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гемиплегия, диплегия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2C" w:rsidRPr="008A5380" w:rsidRDefault="0068732C" w:rsidP="00C04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380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sz w:val="24"/>
          <w:szCs w:val="24"/>
        </w:rPr>
        <w:t xml:space="preserve">      Какой категории лиц ставят диагноз тугоухость</w:t>
      </w:r>
    </w:p>
    <w:p w:rsidR="0068732C" w:rsidRPr="00C046E1" w:rsidRDefault="0068732C" w:rsidP="00FF18C1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6E1">
        <w:rPr>
          <w:rFonts w:ascii="Times New Roman" w:hAnsi="Times New Roman" w:cs="Times New Roman"/>
          <w:b/>
          <w:sz w:val="24"/>
          <w:szCs w:val="24"/>
        </w:rPr>
        <w:t>слабослышащие</w:t>
      </w:r>
    </w:p>
    <w:p w:rsidR="0068732C" w:rsidRPr="00C046E1" w:rsidRDefault="0068732C" w:rsidP="00FF18C1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глухие</w:t>
      </w:r>
    </w:p>
    <w:p w:rsidR="0068732C" w:rsidRPr="00C046E1" w:rsidRDefault="0068732C" w:rsidP="00FF18C1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ранооглохшие</w:t>
      </w:r>
    </w:p>
    <w:p w:rsidR="0068732C" w:rsidRPr="00C046E1" w:rsidRDefault="0068732C" w:rsidP="00FF18C1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позднооглохшие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2C" w:rsidRPr="008A5380" w:rsidRDefault="0068732C" w:rsidP="00C04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380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</w:p>
    <w:p w:rsidR="0068732C" w:rsidRPr="00C046E1" w:rsidRDefault="0068732C" w:rsidP="0068732C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46E1">
        <w:rPr>
          <w:rFonts w:ascii="Times New Roman" w:hAnsi="Times New Roman" w:cs="Times New Roman"/>
          <w:b w:val="0"/>
          <w:sz w:val="24"/>
          <w:szCs w:val="24"/>
        </w:rPr>
        <w:t>Какие формы ДЦП выделяют согласно классификации К.А. Семеновой:</w:t>
      </w:r>
    </w:p>
    <w:p w:rsidR="0068732C" w:rsidRPr="00C046E1" w:rsidRDefault="0068732C" w:rsidP="00FF18C1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6E1">
        <w:rPr>
          <w:rFonts w:ascii="Times New Roman" w:hAnsi="Times New Roman" w:cs="Times New Roman"/>
          <w:b/>
          <w:sz w:val="24"/>
          <w:szCs w:val="24"/>
        </w:rPr>
        <w:t>спастическая диплегия (болезнь Литтля), двойная гемиплегия, гиперкинетическая форма, атонически – астеническая форма, гемипаретическая форма</w:t>
      </w:r>
    </w:p>
    <w:p w:rsidR="0068732C" w:rsidRPr="00C046E1" w:rsidRDefault="0068732C" w:rsidP="00FF18C1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диплегия правосторонняя, диплегия левосторонняя</w:t>
      </w:r>
    </w:p>
    <w:p w:rsidR="0068732C" w:rsidRPr="00C046E1" w:rsidRDefault="0068732C" w:rsidP="00FF18C1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гемиплегия верхних конечностей, гемиплегия нижних конечностей</w:t>
      </w:r>
    </w:p>
    <w:p w:rsidR="0068732C" w:rsidRPr="00C046E1" w:rsidRDefault="0068732C" w:rsidP="00FF18C1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парезы, гиперкинезы</w:t>
      </w:r>
    </w:p>
    <w:p w:rsidR="0068732C" w:rsidRPr="008A5380" w:rsidRDefault="0068732C" w:rsidP="00C04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380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68732C" w:rsidRPr="008A5380" w:rsidRDefault="0068732C" w:rsidP="0068732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sz w:val="24"/>
          <w:szCs w:val="24"/>
        </w:rPr>
        <w:t>Социальная адаптация - это</w:t>
      </w:r>
    </w:p>
    <w:p w:rsidR="0068732C" w:rsidRPr="008A5380" w:rsidRDefault="0068732C" w:rsidP="00FF18C1">
      <w:pPr>
        <w:pStyle w:val="HTML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b/>
          <w:sz w:val="24"/>
          <w:szCs w:val="24"/>
        </w:rPr>
        <w:t>приведение индивидуального и группового поведения аномальных  детей  в соответствие с системой общественных норм и ценностей</w:t>
      </w:r>
      <w:r w:rsidRPr="008A5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32C" w:rsidRPr="00C046E1" w:rsidRDefault="0068732C" w:rsidP="00FF18C1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система специальных приемов, направленных на преодоление недостатков развития аномальных детей</w:t>
      </w:r>
    </w:p>
    <w:p w:rsidR="0068732C" w:rsidRPr="00C046E1" w:rsidRDefault="0068732C" w:rsidP="00FF18C1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одна из форм защиты государством интересов детей, лишенных по каким-либо причинам родительской заботы</w:t>
      </w:r>
    </w:p>
    <w:p w:rsidR="0068732C" w:rsidRPr="00C046E1" w:rsidRDefault="0068732C" w:rsidP="00FF18C1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система медико-педагогических мероприятий, направленных на коррекцию дефектов и развитие аномальных детей, находящихся в условиях лечебных учреждений</w:t>
      </w:r>
    </w:p>
    <w:p w:rsidR="00C046E1" w:rsidRDefault="00C046E1" w:rsidP="00C04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32C" w:rsidRPr="008A5380" w:rsidRDefault="0068732C" w:rsidP="00C04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380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380">
        <w:rPr>
          <w:rFonts w:ascii="Times New Roman" w:hAnsi="Times New Roman" w:cs="Times New Roman"/>
          <w:color w:val="000000"/>
          <w:sz w:val="24"/>
          <w:szCs w:val="24"/>
        </w:rPr>
        <w:t>Квалифицированное  комплексное и достоверное изучение ребенка, определение причин его психофизического развития, нахождение возможных путей его лечения и психолого-педагогической коррекции происходит в рамках существования:</w:t>
      </w:r>
    </w:p>
    <w:p w:rsidR="0068732C" w:rsidRPr="00C046E1" w:rsidRDefault="0068732C" w:rsidP="00FF18C1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46E1">
        <w:rPr>
          <w:rFonts w:ascii="Times New Roman" w:hAnsi="Times New Roman" w:cs="Times New Roman"/>
          <w:b/>
          <w:color w:val="000000"/>
          <w:sz w:val="24"/>
          <w:szCs w:val="24"/>
        </w:rPr>
        <w:t>психолого-медико-педагогической консультации (комиссии),</w:t>
      </w:r>
    </w:p>
    <w:p w:rsidR="0068732C" w:rsidRPr="00C046E1" w:rsidRDefault="0068732C" w:rsidP="00FF18C1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6E1">
        <w:rPr>
          <w:rFonts w:ascii="Times New Roman" w:hAnsi="Times New Roman" w:cs="Times New Roman"/>
          <w:color w:val="000000"/>
          <w:sz w:val="24"/>
          <w:szCs w:val="24"/>
        </w:rPr>
        <w:t>социально-реабилитационного центра,</w:t>
      </w:r>
    </w:p>
    <w:p w:rsidR="0068732C" w:rsidRPr="00C046E1" w:rsidRDefault="0068732C" w:rsidP="00FF18C1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6E1">
        <w:rPr>
          <w:rFonts w:ascii="Times New Roman" w:hAnsi="Times New Roman" w:cs="Times New Roman"/>
          <w:color w:val="000000"/>
          <w:sz w:val="24"/>
          <w:szCs w:val="24"/>
        </w:rPr>
        <w:t>детского приемника-распределителя</w:t>
      </w:r>
    </w:p>
    <w:p w:rsidR="0068732C" w:rsidRPr="00C046E1" w:rsidRDefault="0068732C" w:rsidP="00FF18C1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6E1">
        <w:rPr>
          <w:rFonts w:ascii="Times New Roman" w:hAnsi="Times New Roman" w:cs="Times New Roman"/>
          <w:color w:val="000000"/>
          <w:sz w:val="24"/>
          <w:szCs w:val="24"/>
        </w:rPr>
        <w:t>больница</w:t>
      </w:r>
    </w:p>
    <w:p w:rsidR="00C046E1" w:rsidRDefault="00C046E1" w:rsidP="00C046E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732C" w:rsidRPr="008A5380" w:rsidRDefault="0068732C" w:rsidP="00C046E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5380">
        <w:rPr>
          <w:rFonts w:ascii="Times New Roman" w:hAnsi="Times New Roman" w:cs="Times New Roman"/>
          <w:b/>
          <w:color w:val="000000"/>
          <w:sz w:val="24"/>
          <w:szCs w:val="24"/>
        </w:rPr>
        <w:t>Задание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38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Одной из основных идей концепции интегрированного обучения является</w:t>
      </w:r>
    </w:p>
    <w:p w:rsidR="0068732C" w:rsidRPr="00C046E1" w:rsidRDefault="0068732C" w:rsidP="00FF18C1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46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создание наименее ограничивающей среды для развития </w:t>
      </w:r>
    </w:p>
    <w:p w:rsidR="0068732C" w:rsidRPr="00C046E1" w:rsidRDefault="0068732C" w:rsidP="00FF18C1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6E1">
        <w:rPr>
          <w:rFonts w:ascii="Times New Roman" w:hAnsi="Times New Roman" w:cs="Times New Roman"/>
          <w:color w:val="000000"/>
          <w:sz w:val="24"/>
          <w:szCs w:val="24"/>
        </w:rPr>
        <w:t>достоверная диагностика нарушений развития,</w:t>
      </w:r>
    </w:p>
    <w:p w:rsidR="0068732C" w:rsidRPr="00C046E1" w:rsidRDefault="0068732C" w:rsidP="00FF18C1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6E1">
        <w:rPr>
          <w:rFonts w:ascii="Times New Roman" w:hAnsi="Times New Roman" w:cs="Times New Roman"/>
          <w:color w:val="000000"/>
          <w:sz w:val="24"/>
          <w:szCs w:val="24"/>
        </w:rPr>
        <w:t>поиск возможных путей компенсации дефекта.</w:t>
      </w:r>
    </w:p>
    <w:p w:rsidR="0068732C" w:rsidRPr="00C046E1" w:rsidRDefault="0068732C" w:rsidP="00FF18C1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6E1">
        <w:rPr>
          <w:rFonts w:ascii="Times New Roman" w:hAnsi="Times New Roman" w:cs="Times New Roman"/>
          <w:color w:val="000000"/>
          <w:sz w:val="24"/>
          <w:szCs w:val="24"/>
        </w:rPr>
        <w:t>абилитация</w:t>
      </w:r>
    </w:p>
    <w:p w:rsidR="00C046E1" w:rsidRDefault="00C046E1" w:rsidP="00C04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32C" w:rsidRPr="008A5380" w:rsidRDefault="0068732C" w:rsidP="00C04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380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380">
        <w:rPr>
          <w:rFonts w:ascii="Times New Roman" w:hAnsi="Times New Roman" w:cs="Times New Roman"/>
          <w:color w:val="000000"/>
          <w:sz w:val="24"/>
          <w:szCs w:val="24"/>
        </w:rPr>
        <w:t>Интеллектуальный дефект, возникающий после 2-ух лет жизни ребенка и имеющий, как правило, необратимый характер, называется:</w:t>
      </w:r>
    </w:p>
    <w:p w:rsidR="0068732C" w:rsidRPr="00C046E1" w:rsidRDefault="0068732C" w:rsidP="00FF18C1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46E1">
        <w:rPr>
          <w:rFonts w:ascii="Times New Roman" w:hAnsi="Times New Roman" w:cs="Times New Roman"/>
          <w:b/>
          <w:color w:val="000000"/>
          <w:sz w:val="24"/>
          <w:szCs w:val="24"/>
        </w:rPr>
        <w:t>деменцией</w:t>
      </w:r>
    </w:p>
    <w:p w:rsidR="0068732C" w:rsidRPr="00C046E1" w:rsidRDefault="0068732C" w:rsidP="00FF18C1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6E1">
        <w:rPr>
          <w:rFonts w:ascii="Times New Roman" w:hAnsi="Times New Roman" w:cs="Times New Roman"/>
          <w:color w:val="000000"/>
          <w:sz w:val="24"/>
          <w:szCs w:val="24"/>
        </w:rPr>
        <w:t>олигофренией,</w:t>
      </w:r>
    </w:p>
    <w:p w:rsidR="0068732C" w:rsidRPr="00C046E1" w:rsidRDefault="0068732C" w:rsidP="00FF18C1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6E1">
        <w:rPr>
          <w:rFonts w:ascii="Times New Roman" w:hAnsi="Times New Roman" w:cs="Times New Roman"/>
          <w:color w:val="000000"/>
          <w:sz w:val="24"/>
          <w:szCs w:val="24"/>
        </w:rPr>
        <w:t>дебильностью</w:t>
      </w:r>
    </w:p>
    <w:p w:rsidR="0068732C" w:rsidRPr="00C046E1" w:rsidRDefault="0068732C" w:rsidP="00FF18C1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6E1">
        <w:rPr>
          <w:rFonts w:ascii="Times New Roman" w:hAnsi="Times New Roman" w:cs="Times New Roman"/>
          <w:color w:val="000000"/>
          <w:sz w:val="24"/>
          <w:szCs w:val="24"/>
        </w:rPr>
        <w:t>идиотия</w:t>
      </w:r>
    </w:p>
    <w:p w:rsidR="00C046E1" w:rsidRDefault="00C046E1" w:rsidP="0068732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5380">
        <w:rPr>
          <w:rFonts w:ascii="Times New Roman" w:hAnsi="Times New Roman" w:cs="Times New Roman"/>
          <w:b/>
          <w:color w:val="000000"/>
          <w:sz w:val="24"/>
          <w:szCs w:val="24"/>
        </w:rPr>
        <w:t>Задание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sz w:val="24"/>
          <w:szCs w:val="24"/>
        </w:rPr>
        <w:t>Зона ближайшего развития – это</w:t>
      </w:r>
    </w:p>
    <w:p w:rsidR="0068732C" w:rsidRPr="00C046E1" w:rsidRDefault="0068732C" w:rsidP="00FF18C1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6E1">
        <w:rPr>
          <w:rFonts w:ascii="Times New Roman" w:hAnsi="Times New Roman" w:cs="Times New Roman"/>
          <w:b/>
          <w:sz w:val="24"/>
          <w:szCs w:val="24"/>
        </w:rPr>
        <w:t>возможность ребенка с помощью взрослого или в сотрудничестве со взрослым путем подражания выполнить то, что он не может сделать самостоятельно</w:t>
      </w:r>
    </w:p>
    <w:p w:rsidR="0068732C" w:rsidRPr="00C046E1" w:rsidRDefault="0068732C" w:rsidP="00FF18C1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6E1">
        <w:rPr>
          <w:rFonts w:ascii="Times New Roman" w:hAnsi="Times New Roman" w:cs="Times New Roman"/>
          <w:color w:val="000000"/>
          <w:sz w:val="24"/>
          <w:szCs w:val="24"/>
        </w:rPr>
        <w:t>вторичным дефектом</w:t>
      </w:r>
    </w:p>
    <w:p w:rsidR="0068732C" w:rsidRPr="00C046E1" w:rsidRDefault="0068732C" w:rsidP="00FF18C1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6E1">
        <w:rPr>
          <w:rFonts w:ascii="Times New Roman" w:hAnsi="Times New Roman" w:cs="Times New Roman"/>
          <w:color w:val="000000"/>
          <w:sz w:val="24"/>
          <w:szCs w:val="24"/>
        </w:rPr>
        <w:t>зоной актуального развития</w:t>
      </w:r>
    </w:p>
    <w:p w:rsidR="0068732C" w:rsidRPr="00C046E1" w:rsidRDefault="0068732C" w:rsidP="00FF18C1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6E1">
        <w:rPr>
          <w:rFonts w:ascii="Times New Roman" w:hAnsi="Times New Roman" w:cs="Times New Roman"/>
          <w:color w:val="000000"/>
          <w:sz w:val="24"/>
          <w:szCs w:val="24"/>
        </w:rPr>
        <w:t>зона потенциального развития</w:t>
      </w:r>
    </w:p>
    <w:p w:rsidR="0068732C" w:rsidRPr="008A5380" w:rsidRDefault="0068732C" w:rsidP="0068732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380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380">
        <w:rPr>
          <w:rFonts w:ascii="Times New Roman" w:hAnsi="Times New Roman" w:cs="Times New Roman"/>
          <w:color w:val="000000"/>
          <w:sz w:val="24"/>
          <w:szCs w:val="24"/>
        </w:rPr>
        <w:t>Интегративная научная  область, охватывающая проблемы разностороннего изучения, воспитания, образования, подготовки детей и взрослых с нарушениями физического и умственного развития к труду и самостоятельной жизни в обществе называется:</w:t>
      </w:r>
    </w:p>
    <w:p w:rsidR="0068732C" w:rsidRPr="00C046E1" w:rsidRDefault="0068732C" w:rsidP="00FF18C1">
      <w:pPr>
        <w:pStyle w:val="a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46E1">
        <w:rPr>
          <w:rFonts w:ascii="Times New Roman" w:hAnsi="Times New Roman" w:cs="Times New Roman"/>
          <w:b/>
          <w:color w:val="000000"/>
          <w:sz w:val="24"/>
          <w:szCs w:val="24"/>
        </w:rPr>
        <w:t>дефектологией</w:t>
      </w:r>
    </w:p>
    <w:p w:rsidR="0068732C" w:rsidRPr="00C046E1" w:rsidRDefault="0068732C" w:rsidP="00FF18C1">
      <w:pPr>
        <w:pStyle w:val="a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6E1">
        <w:rPr>
          <w:rFonts w:ascii="Times New Roman" w:hAnsi="Times New Roman" w:cs="Times New Roman"/>
          <w:color w:val="000000"/>
          <w:sz w:val="24"/>
          <w:szCs w:val="24"/>
        </w:rPr>
        <w:t>специальной педагогикой</w:t>
      </w:r>
    </w:p>
    <w:p w:rsidR="0068732C" w:rsidRPr="00C046E1" w:rsidRDefault="0068732C" w:rsidP="00FF18C1">
      <w:pPr>
        <w:pStyle w:val="a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6E1">
        <w:rPr>
          <w:rFonts w:ascii="Times New Roman" w:hAnsi="Times New Roman" w:cs="Times New Roman"/>
          <w:color w:val="000000"/>
          <w:sz w:val="24"/>
          <w:szCs w:val="24"/>
        </w:rPr>
        <w:t>олигофренопедагогикой</w:t>
      </w:r>
    </w:p>
    <w:p w:rsidR="0068732C" w:rsidRPr="00C046E1" w:rsidRDefault="0068732C" w:rsidP="00FF18C1">
      <w:pPr>
        <w:pStyle w:val="a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логопсихология</w:t>
      </w:r>
    </w:p>
    <w:p w:rsidR="0068732C" w:rsidRPr="008A5380" w:rsidRDefault="0068732C" w:rsidP="00C04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380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sz w:val="24"/>
          <w:szCs w:val="24"/>
        </w:rPr>
        <w:t>Реабилитация- это</w:t>
      </w:r>
    </w:p>
    <w:p w:rsidR="0068732C" w:rsidRPr="00C046E1" w:rsidRDefault="0068732C" w:rsidP="00FF18C1">
      <w:pPr>
        <w:pStyle w:val="a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6E1">
        <w:rPr>
          <w:rFonts w:ascii="Times New Roman" w:hAnsi="Times New Roman" w:cs="Times New Roman"/>
          <w:b/>
          <w:sz w:val="24"/>
          <w:szCs w:val="24"/>
        </w:rPr>
        <w:t>комплекс медицинских, педагогических и социальных мероприятий, направленных на восстановление (компенсацию) нарушенных функций организма, а также социальных функций и трудоспособности больных и инвалидов.</w:t>
      </w:r>
    </w:p>
    <w:p w:rsidR="0068732C" w:rsidRPr="00C046E1" w:rsidRDefault="0068732C" w:rsidP="00FF18C1">
      <w:pPr>
        <w:pStyle w:val="a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система специальных приемов, направленных на преодоление недостатков развития аномальных детей</w:t>
      </w:r>
    </w:p>
    <w:p w:rsidR="0068732C" w:rsidRPr="00C046E1" w:rsidRDefault="0068732C" w:rsidP="00FF18C1">
      <w:pPr>
        <w:pStyle w:val="a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одна из форм защиты государством интересов детей, лишенных по каким-либо причинам родительской заботы</w:t>
      </w:r>
    </w:p>
    <w:p w:rsidR="00C046E1" w:rsidRDefault="0068732C" w:rsidP="00FF18C1">
      <w:pPr>
        <w:pStyle w:val="a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система медико-педагогических мероприятий, направленных на коррекцию дефектов и развитие аномальных детей, находящихся в условиях лечебных учреждений</w:t>
      </w:r>
    </w:p>
    <w:p w:rsidR="00C046E1" w:rsidRDefault="00C046E1" w:rsidP="00C046E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32C" w:rsidRPr="00C046E1" w:rsidRDefault="0068732C" w:rsidP="00C046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80">
        <w:rPr>
          <w:rFonts w:ascii="Times New Roman" w:hAnsi="Times New Roman" w:cs="Times New Roman"/>
          <w:sz w:val="24"/>
          <w:szCs w:val="24"/>
        </w:rPr>
        <w:t>Сензитивный возраст – это</w:t>
      </w:r>
    </w:p>
    <w:p w:rsidR="0068732C" w:rsidRPr="00C046E1" w:rsidRDefault="0068732C" w:rsidP="00FF18C1">
      <w:pPr>
        <w:pStyle w:val="a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6E1">
        <w:rPr>
          <w:rFonts w:ascii="Times New Roman" w:hAnsi="Times New Roman" w:cs="Times New Roman"/>
          <w:b/>
          <w:sz w:val="24"/>
          <w:szCs w:val="24"/>
        </w:rPr>
        <w:t>возраст оптимальных возможностей для развития какой-либо стороны психической деятельности (восприятия, памяти, речи и др.), обучения и воспитания</w:t>
      </w:r>
    </w:p>
    <w:p w:rsidR="0068732C" w:rsidRPr="00C046E1" w:rsidRDefault="0068732C" w:rsidP="00FF18C1">
      <w:pPr>
        <w:pStyle w:val="a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система специальных приемов, направленных на преодоление недостатков развития аномальных детей</w:t>
      </w:r>
    </w:p>
    <w:p w:rsidR="0068732C" w:rsidRPr="00C046E1" w:rsidRDefault="0068732C" w:rsidP="00FF18C1">
      <w:pPr>
        <w:pStyle w:val="a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lastRenderedPageBreak/>
        <w:t>одна из форм защиты государством интересов детей, лишенных по каким-либо причинам родительской заботы</w:t>
      </w:r>
    </w:p>
    <w:p w:rsidR="0068732C" w:rsidRPr="00C046E1" w:rsidRDefault="0068732C" w:rsidP="00FF18C1">
      <w:pPr>
        <w:pStyle w:val="a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система медико-педагогических мероприятий, направленных на коррекцию дефектов и развитие аномальных детей, находящихся в условиях лечебных учреждений</w:t>
      </w:r>
    </w:p>
    <w:p w:rsidR="0068732C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380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68732C" w:rsidRPr="0068732C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32C">
        <w:rPr>
          <w:rStyle w:val="afe"/>
          <w:rFonts w:ascii="Times New Roman" w:hAnsi="Times New Roman" w:cs="Times New Roman"/>
          <w:i w:val="0"/>
          <w:sz w:val="24"/>
          <w:szCs w:val="24"/>
        </w:rPr>
        <w:t xml:space="preserve">Дифференциация обучения </w:t>
      </w:r>
      <w:r w:rsidRPr="0068732C">
        <w:rPr>
          <w:rFonts w:ascii="Times New Roman" w:hAnsi="Times New Roman" w:cs="Times New Roman"/>
          <w:i/>
          <w:sz w:val="24"/>
          <w:szCs w:val="24"/>
        </w:rPr>
        <w:t xml:space="preserve">– это </w:t>
      </w:r>
    </w:p>
    <w:p w:rsidR="0068732C" w:rsidRPr="0068732C" w:rsidRDefault="0068732C" w:rsidP="00FF18C1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2C">
        <w:rPr>
          <w:rFonts w:ascii="Times New Roman" w:hAnsi="Times New Roman" w:cs="Times New Roman"/>
          <w:b/>
          <w:sz w:val="24"/>
          <w:szCs w:val="24"/>
        </w:rPr>
        <w:t>создание условий для обучения детей, имеющих различные способности и проблемы, путем организации учащихся в однородные (гомогенные) группы</w:t>
      </w:r>
    </w:p>
    <w:p w:rsidR="0068732C" w:rsidRPr="0068732C" w:rsidRDefault="0068732C" w:rsidP="00FF18C1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одна из форм защиты государством интересов детей, лишенных по каким-либо причинам родительской заботы</w:t>
      </w:r>
    </w:p>
    <w:p w:rsidR="0068732C" w:rsidRPr="0068732C" w:rsidRDefault="0068732C" w:rsidP="00FF18C1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система медико-педагогических мероприятий, направленных на коррекцию дефектов и развитие аномальных детей, находящихся в условиях лечебных учреждений</w:t>
      </w:r>
    </w:p>
    <w:p w:rsidR="0068732C" w:rsidRPr="0068732C" w:rsidRDefault="0068732C" w:rsidP="00FF18C1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отклонение от нормы в развитии ребенка, обусловленное недостатками воспитания и обучения</w:t>
      </w: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2C" w:rsidRPr="008A5380" w:rsidRDefault="0068732C" w:rsidP="00687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A5380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68732C" w:rsidRPr="008A5380" w:rsidRDefault="0068732C" w:rsidP="0068732C">
      <w:pPr>
        <w:pStyle w:val="af3"/>
        <w:spacing w:after="0" w:line="240" w:lineRule="auto"/>
        <w:jc w:val="both"/>
      </w:pPr>
      <w:r w:rsidRPr="008A5380">
        <w:t>Интеграции – это</w:t>
      </w:r>
    </w:p>
    <w:p w:rsidR="0068732C" w:rsidRPr="008A5380" w:rsidRDefault="0068732C" w:rsidP="00FF18C1">
      <w:pPr>
        <w:pStyle w:val="af3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8A5380">
        <w:rPr>
          <w:b/>
        </w:rPr>
        <w:t xml:space="preserve">объединение в единое целое ранее разрозненных частей и элементов системы на основе их взаимозависимости и взаимодополняемости </w:t>
      </w:r>
    </w:p>
    <w:p w:rsidR="0068732C" w:rsidRPr="0068732C" w:rsidRDefault="0068732C" w:rsidP="00FF18C1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одна из форм речевого нарушения</w:t>
      </w:r>
    </w:p>
    <w:p w:rsidR="0068732C" w:rsidRPr="0068732C" w:rsidRDefault="0068732C" w:rsidP="00FF18C1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материальные выплаты государством</w:t>
      </w:r>
    </w:p>
    <w:p w:rsidR="0068732C" w:rsidRPr="0068732C" w:rsidRDefault="0068732C" w:rsidP="00FF18C1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>отклонение от нормы в развитии ребенка, обусловленное недостатками воспитания и обучения</w:t>
      </w:r>
    </w:p>
    <w:p w:rsidR="0068732C" w:rsidRPr="00B55FAA" w:rsidRDefault="0068732C" w:rsidP="0068732C">
      <w:pPr>
        <w:pStyle w:val="1"/>
        <w:spacing w:before="0" w:after="0"/>
        <w:jc w:val="both"/>
        <w:rPr>
          <w:rFonts w:ascii="Times New Roman" w:hAnsi="Times New Roman" w:cs="Times New Roman"/>
          <w:b w:val="0"/>
          <w:kern w:val="22"/>
          <w:sz w:val="24"/>
          <w:szCs w:val="24"/>
        </w:rPr>
      </w:pPr>
    </w:p>
    <w:p w:rsidR="0068732C" w:rsidRDefault="0068732C" w:rsidP="003506F9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46E1" w:rsidRPr="006E4A51" w:rsidRDefault="00C046E1" w:rsidP="00C046E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Контролируемые компетенции: УК-1; ПК-1; ПК-2 </w:t>
      </w:r>
    </w:p>
    <w:p w:rsidR="00C046E1" w:rsidRPr="006E4A51" w:rsidRDefault="00C046E1" w:rsidP="00C046E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Оценка компетенций осуществляется в соответствии с Таблицей 4.</w:t>
      </w:r>
    </w:p>
    <w:p w:rsidR="0068732C" w:rsidRDefault="0068732C" w:rsidP="003506F9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732C" w:rsidRDefault="0068732C" w:rsidP="003506F9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732C" w:rsidRDefault="0068732C" w:rsidP="003506F9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732C" w:rsidRDefault="0068732C" w:rsidP="003506F9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732C" w:rsidRDefault="0068732C" w:rsidP="003506F9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732C" w:rsidRDefault="0068732C" w:rsidP="003506F9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732C" w:rsidRDefault="0068732C" w:rsidP="003506F9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46E1" w:rsidRDefault="00C046E1" w:rsidP="003506F9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46E1" w:rsidRDefault="00C046E1" w:rsidP="003506F9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46E1" w:rsidRDefault="00C046E1" w:rsidP="003506F9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46E1" w:rsidRDefault="00C046E1" w:rsidP="003506F9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46E1" w:rsidRDefault="00C046E1" w:rsidP="003506F9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06F9" w:rsidRDefault="003506F9" w:rsidP="003506F9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49F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Вопросы к зачету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(промежуточная аттестация)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Принципы психолого-педагогического изучения детей с ограниченными возможностями здоровья.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Общие и специфические закономерности развития детей с ограниченными возможностями здоровья.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Дизонтогенез.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4.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Классификация нарушений психического развития.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Общая клиническая характеристика умственной отсталости. Формы умственной отсталости.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6.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Олигофрения. Этиология олигофрении.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7.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Клинико-психолого-педагогическая характеристика дебильности.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8.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Клинико-психолого-педагогическая характеристика имбецильности.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9.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Клинико-психолого-педагогическая характеристика идиотии.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10.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Классификация нарушений психического развития (В.В.Лебединский).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11.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Классификация нарушений психического развития (Т.А.Власова, М.С.Певзнер) 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12.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Дети с задержкой психического развития. Этиология. Классификация ЗПР.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13.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Клинико-психолого-педагогическая характеристика детей с ЗПР.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14.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Особенности детей с различными речевыми нарушениями. Классификация речевых нарушений.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15.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Характеристика детей с нарушениями слуха. Этиология. Классификация.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16.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Характеристика детей с нарушениями опорно-двигательного аппарата. Этиология. Классификация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17.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Характеристика детей с нарушениями эмоционально-волевой сферы.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18.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Характеристика детей с нарушениями зрения. Этиология. Классификация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19.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Виды нарушений опорно-двигательного аппарата. Этиология ДЦП, степени тяжести, формы.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20.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Психолого-педагогическая характеристика детей с ДЦП. Основные направления лечебно-коррекционной работы.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21.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Понятие РДА. Этапы становления РДА.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22.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Проблема гиперактивности детей и пути её решения.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23.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Особенности психического развития детей с нарушением поведения.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24.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Психическое развитие детей с комплексными дефектами.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25.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Роль обучения в развитии детей с ОВЗ.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26.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Система специального дошкольного образования детей с ОВЗ. Виды специальных (коррекционных) образовательных учреждений.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27.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Социально-правовая защита детей с ОВЗ.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28.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Цели, задачи и специфика организации учебно-воспитательного процесса в дошкольных образовательных учреждениях для детей с ОВЗ.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29.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Коррекционно-развивающая направленность учебно-воспитательного процесса в специальных (коррекционных) учреждениях для детей с ОВЗ.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30.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Принципы обучения и воспитания детей с ОВЗ.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31.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Методы обучения и воспитания детей с ОВЗ.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32.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Средства обучения детей с ОВЗ. 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33.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Взаимосвязь лечебно-восстановительной работы с коррекционно-педагогическим процессом образовательного учреждения.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34.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Специальные коррекционные занятия в учебно-воспитательном процессе специализированных детских садов для детей с ОВЗ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35.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Особенности психолого-педагогического сопровождения семьи дошкольника с ОВЗ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36.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Воспитание. Основные виды воспитания в специализированном образовательном учреждении.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37.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Умственное воспитание детей с ОВЗ, его коррекционная роль.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38.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Особенности трудового воспитания и обучения детей с ОВЗ.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39.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Физическое воспитание ребенка с ОВЗ: цели, задачи, содержание, коррекционная направленность. Ритмика, лечебная физкультура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40.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Роль семьи в воспитании ребенка с ОВЗ. Специфика, задачи и содержание семейного воспитания ребенка с ОВЗ.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41.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Роль семьи и образовательного учреждения в адаптации ребенка с ОВЗ </w:t>
      </w:r>
    </w:p>
    <w:p w:rsid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42.</w:t>
      </w: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Социальная адаптация и интеграция детей с ограниченными возможностями здоровья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Контролируемые компетенции: УК-1; ПК-1; ПК-2 </w:t>
      </w:r>
    </w:p>
    <w:p w:rsidR="006E4A51" w:rsidRPr="006E4A51" w:rsidRDefault="006E4A51" w:rsidP="006E4A5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A51">
        <w:rPr>
          <w:rFonts w:ascii="Times New Roman" w:hAnsi="Times New Roman" w:cs="Times New Roman"/>
          <w:bCs/>
          <w:color w:val="000000"/>
          <w:sz w:val="24"/>
          <w:szCs w:val="24"/>
        </w:rPr>
        <w:t>Оценка компетенций осуществляется в соответствии с Таблицей 4.</w:t>
      </w:r>
    </w:p>
    <w:sectPr w:rsidR="006E4A51" w:rsidRPr="006E4A51" w:rsidSect="00FD62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DDD" w:rsidRDefault="00723DDD" w:rsidP="00816B19">
      <w:pPr>
        <w:spacing w:after="0" w:line="240" w:lineRule="auto"/>
      </w:pPr>
      <w:r>
        <w:separator/>
      </w:r>
    </w:p>
  </w:endnote>
  <w:endnote w:type="continuationSeparator" w:id="0">
    <w:p w:rsidR="00723DDD" w:rsidRDefault="00723DDD" w:rsidP="0081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2454"/>
      <w:docPartObj>
        <w:docPartGallery w:val="Page Numbers (Bottom of Page)"/>
        <w:docPartUnique/>
      </w:docPartObj>
    </w:sdtPr>
    <w:sdtEndPr/>
    <w:sdtContent>
      <w:p w:rsidR="0068732C" w:rsidRDefault="00F65AE1">
        <w:pPr>
          <w:pStyle w:val="af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8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732C" w:rsidRDefault="0068732C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DDD" w:rsidRDefault="00723DDD" w:rsidP="00816B19">
      <w:pPr>
        <w:spacing w:after="0" w:line="240" w:lineRule="auto"/>
      </w:pPr>
      <w:r>
        <w:separator/>
      </w:r>
    </w:p>
  </w:footnote>
  <w:footnote w:type="continuationSeparator" w:id="0">
    <w:p w:rsidR="00723DDD" w:rsidRDefault="00723DDD" w:rsidP="00816B19">
      <w:pPr>
        <w:spacing w:after="0" w:line="240" w:lineRule="auto"/>
      </w:pPr>
      <w:r>
        <w:continuationSeparator/>
      </w:r>
    </w:p>
  </w:footnote>
  <w:footnote w:id="1">
    <w:p w:rsidR="0068732C" w:rsidRPr="00B5585B" w:rsidRDefault="0068732C" w:rsidP="006E6573">
      <w:pPr>
        <w:pStyle w:val="a7"/>
        <w:rPr>
          <w:rFonts w:ascii="Times New Roman" w:hAnsi="Times New Roman" w:cs="Times New Roman"/>
        </w:rPr>
      </w:pPr>
      <w:r w:rsidRPr="00B5585B">
        <w:rPr>
          <w:rStyle w:val="a9"/>
          <w:rFonts w:ascii="Times New Roman" w:hAnsi="Times New Roman" w:cs="Times New Roman"/>
        </w:rPr>
        <w:footnoteRef/>
      </w:r>
      <w:r w:rsidRPr="00B5585B">
        <w:rPr>
          <w:rFonts w:ascii="Times New Roman" w:hAnsi="Times New Roman" w:cs="Times New Roman"/>
        </w:rPr>
        <w:t xml:space="preserve"> Лекционные занятия, практические занятия, лабораторные занятия,  самостоятельная работа…</w:t>
      </w:r>
    </w:p>
  </w:footnote>
  <w:footnote w:id="2">
    <w:p w:rsidR="0068732C" w:rsidRPr="00B5585B" w:rsidRDefault="0068732C" w:rsidP="006E6573">
      <w:pPr>
        <w:pStyle w:val="a7"/>
        <w:rPr>
          <w:rFonts w:ascii="Times New Roman" w:hAnsi="Times New Roman" w:cs="Times New Roman"/>
        </w:rPr>
      </w:pPr>
      <w:r w:rsidRPr="00B5585B">
        <w:rPr>
          <w:rStyle w:val="a9"/>
          <w:rFonts w:ascii="Times New Roman" w:hAnsi="Times New Roman" w:cs="Times New Roman"/>
        </w:rPr>
        <w:footnoteRef/>
      </w:r>
      <w:r w:rsidRPr="00B5585B">
        <w:rPr>
          <w:rFonts w:ascii="Times New Roman" w:hAnsi="Times New Roman" w:cs="Times New Roman"/>
        </w:rPr>
        <w:t xml:space="preserve"> Необходимо указать активные и интерактивные методы обучения (</w:t>
      </w:r>
      <w:r w:rsidRPr="00B5585B">
        <w:rPr>
          <w:rFonts w:ascii="Times New Roman" w:hAnsi="Times New Roman" w:cs="Times New Roman"/>
          <w:b/>
        </w:rPr>
        <w:t>например, интерактивная лекция, работа в малых группах, методы мозгового штурма и т.д.),</w:t>
      </w:r>
      <w:r w:rsidRPr="00B5585B">
        <w:rPr>
          <w:rFonts w:ascii="Times New Roman" w:hAnsi="Times New Roman" w:cs="Times New Roman"/>
        </w:rPr>
        <w:t xml:space="preserve"> способствующие развитию у обучающихся навыков командной работы, межличностной коммуникации, принятия решений, лидерских качеств.</w:t>
      </w:r>
    </w:p>
  </w:footnote>
  <w:footnote w:id="3">
    <w:p w:rsidR="0068732C" w:rsidRPr="00B5585B" w:rsidRDefault="0068732C" w:rsidP="006E6573">
      <w:pPr>
        <w:pStyle w:val="a7"/>
        <w:rPr>
          <w:rFonts w:ascii="Times New Roman" w:hAnsi="Times New Roman" w:cs="Times New Roman"/>
        </w:rPr>
      </w:pPr>
      <w:r w:rsidRPr="00B5585B">
        <w:rPr>
          <w:rStyle w:val="a9"/>
          <w:rFonts w:ascii="Times New Roman" w:hAnsi="Times New Roman" w:cs="Times New Roman"/>
        </w:rPr>
        <w:footnoteRef/>
      </w:r>
      <w:r w:rsidRPr="00B5585B">
        <w:rPr>
          <w:rFonts w:ascii="Times New Roman" w:hAnsi="Times New Roman" w:cs="Times New Roman"/>
        </w:rPr>
        <w:t xml:space="preserve"> Наименование темы (раздела) берется из рабочей программы дисциплины.</w:t>
      </w:r>
    </w:p>
  </w:footnote>
  <w:footnote w:id="4">
    <w:p w:rsidR="0068732C" w:rsidRPr="00B5585B" w:rsidRDefault="0068732C" w:rsidP="006E6573">
      <w:pPr>
        <w:pStyle w:val="a7"/>
        <w:rPr>
          <w:rFonts w:ascii="Times New Roman" w:hAnsi="Times New Roman" w:cs="Times New Roman"/>
        </w:rPr>
      </w:pPr>
      <w:r w:rsidRPr="00B5585B">
        <w:rPr>
          <w:rStyle w:val="a9"/>
          <w:rFonts w:ascii="Times New Roman" w:hAnsi="Times New Roman" w:cs="Times New Roman"/>
        </w:rPr>
        <w:footnoteRef/>
      </w:r>
      <w:r w:rsidRPr="00B5585B">
        <w:rPr>
          <w:rFonts w:ascii="Times New Roman" w:hAnsi="Times New Roman" w:cs="Times New Roman"/>
        </w:rPr>
        <w:t xml:space="preserve"> Оценочное средство должно выбираться с учетом запланированных результатов освоения дисциплины, например:</w:t>
      </w:r>
    </w:p>
    <w:p w:rsidR="0068732C" w:rsidRPr="00B5585B" w:rsidRDefault="0068732C" w:rsidP="006E6573">
      <w:pPr>
        <w:pStyle w:val="a7"/>
        <w:rPr>
          <w:rFonts w:ascii="Times New Roman" w:hAnsi="Times New Roman" w:cs="Times New Roman"/>
          <w:b/>
        </w:rPr>
      </w:pPr>
      <w:r w:rsidRPr="00B5585B">
        <w:rPr>
          <w:rFonts w:ascii="Times New Roman" w:hAnsi="Times New Roman" w:cs="Times New Roman"/>
          <w:b/>
        </w:rPr>
        <w:t>«Знать» – собеседование, коллоквиум, тест…</w:t>
      </w:r>
    </w:p>
    <w:p w:rsidR="0068732C" w:rsidRPr="00B5585B" w:rsidRDefault="0068732C" w:rsidP="006E6573">
      <w:pPr>
        <w:pStyle w:val="a7"/>
        <w:rPr>
          <w:rFonts w:ascii="Times New Roman" w:hAnsi="Times New Roman" w:cs="Times New Roman"/>
          <w:b/>
        </w:rPr>
      </w:pPr>
      <w:r w:rsidRPr="00B5585B">
        <w:rPr>
          <w:rFonts w:ascii="Times New Roman" w:hAnsi="Times New Roman" w:cs="Times New Roman"/>
          <w:b/>
        </w:rPr>
        <w:t>«Уметь», «Владеть» – индивидуальный или групповой проект, кейс-задача, деловая (ролевая)</w:t>
      </w:r>
    </w:p>
    <w:p w:rsidR="0068732C" w:rsidRPr="00B5585B" w:rsidRDefault="0068732C" w:rsidP="006E6573">
      <w:pPr>
        <w:pStyle w:val="a7"/>
        <w:rPr>
          <w:rFonts w:ascii="Times New Roman" w:hAnsi="Times New Roman" w:cs="Times New Roman"/>
          <w:b/>
        </w:rPr>
      </w:pPr>
      <w:r w:rsidRPr="00B5585B">
        <w:rPr>
          <w:rFonts w:ascii="Times New Roman" w:hAnsi="Times New Roman" w:cs="Times New Roman"/>
          <w:b/>
        </w:rPr>
        <w:t>игра, портфолио…</w:t>
      </w:r>
    </w:p>
    <w:p w:rsidR="0068732C" w:rsidRDefault="0068732C" w:rsidP="006E6573">
      <w:pPr>
        <w:pStyle w:val="a7"/>
      </w:pPr>
    </w:p>
  </w:footnote>
  <w:footnote w:id="5">
    <w:p w:rsidR="0068732C" w:rsidRPr="00B5585B" w:rsidRDefault="0068732C" w:rsidP="00A67D7E">
      <w:pPr>
        <w:pStyle w:val="a7"/>
        <w:rPr>
          <w:rFonts w:ascii="Times New Roman" w:hAnsi="Times New Roman" w:cs="Times New Roman"/>
        </w:rPr>
      </w:pPr>
      <w:r w:rsidRPr="00B5585B">
        <w:rPr>
          <w:rStyle w:val="a9"/>
          <w:rFonts w:ascii="Times New Roman" w:hAnsi="Times New Roman" w:cs="Times New Roman"/>
        </w:rPr>
        <w:footnoteRef/>
      </w:r>
      <w:r w:rsidRPr="00B5585B">
        <w:rPr>
          <w:rFonts w:ascii="Times New Roman" w:hAnsi="Times New Roman" w:cs="Times New Roman"/>
        </w:rPr>
        <w:t xml:space="preserve"> Лекционные занятия, практические занятия, лабораторные занятия,  самостоятельная работа…</w:t>
      </w:r>
    </w:p>
  </w:footnote>
  <w:footnote w:id="6">
    <w:p w:rsidR="0068732C" w:rsidRPr="00B5585B" w:rsidRDefault="0068732C" w:rsidP="00A67D7E">
      <w:pPr>
        <w:pStyle w:val="a7"/>
        <w:rPr>
          <w:rFonts w:ascii="Times New Roman" w:hAnsi="Times New Roman" w:cs="Times New Roman"/>
        </w:rPr>
      </w:pPr>
      <w:r w:rsidRPr="00B5585B">
        <w:rPr>
          <w:rStyle w:val="a9"/>
          <w:rFonts w:ascii="Times New Roman" w:hAnsi="Times New Roman" w:cs="Times New Roman"/>
        </w:rPr>
        <w:footnoteRef/>
      </w:r>
      <w:r w:rsidRPr="00B5585B">
        <w:rPr>
          <w:rFonts w:ascii="Times New Roman" w:hAnsi="Times New Roman" w:cs="Times New Roman"/>
        </w:rPr>
        <w:t xml:space="preserve"> Необходимо указать активные и интерактивные методы обучения (</w:t>
      </w:r>
      <w:r w:rsidRPr="00B5585B">
        <w:rPr>
          <w:rFonts w:ascii="Times New Roman" w:hAnsi="Times New Roman" w:cs="Times New Roman"/>
          <w:b/>
        </w:rPr>
        <w:t>например, интерактивная лекция, работа в малых группах, методы мозгового штурма и т.д.),</w:t>
      </w:r>
      <w:r w:rsidRPr="00B5585B">
        <w:rPr>
          <w:rFonts w:ascii="Times New Roman" w:hAnsi="Times New Roman" w:cs="Times New Roman"/>
        </w:rPr>
        <w:t xml:space="preserve"> способствующие развитию у обучающихся навыков командной работы, межличностной коммуникации, принятия решений, лидерских качеств.</w:t>
      </w:r>
    </w:p>
  </w:footnote>
  <w:footnote w:id="7">
    <w:p w:rsidR="0068732C" w:rsidRPr="00B5585B" w:rsidRDefault="0068732C" w:rsidP="00A67D7E">
      <w:pPr>
        <w:pStyle w:val="a7"/>
        <w:rPr>
          <w:rFonts w:ascii="Times New Roman" w:hAnsi="Times New Roman" w:cs="Times New Roman"/>
        </w:rPr>
      </w:pPr>
      <w:r w:rsidRPr="00B5585B">
        <w:rPr>
          <w:rStyle w:val="a9"/>
          <w:rFonts w:ascii="Times New Roman" w:hAnsi="Times New Roman" w:cs="Times New Roman"/>
        </w:rPr>
        <w:footnoteRef/>
      </w:r>
      <w:r w:rsidRPr="00B5585B">
        <w:rPr>
          <w:rFonts w:ascii="Times New Roman" w:hAnsi="Times New Roman" w:cs="Times New Roman"/>
        </w:rPr>
        <w:t xml:space="preserve"> Наименование темы (раздела) берется из рабочей программы дисциплины.</w:t>
      </w:r>
    </w:p>
  </w:footnote>
  <w:footnote w:id="8">
    <w:p w:rsidR="0068732C" w:rsidRPr="00B5585B" w:rsidRDefault="0068732C" w:rsidP="00A67D7E">
      <w:pPr>
        <w:pStyle w:val="a7"/>
        <w:rPr>
          <w:rFonts w:ascii="Times New Roman" w:hAnsi="Times New Roman" w:cs="Times New Roman"/>
        </w:rPr>
      </w:pPr>
      <w:r w:rsidRPr="00B5585B">
        <w:rPr>
          <w:rStyle w:val="a9"/>
          <w:rFonts w:ascii="Times New Roman" w:hAnsi="Times New Roman" w:cs="Times New Roman"/>
        </w:rPr>
        <w:footnoteRef/>
      </w:r>
      <w:r w:rsidRPr="00B5585B">
        <w:rPr>
          <w:rFonts w:ascii="Times New Roman" w:hAnsi="Times New Roman" w:cs="Times New Roman"/>
        </w:rPr>
        <w:t xml:space="preserve"> Оценочное средство должно выбираться с учетом запланированных результатов освоения дисциплины, например:</w:t>
      </w:r>
    </w:p>
    <w:p w:rsidR="0068732C" w:rsidRPr="00B5585B" w:rsidRDefault="0068732C" w:rsidP="00A67D7E">
      <w:pPr>
        <w:pStyle w:val="a7"/>
        <w:rPr>
          <w:rFonts w:ascii="Times New Roman" w:hAnsi="Times New Roman" w:cs="Times New Roman"/>
          <w:b/>
        </w:rPr>
      </w:pPr>
      <w:r w:rsidRPr="00B5585B">
        <w:rPr>
          <w:rFonts w:ascii="Times New Roman" w:hAnsi="Times New Roman" w:cs="Times New Roman"/>
          <w:b/>
        </w:rPr>
        <w:t>«Знать» – собеседование, коллоквиум, тест…</w:t>
      </w:r>
    </w:p>
    <w:p w:rsidR="0068732C" w:rsidRPr="00B5585B" w:rsidRDefault="0068732C" w:rsidP="00A67D7E">
      <w:pPr>
        <w:pStyle w:val="a7"/>
        <w:rPr>
          <w:rFonts w:ascii="Times New Roman" w:hAnsi="Times New Roman" w:cs="Times New Roman"/>
          <w:b/>
        </w:rPr>
      </w:pPr>
      <w:r w:rsidRPr="00B5585B">
        <w:rPr>
          <w:rFonts w:ascii="Times New Roman" w:hAnsi="Times New Roman" w:cs="Times New Roman"/>
          <w:b/>
        </w:rPr>
        <w:t>«Уметь», «Владеть» – индивидуальный или групповой проект, кейс-задача, деловая (ролевая)</w:t>
      </w:r>
    </w:p>
    <w:p w:rsidR="0068732C" w:rsidRPr="00B5585B" w:rsidRDefault="0068732C" w:rsidP="00A67D7E">
      <w:pPr>
        <w:pStyle w:val="a7"/>
        <w:rPr>
          <w:rFonts w:ascii="Times New Roman" w:hAnsi="Times New Roman" w:cs="Times New Roman"/>
          <w:b/>
        </w:rPr>
      </w:pPr>
      <w:r w:rsidRPr="00B5585B">
        <w:rPr>
          <w:rFonts w:ascii="Times New Roman" w:hAnsi="Times New Roman" w:cs="Times New Roman"/>
          <w:b/>
        </w:rPr>
        <w:t>игра, портфолио…</w:t>
      </w:r>
    </w:p>
    <w:p w:rsidR="0068732C" w:rsidRDefault="0068732C" w:rsidP="00A67D7E">
      <w:pPr>
        <w:pStyle w:val="a7"/>
      </w:pPr>
    </w:p>
  </w:footnote>
  <w:footnote w:id="9">
    <w:p w:rsidR="0068732C" w:rsidRDefault="0068732C" w:rsidP="00816B19">
      <w:pPr>
        <w:pStyle w:val="a7"/>
      </w:pPr>
      <w:r>
        <w:rPr>
          <w:rStyle w:val="a9"/>
        </w:rPr>
        <w:footnoteRef/>
      </w:r>
      <w:r>
        <w:t xml:space="preserve"> Указываются оценочные средства, применяемые в ходе реализации рабочей программы данной дисциплины.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A66"/>
    <w:multiLevelType w:val="hybridMultilevel"/>
    <w:tmpl w:val="3EB0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B29F6"/>
    <w:multiLevelType w:val="hybridMultilevel"/>
    <w:tmpl w:val="1E249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B0BBA"/>
    <w:multiLevelType w:val="hybridMultilevel"/>
    <w:tmpl w:val="EA7A0B36"/>
    <w:lvl w:ilvl="0" w:tplc="11E02A3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72E30"/>
    <w:multiLevelType w:val="hybridMultilevel"/>
    <w:tmpl w:val="50066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329F0"/>
    <w:multiLevelType w:val="hybridMultilevel"/>
    <w:tmpl w:val="2714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46798"/>
    <w:multiLevelType w:val="hybridMultilevel"/>
    <w:tmpl w:val="EE0E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02A83"/>
    <w:multiLevelType w:val="hybridMultilevel"/>
    <w:tmpl w:val="52560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2F7AAF"/>
    <w:multiLevelType w:val="hybridMultilevel"/>
    <w:tmpl w:val="DF323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702F5"/>
    <w:multiLevelType w:val="hybridMultilevel"/>
    <w:tmpl w:val="3CDE6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F63330"/>
    <w:multiLevelType w:val="hybridMultilevel"/>
    <w:tmpl w:val="0E0E8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A7DCB"/>
    <w:multiLevelType w:val="hybridMultilevel"/>
    <w:tmpl w:val="751A0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D05CC"/>
    <w:multiLevelType w:val="hybridMultilevel"/>
    <w:tmpl w:val="20026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0600C"/>
    <w:multiLevelType w:val="hybridMultilevel"/>
    <w:tmpl w:val="D7740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E5C56"/>
    <w:multiLevelType w:val="hybridMultilevel"/>
    <w:tmpl w:val="D116CF82"/>
    <w:lvl w:ilvl="0" w:tplc="98AC7D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5EA3848"/>
    <w:multiLevelType w:val="hybridMultilevel"/>
    <w:tmpl w:val="E69EF5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817424"/>
    <w:multiLevelType w:val="hybridMultilevel"/>
    <w:tmpl w:val="96AE1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629ED"/>
    <w:multiLevelType w:val="hybridMultilevel"/>
    <w:tmpl w:val="676AA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EC591E"/>
    <w:multiLevelType w:val="hybridMultilevel"/>
    <w:tmpl w:val="54FA5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420EC"/>
    <w:multiLevelType w:val="hybridMultilevel"/>
    <w:tmpl w:val="8AEC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8F6526"/>
    <w:multiLevelType w:val="hybridMultilevel"/>
    <w:tmpl w:val="79A67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EA3149"/>
    <w:multiLevelType w:val="hybridMultilevel"/>
    <w:tmpl w:val="006A2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0C5684"/>
    <w:multiLevelType w:val="hybridMultilevel"/>
    <w:tmpl w:val="792CE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D5D77"/>
    <w:multiLevelType w:val="hybridMultilevel"/>
    <w:tmpl w:val="4488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144BB"/>
    <w:multiLevelType w:val="hybridMultilevel"/>
    <w:tmpl w:val="E74CD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F21EE"/>
    <w:multiLevelType w:val="hybridMultilevel"/>
    <w:tmpl w:val="D8586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36DEA"/>
    <w:multiLevelType w:val="hybridMultilevel"/>
    <w:tmpl w:val="FBC8E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F37C0"/>
    <w:multiLevelType w:val="hybridMultilevel"/>
    <w:tmpl w:val="0DB40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A3495F"/>
    <w:multiLevelType w:val="hybridMultilevel"/>
    <w:tmpl w:val="14A68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DE1875"/>
    <w:multiLevelType w:val="hybridMultilevel"/>
    <w:tmpl w:val="E4E2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925564"/>
    <w:multiLevelType w:val="hybridMultilevel"/>
    <w:tmpl w:val="59EAD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76A52"/>
    <w:multiLevelType w:val="hybridMultilevel"/>
    <w:tmpl w:val="3566D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240C68"/>
    <w:multiLevelType w:val="hybridMultilevel"/>
    <w:tmpl w:val="4B7EA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35EF0"/>
    <w:multiLevelType w:val="hybridMultilevel"/>
    <w:tmpl w:val="EC0C4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EF0C06"/>
    <w:multiLevelType w:val="hybridMultilevel"/>
    <w:tmpl w:val="F920E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B12A2E"/>
    <w:multiLevelType w:val="hybridMultilevel"/>
    <w:tmpl w:val="A9AA8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913B4"/>
    <w:multiLevelType w:val="hybridMultilevel"/>
    <w:tmpl w:val="32FA0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F46059"/>
    <w:multiLevelType w:val="hybridMultilevel"/>
    <w:tmpl w:val="25904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CA722A"/>
    <w:multiLevelType w:val="hybridMultilevel"/>
    <w:tmpl w:val="12D4B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8874A7"/>
    <w:multiLevelType w:val="hybridMultilevel"/>
    <w:tmpl w:val="036EE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871869"/>
    <w:multiLevelType w:val="hybridMultilevel"/>
    <w:tmpl w:val="7744D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3"/>
  </w:num>
  <w:num w:numId="4">
    <w:abstractNumId w:val="26"/>
  </w:num>
  <w:num w:numId="5">
    <w:abstractNumId w:val="20"/>
  </w:num>
  <w:num w:numId="6">
    <w:abstractNumId w:val="18"/>
  </w:num>
  <w:num w:numId="7">
    <w:abstractNumId w:val="35"/>
  </w:num>
  <w:num w:numId="8">
    <w:abstractNumId w:val="3"/>
  </w:num>
  <w:num w:numId="9">
    <w:abstractNumId w:val="7"/>
  </w:num>
  <w:num w:numId="10">
    <w:abstractNumId w:val="23"/>
  </w:num>
  <w:num w:numId="11">
    <w:abstractNumId w:val="38"/>
  </w:num>
  <w:num w:numId="12">
    <w:abstractNumId w:val="1"/>
  </w:num>
  <w:num w:numId="13">
    <w:abstractNumId w:val="9"/>
  </w:num>
  <w:num w:numId="14">
    <w:abstractNumId w:val="10"/>
  </w:num>
  <w:num w:numId="15">
    <w:abstractNumId w:val="29"/>
  </w:num>
  <w:num w:numId="16">
    <w:abstractNumId w:val="25"/>
  </w:num>
  <w:num w:numId="17">
    <w:abstractNumId w:val="14"/>
  </w:num>
  <w:num w:numId="18">
    <w:abstractNumId w:val="12"/>
  </w:num>
  <w:num w:numId="19">
    <w:abstractNumId w:val="17"/>
  </w:num>
  <w:num w:numId="20">
    <w:abstractNumId w:val="19"/>
  </w:num>
  <w:num w:numId="21">
    <w:abstractNumId w:val="11"/>
  </w:num>
  <w:num w:numId="22">
    <w:abstractNumId w:val="21"/>
  </w:num>
  <w:num w:numId="23">
    <w:abstractNumId w:val="33"/>
  </w:num>
  <w:num w:numId="24">
    <w:abstractNumId w:val="34"/>
  </w:num>
  <w:num w:numId="25">
    <w:abstractNumId w:val="8"/>
  </w:num>
  <w:num w:numId="26">
    <w:abstractNumId w:val="27"/>
  </w:num>
  <w:num w:numId="27">
    <w:abstractNumId w:val="37"/>
  </w:num>
  <w:num w:numId="28">
    <w:abstractNumId w:val="5"/>
  </w:num>
  <w:num w:numId="29">
    <w:abstractNumId w:val="16"/>
  </w:num>
  <w:num w:numId="30">
    <w:abstractNumId w:val="0"/>
  </w:num>
  <w:num w:numId="31">
    <w:abstractNumId w:val="4"/>
  </w:num>
  <w:num w:numId="32">
    <w:abstractNumId w:val="15"/>
  </w:num>
  <w:num w:numId="33">
    <w:abstractNumId w:val="31"/>
  </w:num>
  <w:num w:numId="34">
    <w:abstractNumId w:val="32"/>
  </w:num>
  <w:num w:numId="35">
    <w:abstractNumId w:val="36"/>
  </w:num>
  <w:num w:numId="36">
    <w:abstractNumId w:val="30"/>
  </w:num>
  <w:num w:numId="37">
    <w:abstractNumId w:val="6"/>
  </w:num>
  <w:num w:numId="38">
    <w:abstractNumId w:val="39"/>
  </w:num>
  <w:num w:numId="39">
    <w:abstractNumId w:val="24"/>
  </w:num>
  <w:num w:numId="40">
    <w:abstractNumId w:val="2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19"/>
    <w:rsid w:val="00014462"/>
    <w:rsid w:val="00015C81"/>
    <w:rsid w:val="00033308"/>
    <w:rsid w:val="00074431"/>
    <w:rsid w:val="00084C78"/>
    <w:rsid w:val="000972E1"/>
    <w:rsid w:val="000A1897"/>
    <w:rsid w:val="000B1BE3"/>
    <w:rsid w:val="000B55BA"/>
    <w:rsid w:val="000C4440"/>
    <w:rsid w:val="000F41E6"/>
    <w:rsid w:val="001149BF"/>
    <w:rsid w:val="00123CF3"/>
    <w:rsid w:val="00125724"/>
    <w:rsid w:val="00137707"/>
    <w:rsid w:val="00137F66"/>
    <w:rsid w:val="001674AF"/>
    <w:rsid w:val="001702F3"/>
    <w:rsid w:val="00183171"/>
    <w:rsid w:val="00196F7F"/>
    <w:rsid w:val="001A4355"/>
    <w:rsid w:val="001A7C0A"/>
    <w:rsid w:val="001A7ED7"/>
    <w:rsid w:val="001B09C4"/>
    <w:rsid w:val="001E7DA1"/>
    <w:rsid w:val="001F2854"/>
    <w:rsid w:val="00202FE0"/>
    <w:rsid w:val="002034D7"/>
    <w:rsid w:val="00217A7D"/>
    <w:rsid w:val="00221A9C"/>
    <w:rsid w:val="00235B63"/>
    <w:rsid w:val="0023701C"/>
    <w:rsid w:val="00242013"/>
    <w:rsid w:val="002675FB"/>
    <w:rsid w:val="0027034C"/>
    <w:rsid w:val="002772D4"/>
    <w:rsid w:val="00291DFB"/>
    <w:rsid w:val="00297DC4"/>
    <w:rsid w:val="002B2D1E"/>
    <w:rsid w:val="002B4B0E"/>
    <w:rsid w:val="002C1CC0"/>
    <w:rsid w:val="002C3304"/>
    <w:rsid w:val="002D4F6C"/>
    <w:rsid w:val="002E3E61"/>
    <w:rsid w:val="002E4E25"/>
    <w:rsid w:val="002F2735"/>
    <w:rsid w:val="003100D5"/>
    <w:rsid w:val="00312647"/>
    <w:rsid w:val="00313AC2"/>
    <w:rsid w:val="003213F8"/>
    <w:rsid w:val="003506F9"/>
    <w:rsid w:val="00352A63"/>
    <w:rsid w:val="00391C70"/>
    <w:rsid w:val="00397CA2"/>
    <w:rsid w:val="003A3F83"/>
    <w:rsid w:val="003B3C4D"/>
    <w:rsid w:val="003C3B81"/>
    <w:rsid w:val="003E18E8"/>
    <w:rsid w:val="003E5BC8"/>
    <w:rsid w:val="00402691"/>
    <w:rsid w:val="00417A42"/>
    <w:rsid w:val="00420A47"/>
    <w:rsid w:val="0044403A"/>
    <w:rsid w:val="00457A01"/>
    <w:rsid w:val="00460D72"/>
    <w:rsid w:val="0046187E"/>
    <w:rsid w:val="00463073"/>
    <w:rsid w:val="00465E7E"/>
    <w:rsid w:val="00491063"/>
    <w:rsid w:val="00494471"/>
    <w:rsid w:val="004A137A"/>
    <w:rsid w:val="004C1FE6"/>
    <w:rsid w:val="004C6033"/>
    <w:rsid w:val="004D3495"/>
    <w:rsid w:val="004F51DA"/>
    <w:rsid w:val="004F55B1"/>
    <w:rsid w:val="0051724A"/>
    <w:rsid w:val="00532470"/>
    <w:rsid w:val="005507A6"/>
    <w:rsid w:val="00555BAC"/>
    <w:rsid w:val="005657D6"/>
    <w:rsid w:val="00570DD8"/>
    <w:rsid w:val="00590EBB"/>
    <w:rsid w:val="00593194"/>
    <w:rsid w:val="005A344B"/>
    <w:rsid w:val="005A7E5E"/>
    <w:rsid w:val="005C1495"/>
    <w:rsid w:val="005C5608"/>
    <w:rsid w:val="005D0C4C"/>
    <w:rsid w:val="005D655D"/>
    <w:rsid w:val="005E1833"/>
    <w:rsid w:val="00602E00"/>
    <w:rsid w:val="00614196"/>
    <w:rsid w:val="0061564F"/>
    <w:rsid w:val="0062307D"/>
    <w:rsid w:val="00626B66"/>
    <w:rsid w:val="0063204F"/>
    <w:rsid w:val="00634A29"/>
    <w:rsid w:val="00640755"/>
    <w:rsid w:val="00640911"/>
    <w:rsid w:val="00641A2D"/>
    <w:rsid w:val="006549B6"/>
    <w:rsid w:val="006607D9"/>
    <w:rsid w:val="00672398"/>
    <w:rsid w:val="0068019A"/>
    <w:rsid w:val="006855B5"/>
    <w:rsid w:val="0068732C"/>
    <w:rsid w:val="006B6E37"/>
    <w:rsid w:val="006C5D64"/>
    <w:rsid w:val="006E4A51"/>
    <w:rsid w:val="006E6573"/>
    <w:rsid w:val="00703586"/>
    <w:rsid w:val="00723DDD"/>
    <w:rsid w:val="007313A7"/>
    <w:rsid w:val="00732D8B"/>
    <w:rsid w:val="00743AB9"/>
    <w:rsid w:val="0076327E"/>
    <w:rsid w:val="007806B0"/>
    <w:rsid w:val="00797CA2"/>
    <w:rsid w:val="007A5384"/>
    <w:rsid w:val="007C71D8"/>
    <w:rsid w:val="007E32AA"/>
    <w:rsid w:val="007E38D3"/>
    <w:rsid w:val="007F3377"/>
    <w:rsid w:val="00805186"/>
    <w:rsid w:val="00816B19"/>
    <w:rsid w:val="008230D1"/>
    <w:rsid w:val="00841A0B"/>
    <w:rsid w:val="00850C0E"/>
    <w:rsid w:val="008705A5"/>
    <w:rsid w:val="00883CB3"/>
    <w:rsid w:val="0088698A"/>
    <w:rsid w:val="008A4D50"/>
    <w:rsid w:val="008A54AA"/>
    <w:rsid w:val="008A5BC3"/>
    <w:rsid w:val="008B2784"/>
    <w:rsid w:val="008C3E44"/>
    <w:rsid w:val="008D38AF"/>
    <w:rsid w:val="008E03A6"/>
    <w:rsid w:val="008E1523"/>
    <w:rsid w:val="008E6B93"/>
    <w:rsid w:val="00913811"/>
    <w:rsid w:val="00913AD8"/>
    <w:rsid w:val="009145BB"/>
    <w:rsid w:val="00917550"/>
    <w:rsid w:val="00942284"/>
    <w:rsid w:val="0095492B"/>
    <w:rsid w:val="00964732"/>
    <w:rsid w:val="009705D5"/>
    <w:rsid w:val="00971DED"/>
    <w:rsid w:val="009866F1"/>
    <w:rsid w:val="009921DE"/>
    <w:rsid w:val="009C3168"/>
    <w:rsid w:val="009C3B7D"/>
    <w:rsid w:val="009D01EB"/>
    <w:rsid w:val="009F7847"/>
    <w:rsid w:val="00A05239"/>
    <w:rsid w:val="00A110A8"/>
    <w:rsid w:val="00A15C8A"/>
    <w:rsid w:val="00A321BF"/>
    <w:rsid w:val="00A57764"/>
    <w:rsid w:val="00A67D7E"/>
    <w:rsid w:val="00A70CBD"/>
    <w:rsid w:val="00A859CF"/>
    <w:rsid w:val="00A87FAE"/>
    <w:rsid w:val="00AC26F8"/>
    <w:rsid w:val="00AC785F"/>
    <w:rsid w:val="00AD4393"/>
    <w:rsid w:val="00AF611E"/>
    <w:rsid w:val="00AF7A79"/>
    <w:rsid w:val="00B000B5"/>
    <w:rsid w:val="00B1728D"/>
    <w:rsid w:val="00B3384B"/>
    <w:rsid w:val="00B52D01"/>
    <w:rsid w:val="00B5585B"/>
    <w:rsid w:val="00B613F5"/>
    <w:rsid w:val="00B64EBD"/>
    <w:rsid w:val="00B737A0"/>
    <w:rsid w:val="00B738A7"/>
    <w:rsid w:val="00B74450"/>
    <w:rsid w:val="00B75575"/>
    <w:rsid w:val="00B90BD2"/>
    <w:rsid w:val="00B97826"/>
    <w:rsid w:val="00BA32E0"/>
    <w:rsid w:val="00BB004B"/>
    <w:rsid w:val="00BB1678"/>
    <w:rsid w:val="00BF4337"/>
    <w:rsid w:val="00C046E1"/>
    <w:rsid w:val="00C17CB6"/>
    <w:rsid w:val="00C2355D"/>
    <w:rsid w:val="00C23DF5"/>
    <w:rsid w:val="00C32675"/>
    <w:rsid w:val="00C4005E"/>
    <w:rsid w:val="00C43A8F"/>
    <w:rsid w:val="00C525C0"/>
    <w:rsid w:val="00C560C2"/>
    <w:rsid w:val="00C75BA1"/>
    <w:rsid w:val="00CA03B1"/>
    <w:rsid w:val="00CB3084"/>
    <w:rsid w:val="00CB376F"/>
    <w:rsid w:val="00CD5CA1"/>
    <w:rsid w:val="00CD7573"/>
    <w:rsid w:val="00CE1D4D"/>
    <w:rsid w:val="00CE4026"/>
    <w:rsid w:val="00CF3314"/>
    <w:rsid w:val="00D00BDF"/>
    <w:rsid w:val="00D01454"/>
    <w:rsid w:val="00D0540E"/>
    <w:rsid w:val="00D070EC"/>
    <w:rsid w:val="00D118DC"/>
    <w:rsid w:val="00D1209F"/>
    <w:rsid w:val="00D33FDF"/>
    <w:rsid w:val="00D3561D"/>
    <w:rsid w:val="00D45DB4"/>
    <w:rsid w:val="00D7636E"/>
    <w:rsid w:val="00D8112C"/>
    <w:rsid w:val="00D9544D"/>
    <w:rsid w:val="00D96FC8"/>
    <w:rsid w:val="00DA1884"/>
    <w:rsid w:val="00DB3E70"/>
    <w:rsid w:val="00DB722C"/>
    <w:rsid w:val="00DD39C4"/>
    <w:rsid w:val="00DE4989"/>
    <w:rsid w:val="00DF601C"/>
    <w:rsid w:val="00E21899"/>
    <w:rsid w:val="00E451FF"/>
    <w:rsid w:val="00E4693F"/>
    <w:rsid w:val="00E512BD"/>
    <w:rsid w:val="00E52E5F"/>
    <w:rsid w:val="00E630B0"/>
    <w:rsid w:val="00E63E31"/>
    <w:rsid w:val="00E81012"/>
    <w:rsid w:val="00E83805"/>
    <w:rsid w:val="00EA106E"/>
    <w:rsid w:val="00EA670B"/>
    <w:rsid w:val="00EB019C"/>
    <w:rsid w:val="00EB1DAF"/>
    <w:rsid w:val="00EB4969"/>
    <w:rsid w:val="00F06286"/>
    <w:rsid w:val="00F13FFD"/>
    <w:rsid w:val="00F17F9E"/>
    <w:rsid w:val="00F32085"/>
    <w:rsid w:val="00F32C16"/>
    <w:rsid w:val="00F41F77"/>
    <w:rsid w:val="00F43CEA"/>
    <w:rsid w:val="00F47A2A"/>
    <w:rsid w:val="00F652E2"/>
    <w:rsid w:val="00F65AE1"/>
    <w:rsid w:val="00F86616"/>
    <w:rsid w:val="00F96335"/>
    <w:rsid w:val="00FA37AC"/>
    <w:rsid w:val="00FA563E"/>
    <w:rsid w:val="00FB0FA2"/>
    <w:rsid w:val="00FC1672"/>
    <w:rsid w:val="00FC2461"/>
    <w:rsid w:val="00FD62F0"/>
    <w:rsid w:val="00FE715C"/>
    <w:rsid w:val="00FE72B4"/>
    <w:rsid w:val="00FF18C1"/>
    <w:rsid w:val="00F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19"/>
  </w:style>
  <w:style w:type="paragraph" w:styleId="1">
    <w:name w:val="heading 1"/>
    <w:basedOn w:val="a"/>
    <w:next w:val="a"/>
    <w:link w:val="10"/>
    <w:qFormat/>
    <w:rsid w:val="0068732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0DD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50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D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816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816B1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5">
    <w:name w:val="аннот_прогр"/>
    <w:basedOn w:val="a"/>
    <w:rsid w:val="00816B19"/>
    <w:pPr>
      <w:widowControl w:val="0"/>
      <w:autoSpaceDE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bCs/>
      <w:color w:val="000000"/>
      <w:sz w:val="20"/>
      <w:szCs w:val="20"/>
      <w:lang w:eastAsia="ar-SA"/>
    </w:rPr>
  </w:style>
  <w:style w:type="table" w:styleId="a6">
    <w:name w:val="Table Grid"/>
    <w:basedOn w:val="a1"/>
    <w:uiPriority w:val="59"/>
    <w:rsid w:val="00816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816B1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6B1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6B19"/>
    <w:rPr>
      <w:vertAlign w:val="superscript"/>
    </w:rPr>
  </w:style>
  <w:style w:type="paragraph" w:styleId="aa">
    <w:name w:val="List Paragraph"/>
    <w:basedOn w:val="a"/>
    <w:link w:val="ab"/>
    <w:uiPriority w:val="34"/>
    <w:qFormat/>
    <w:rsid w:val="00816B19"/>
    <w:pPr>
      <w:ind w:left="720"/>
      <w:contextualSpacing/>
    </w:pPr>
  </w:style>
  <w:style w:type="character" w:customStyle="1" w:styleId="fontstyle01">
    <w:name w:val="fontstyle01"/>
    <w:basedOn w:val="a0"/>
    <w:rsid w:val="00816B1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634A2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34A2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34A2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34A2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34A29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3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34A2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uiPriority w:val="59"/>
    <w:rsid w:val="00B3384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886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F06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70DD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3">
    <w:name w:val="Normal (Web)"/>
    <w:aliases w:val="Обычный (Web)"/>
    <w:basedOn w:val="a"/>
    <w:link w:val="af4"/>
    <w:unhideWhenUsed/>
    <w:qFormat/>
    <w:rsid w:val="00570DD8"/>
    <w:rPr>
      <w:rFonts w:ascii="Times New Roman" w:eastAsia="Calibri" w:hAnsi="Times New Roman" w:cs="Times New Roman"/>
      <w:sz w:val="24"/>
      <w:szCs w:val="24"/>
    </w:rPr>
  </w:style>
  <w:style w:type="character" w:customStyle="1" w:styleId="styleref1">
    <w:name w:val="styleref1"/>
    <w:uiPriority w:val="99"/>
    <w:rsid w:val="00A321BF"/>
    <w:rPr>
      <w:rFonts w:ascii="Times New Roman" w:hAnsi="Times New Roman" w:cs="Times New Roman"/>
      <w:sz w:val="27"/>
      <w:szCs w:val="27"/>
    </w:rPr>
  </w:style>
  <w:style w:type="paragraph" w:styleId="HTML">
    <w:name w:val="HTML Preformatted"/>
    <w:basedOn w:val="a"/>
    <w:link w:val="HTML0"/>
    <w:unhideWhenUsed/>
    <w:rsid w:val="00183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831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63204F"/>
    <w:rPr>
      <w:rFonts w:ascii="Calibri" w:eastAsia="Calibri" w:hAnsi="Calibri" w:cs="Calibri"/>
      <w:lang w:eastAsia="ar-SA"/>
    </w:rPr>
  </w:style>
  <w:style w:type="character" w:customStyle="1" w:styleId="FontStyle11">
    <w:name w:val="Font Style11"/>
    <w:uiPriority w:val="99"/>
    <w:rsid w:val="0063204F"/>
    <w:rPr>
      <w:rFonts w:ascii="Franklin Gothic Book" w:hAnsi="Franklin Gothic Book" w:cs="Franklin Gothic Book"/>
      <w:b/>
      <w:bCs/>
      <w:sz w:val="18"/>
      <w:szCs w:val="18"/>
    </w:rPr>
  </w:style>
  <w:style w:type="character" w:customStyle="1" w:styleId="FontStyle13">
    <w:name w:val="Font Style13"/>
    <w:uiPriority w:val="99"/>
    <w:rsid w:val="0063204F"/>
    <w:rPr>
      <w:rFonts w:ascii="Times New Roman" w:hAnsi="Times New Roman" w:cs="Times New Roman"/>
      <w:i/>
      <w:iCs/>
      <w:sz w:val="24"/>
      <w:szCs w:val="24"/>
    </w:rPr>
  </w:style>
  <w:style w:type="paragraph" w:customStyle="1" w:styleId="12">
    <w:name w:val="Текст1"/>
    <w:basedOn w:val="a"/>
    <w:rsid w:val="0063204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91">
    <w:name w:val="Основной текст (9)_"/>
    <w:basedOn w:val="a0"/>
    <w:link w:val="92"/>
    <w:rsid w:val="0063204F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63204F"/>
    <w:pPr>
      <w:widowControl w:val="0"/>
      <w:shd w:val="clear" w:color="auto" w:fill="FFFFFF"/>
      <w:spacing w:before="180" w:after="0" w:line="0" w:lineRule="atLeast"/>
      <w:jc w:val="center"/>
    </w:pPr>
    <w:rPr>
      <w:rFonts w:ascii="Sylfaen" w:eastAsia="Sylfaen" w:hAnsi="Sylfaen" w:cs="Sylfaen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B1D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Body Text"/>
    <w:basedOn w:val="a"/>
    <w:link w:val="13"/>
    <w:rsid w:val="00EB1DAF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6">
    <w:name w:val="Основной текст Знак"/>
    <w:basedOn w:val="a0"/>
    <w:uiPriority w:val="99"/>
    <w:semiHidden/>
    <w:rsid w:val="00EB1DAF"/>
  </w:style>
  <w:style w:type="character" w:customStyle="1" w:styleId="13">
    <w:name w:val="Основной текст Знак1"/>
    <w:link w:val="af5"/>
    <w:locked/>
    <w:rsid w:val="00EB1DA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2"/>
    <w:basedOn w:val="a"/>
    <w:link w:val="22"/>
    <w:uiPriority w:val="99"/>
    <w:unhideWhenUsed/>
    <w:rsid w:val="00EB1DAF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B1DAF"/>
    <w:rPr>
      <w:rFonts w:eastAsiaTheme="minorEastAsia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B1DA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B1DAF"/>
  </w:style>
  <w:style w:type="character" w:customStyle="1" w:styleId="14">
    <w:name w:val="Заголовок №1_"/>
    <w:basedOn w:val="a0"/>
    <w:link w:val="15"/>
    <w:rsid w:val="00FB0FA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5">
    <w:name w:val="Заголовок №1"/>
    <w:basedOn w:val="a"/>
    <w:link w:val="14"/>
    <w:rsid w:val="00FB0FA2"/>
    <w:pPr>
      <w:widowControl w:val="0"/>
      <w:shd w:val="clear" w:color="auto" w:fill="FFFFFF"/>
      <w:spacing w:before="1920" w:after="540" w:line="0" w:lineRule="atLeast"/>
      <w:ind w:hanging="2020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50">
    <w:name w:val="Основной текст (5)_"/>
    <w:basedOn w:val="a0"/>
    <w:link w:val="51"/>
    <w:rsid w:val="00FB0FA2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FB0FA2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copyright-span">
    <w:name w:val="copyright-span"/>
    <w:basedOn w:val="a0"/>
    <w:rsid w:val="008B2784"/>
  </w:style>
  <w:style w:type="character" w:customStyle="1" w:styleId="111pt">
    <w:name w:val="Заголовок №1 + 11 pt;Курсив"/>
    <w:basedOn w:val="14"/>
    <w:rsid w:val="008B27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6">
    <w:name w:val="Абзац списка1"/>
    <w:basedOn w:val="a"/>
    <w:uiPriority w:val="99"/>
    <w:rsid w:val="008B278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7">
    <w:name w:val="Подпись к таблице_"/>
    <w:basedOn w:val="a0"/>
    <w:link w:val="af8"/>
    <w:rsid w:val="008B27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8B2784"/>
    <w:pPr>
      <w:widowControl w:val="0"/>
      <w:shd w:val="clear" w:color="auto" w:fill="FFFFFF"/>
      <w:spacing w:after="0" w:line="250" w:lineRule="exact"/>
      <w:ind w:firstLine="38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pple-converted-space">
    <w:name w:val="apple-converted-space"/>
    <w:basedOn w:val="a0"/>
    <w:rsid w:val="00D118DC"/>
  </w:style>
  <w:style w:type="character" w:customStyle="1" w:styleId="af4">
    <w:name w:val="Обычный (веб) Знак"/>
    <w:aliases w:val="Обычный (Web) Знак"/>
    <w:link w:val="af3"/>
    <w:uiPriority w:val="99"/>
    <w:locked/>
    <w:rsid w:val="00D118DC"/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(2)_"/>
    <w:basedOn w:val="a0"/>
    <w:link w:val="26"/>
    <w:rsid w:val="00D118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118DC"/>
    <w:pPr>
      <w:widowControl w:val="0"/>
      <w:shd w:val="clear" w:color="auto" w:fill="FFFFFF"/>
      <w:spacing w:before="240" w:after="1080" w:line="38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9">
    <w:name w:val="Hyperlink"/>
    <w:basedOn w:val="a0"/>
    <w:uiPriority w:val="99"/>
    <w:semiHidden/>
    <w:unhideWhenUsed/>
    <w:rsid w:val="00D118DC"/>
    <w:rPr>
      <w:color w:val="0000FF"/>
      <w:u w:val="single"/>
    </w:rPr>
  </w:style>
  <w:style w:type="paragraph" w:customStyle="1" w:styleId="Style2">
    <w:name w:val="Style2"/>
    <w:basedOn w:val="a"/>
    <w:uiPriority w:val="99"/>
    <w:rsid w:val="000F41E6"/>
    <w:pPr>
      <w:widowControl w:val="0"/>
      <w:autoSpaceDE w:val="0"/>
      <w:autoSpaceDN w:val="0"/>
      <w:adjustRightInd w:val="0"/>
      <w:spacing w:after="0" w:line="218" w:lineRule="exact"/>
      <w:ind w:hanging="18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3AB9"/>
  </w:style>
  <w:style w:type="character" w:customStyle="1" w:styleId="40">
    <w:name w:val="Заголовок 4 Знак"/>
    <w:basedOn w:val="a0"/>
    <w:link w:val="4"/>
    <w:uiPriority w:val="9"/>
    <w:rsid w:val="00350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a">
    <w:name w:val="header"/>
    <w:basedOn w:val="a"/>
    <w:link w:val="afb"/>
    <w:uiPriority w:val="99"/>
    <w:semiHidden/>
    <w:unhideWhenUsed/>
    <w:rsid w:val="00350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3506F9"/>
  </w:style>
  <w:style w:type="paragraph" w:styleId="afc">
    <w:name w:val="footer"/>
    <w:basedOn w:val="a"/>
    <w:link w:val="afd"/>
    <w:uiPriority w:val="99"/>
    <w:unhideWhenUsed/>
    <w:rsid w:val="00350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3506F9"/>
  </w:style>
  <w:style w:type="character" w:customStyle="1" w:styleId="extended-textfull">
    <w:name w:val="extended-text__full"/>
    <w:basedOn w:val="a0"/>
    <w:rsid w:val="003506F9"/>
  </w:style>
  <w:style w:type="character" w:customStyle="1" w:styleId="link">
    <w:name w:val="link"/>
    <w:basedOn w:val="a0"/>
    <w:rsid w:val="003506F9"/>
  </w:style>
  <w:style w:type="character" w:customStyle="1" w:styleId="ab">
    <w:name w:val="Абзац списка Знак"/>
    <w:basedOn w:val="a0"/>
    <w:link w:val="aa"/>
    <w:uiPriority w:val="34"/>
    <w:locked/>
    <w:rsid w:val="0044403A"/>
  </w:style>
  <w:style w:type="paragraph" w:customStyle="1" w:styleId="3">
    <w:name w:val="Абзац списка3"/>
    <w:basedOn w:val="a"/>
    <w:rsid w:val="0044403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1">
    <w:name w:val="Основной текст (4)_"/>
    <w:basedOn w:val="a0"/>
    <w:link w:val="42"/>
    <w:locked/>
    <w:rsid w:val="00CF331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F3314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6873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22">
    <w:name w:val="Font Style22"/>
    <w:basedOn w:val="a0"/>
    <w:rsid w:val="0068732C"/>
    <w:rPr>
      <w:rFonts w:ascii="Times New Roman" w:hAnsi="Times New Roman" w:cs="Times New Roman"/>
      <w:sz w:val="20"/>
      <w:szCs w:val="20"/>
    </w:rPr>
  </w:style>
  <w:style w:type="character" w:styleId="afe">
    <w:name w:val="Emphasis"/>
    <w:basedOn w:val="a0"/>
    <w:qFormat/>
    <w:rsid w:val="006873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19"/>
  </w:style>
  <w:style w:type="paragraph" w:styleId="1">
    <w:name w:val="heading 1"/>
    <w:basedOn w:val="a"/>
    <w:next w:val="a"/>
    <w:link w:val="10"/>
    <w:qFormat/>
    <w:rsid w:val="0068732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0DD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50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D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816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816B1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5">
    <w:name w:val="аннот_прогр"/>
    <w:basedOn w:val="a"/>
    <w:rsid w:val="00816B19"/>
    <w:pPr>
      <w:widowControl w:val="0"/>
      <w:autoSpaceDE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bCs/>
      <w:color w:val="000000"/>
      <w:sz w:val="20"/>
      <w:szCs w:val="20"/>
      <w:lang w:eastAsia="ar-SA"/>
    </w:rPr>
  </w:style>
  <w:style w:type="table" w:styleId="a6">
    <w:name w:val="Table Grid"/>
    <w:basedOn w:val="a1"/>
    <w:uiPriority w:val="59"/>
    <w:rsid w:val="00816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816B1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6B1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6B19"/>
    <w:rPr>
      <w:vertAlign w:val="superscript"/>
    </w:rPr>
  </w:style>
  <w:style w:type="paragraph" w:styleId="aa">
    <w:name w:val="List Paragraph"/>
    <w:basedOn w:val="a"/>
    <w:link w:val="ab"/>
    <w:uiPriority w:val="34"/>
    <w:qFormat/>
    <w:rsid w:val="00816B19"/>
    <w:pPr>
      <w:ind w:left="720"/>
      <w:contextualSpacing/>
    </w:pPr>
  </w:style>
  <w:style w:type="character" w:customStyle="1" w:styleId="fontstyle01">
    <w:name w:val="fontstyle01"/>
    <w:basedOn w:val="a0"/>
    <w:rsid w:val="00816B1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634A2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34A2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34A2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34A2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34A29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3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34A2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uiPriority w:val="59"/>
    <w:rsid w:val="00B3384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886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F06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70DD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3">
    <w:name w:val="Normal (Web)"/>
    <w:aliases w:val="Обычный (Web)"/>
    <w:basedOn w:val="a"/>
    <w:link w:val="af4"/>
    <w:unhideWhenUsed/>
    <w:qFormat/>
    <w:rsid w:val="00570DD8"/>
    <w:rPr>
      <w:rFonts w:ascii="Times New Roman" w:eastAsia="Calibri" w:hAnsi="Times New Roman" w:cs="Times New Roman"/>
      <w:sz w:val="24"/>
      <w:szCs w:val="24"/>
    </w:rPr>
  </w:style>
  <w:style w:type="character" w:customStyle="1" w:styleId="styleref1">
    <w:name w:val="styleref1"/>
    <w:uiPriority w:val="99"/>
    <w:rsid w:val="00A321BF"/>
    <w:rPr>
      <w:rFonts w:ascii="Times New Roman" w:hAnsi="Times New Roman" w:cs="Times New Roman"/>
      <w:sz w:val="27"/>
      <w:szCs w:val="27"/>
    </w:rPr>
  </w:style>
  <w:style w:type="paragraph" w:styleId="HTML">
    <w:name w:val="HTML Preformatted"/>
    <w:basedOn w:val="a"/>
    <w:link w:val="HTML0"/>
    <w:unhideWhenUsed/>
    <w:rsid w:val="00183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831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63204F"/>
    <w:rPr>
      <w:rFonts w:ascii="Calibri" w:eastAsia="Calibri" w:hAnsi="Calibri" w:cs="Calibri"/>
      <w:lang w:eastAsia="ar-SA"/>
    </w:rPr>
  </w:style>
  <w:style w:type="character" w:customStyle="1" w:styleId="FontStyle11">
    <w:name w:val="Font Style11"/>
    <w:uiPriority w:val="99"/>
    <w:rsid w:val="0063204F"/>
    <w:rPr>
      <w:rFonts w:ascii="Franklin Gothic Book" w:hAnsi="Franklin Gothic Book" w:cs="Franklin Gothic Book"/>
      <w:b/>
      <w:bCs/>
      <w:sz w:val="18"/>
      <w:szCs w:val="18"/>
    </w:rPr>
  </w:style>
  <w:style w:type="character" w:customStyle="1" w:styleId="FontStyle13">
    <w:name w:val="Font Style13"/>
    <w:uiPriority w:val="99"/>
    <w:rsid w:val="0063204F"/>
    <w:rPr>
      <w:rFonts w:ascii="Times New Roman" w:hAnsi="Times New Roman" w:cs="Times New Roman"/>
      <w:i/>
      <w:iCs/>
      <w:sz w:val="24"/>
      <w:szCs w:val="24"/>
    </w:rPr>
  </w:style>
  <w:style w:type="paragraph" w:customStyle="1" w:styleId="12">
    <w:name w:val="Текст1"/>
    <w:basedOn w:val="a"/>
    <w:rsid w:val="0063204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91">
    <w:name w:val="Основной текст (9)_"/>
    <w:basedOn w:val="a0"/>
    <w:link w:val="92"/>
    <w:rsid w:val="0063204F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63204F"/>
    <w:pPr>
      <w:widowControl w:val="0"/>
      <w:shd w:val="clear" w:color="auto" w:fill="FFFFFF"/>
      <w:spacing w:before="180" w:after="0" w:line="0" w:lineRule="atLeast"/>
      <w:jc w:val="center"/>
    </w:pPr>
    <w:rPr>
      <w:rFonts w:ascii="Sylfaen" w:eastAsia="Sylfaen" w:hAnsi="Sylfaen" w:cs="Sylfaen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B1D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Body Text"/>
    <w:basedOn w:val="a"/>
    <w:link w:val="13"/>
    <w:rsid w:val="00EB1DAF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6">
    <w:name w:val="Основной текст Знак"/>
    <w:basedOn w:val="a0"/>
    <w:uiPriority w:val="99"/>
    <w:semiHidden/>
    <w:rsid w:val="00EB1DAF"/>
  </w:style>
  <w:style w:type="character" w:customStyle="1" w:styleId="13">
    <w:name w:val="Основной текст Знак1"/>
    <w:link w:val="af5"/>
    <w:locked/>
    <w:rsid w:val="00EB1DA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2"/>
    <w:basedOn w:val="a"/>
    <w:link w:val="22"/>
    <w:uiPriority w:val="99"/>
    <w:unhideWhenUsed/>
    <w:rsid w:val="00EB1DAF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B1DAF"/>
    <w:rPr>
      <w:rFonts w:eastAsiaTheme="minorEastAsia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B1DA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B1DAF"/>
  </w:style>
  <w:style w:type="character" w:customStyle="1" w:styleId="14">
    <w:name w:val="Заголовок №1_"/>
    <w:basedOn w:val="a0"/>
    <w:link w:val="15"/>
    <w:rsid w:val="00FB0FA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5">
    <w:name w:val="Заголовок №1"/>
    <w:basedOn w:val="a"/>
    <w:link w:val="14"/>
    <w:rsid w:val="00FB0FA2"/>
    <w:pPr>
      <w:widowControl w:val="0"/>
      <w:shd w:val="clear" w:color="auto" w:fill="FFFFFF"/>
      <w:spacing w:before="1920" w:after="540" w:line="0" w:lineRule="atLeast"/>
      <w:ind w:hanging="2020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50">
    <w:name w:val="Основной текст (5)_"/>
    <w:basedOn w:val="a0"/>
    <w:link w:val="51"/>
    <w:rsid w:val="00FB0FA2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FB0FA2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copyright-span">
    <w:name w:val="copyright-span"/>
    <w:basedOn w:val="a0"/>
    <w:rsid w:val="008B2784"/>
  </w:style>
  <w:style w:type="character" w:customStyle="1" w:styleId="111pt">
    <w:name w:val="Заголовок №1 + 11 pt;Курсив"/>
    <w:basedOn w:val="14"/>
    <w:rsid w:val="008B27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6">
    <w:name w:val="Абзац списка1"/>
    <w:basedOn w:val="a"/>
    <w:uiPriority w:val="99"/>
    <w:rsid w:val="008B278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7">
    <w:name w:val="Подпись к таблице_"/>
    <w:basedOn w:val="a0"/>
    <w:link w:val="af8"/>
    <w:rsid w:val="008B27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8B2784"/>
    <w:pPr>
      <w:widowControl w:val="0"/>
      <w:shd w:val="clear" w:color="auto" w:fill="FFFFFF"/>
      <w:spacing w:after="0" w:line="250" w:lineRule="exact"/>
      <w:ind w:firstLine="38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pple-converted-space">
    <w:name w:val="apple-converted-space"/>
    <w:basedOn w:val="a0"/>
    <w:rsid w:val="00D118DC"/>
  </w:style>
  <w:style w:type="character" w:customStyle="1" w:styleId="af4">
    <w:name w:val="Обычный (веб) Знак"/>
    <w:aliases w:val="Обычный (Web) Знак"/>
    <w:link w:val="af3"/>
    <w:uiPriority w:val="99"/>
    <w:locked/>
    <w:rsid w:val="00D118DC"/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(2)_"/>
    <w:basedOn w:val="a0"/>
    <w:link w:val="26"/>
    <w:rsid w:val="00D118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118DC"/>
    <w:pPr>
      <w:widowControl w:val="0"/>
      <w:shd w:val="clear" w:color="auto" w:fill="FFFFFF"/>
      <w:spacing w:before="240" w:after="1080" w:line="38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9">
    <w:name w:val="Hyperlink"/>
    <w:basedOn w:val="a0"/>
    <w:uiPriority w:val="99"/>
    <w:semiHidden/>
    <w:unhideWhenUsed/>
    <w:rsid w:val="00D118DC"/>
    <w:rPr>
      <w:color w:val="0000FF"/>
      <w:u w:val="single"/>
    </w:rPr>
  </w:style>
  <w:style w:type="paragraph" w:customStyle="1" w:styleId="Style2">
    <w:name w:val="Style2"/>
    <w:basedOn w:val="a"/>
    <w:uiPriority w:val="99"/>
    <w:rsid w:val="000F41E6"/>
    <w:pPr>
      <w:widowControl w:val="0"/>
      <w:autoSpaceDE w:val="0"/>
      <w:autoSpaceDN w:val="0"/>
      <w:adjustRightInd w:val="0"/>
      <w:spacing w:after="0" w:line="218" w:lineRule="exact"/>
      <w:ind w:hanging="18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3AB9"/>
  </w:style>
  <w:style w:type="character" w:customStyle="1" w:styleId="40">
    <w:name w:val="Заголовок 4 Знак"/>
    <w:basedOn w:val="a0"/>
    <w:link w:val="4"/>
    <w:uiPriority w:val="9"/>
    <w:rsid w:val="00350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a">
    <w:name w:val="header"/>
    <w:basedOn w:val="a"/>
    <w:link w:val="afb"/>
    <w:uiPriority w:val="99"/>
    <w:semiHidden/>
    <w:unhideWhenUsed/>
    <w:rsid w:val="00350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3506F9"/>
  </w:style>
  <w:style w:type="paragraph" w:styleId="afc">
    <w:name w:val="footer"/>
    <w:basedOn w:val="a"/>
    <w:link w:val="afd"/>
    <w:uiPriority w:val="99"/>
    <w:unhideWhenUsed/>
    <w:rsid w:val="00350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3506F9"/>
  </w:style>
  <w:style w:type="character" w:customStyle="1" w:styleId="extended-textfull">
    <w:name w:val="extended-text__full"/>
    <w:basedOn w:val="a0"/>
    <w:rsid w:val="003506F9"/>
  </w:style>
  <w:style w:type="character" w:customStyle="1" w:styleId="link">
    <w:name w:val="link"/>
    <w:basedOn w:val="a0"/>
    <w:rsid w:val="003506F9"/>
  </w:style>
  <w:style w:type="character" w:customStyle="1" w:styleId="ab">
    <w:name w:val="Абзац списка Знак"/>
    <w:basedOn w:val="a0"/>
    <w:link w:val="aa"/>
    <w:uiPriority w:val="34"/>
    <w:locked/>
    <w:rsid w:val="0044403A"/>
  </w:style>
  <w:style w:type="paragraph" w:customStyle="1" w:styleId="3">
    <w:name w:val="Абзац списка3"/>
    <w:basedOn w:val="a"/>
    <w:rsid w:val="0044403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1">
    <w:name w:val="Основной текст (4)_"/>
    <w:basedOn w:val="a0"/>
    <w:link w:val="42"/>
    <w:locked/>
    <w:rsid w:val="00CF331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F3314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6873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22">
    <w:name w:val="Font Style22"/>
    <w:basedOn w:val="a0"/>
    <w:rsid w:val="0068732C"/>
    <w:rPr>
      <w:rFonts w:ascii="Times New Roman" w:hAnsi="Times New Roman" w:cs="Times New Roman"/>
      <w:sz w:val="20"/>
      <w:szCs w:val="20"/>
    </w:rPr>
  </w:style>
  <w:style w:type="character" w:styleId="afe">
    <w:name w:val="Emphasis"/>
    <w:basedOn w:val="a0"/>
    <w:qFormat/>
    <w:rsid w:val="006873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B71D-AC39-4387-B203-89DEB68D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7202</Words>
  <Characters>41058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 Сергей Владимирович</dc:creator>
  <cp:lastModifiedBy>Сазонова Светлана Анатольевна</cp:lastModifiedBy>
  <cp:revision>2</cp:revision>
  <dcterms:created xsi:type="dcterms:W3CDTF">2022-05-20T14:19:00Z</dcterms:created>
  <dcterms:modified xsi:type="dcterms:W3CDTF">2022-05-20T14:19:00Z</dcterms:modified>
</cp:coreProperties>
</file>