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4BD" w:rsidRPr="00B354BD" w:rsidRDefault="00C71F8B" w:rsidP="00B354BD">
      <w:pPr>
        <w:widowControl w:val="0"/>
        <w:tabs>
          <w:tab w:val="left" w:pos="426"/>
        </w:tabs>
        <w:autoSpaceDE w:val="0"/>
        <w:autoSpaceDN w:val="0"/>
        <w:adjustRightInd w:val="0"/>
        <w:spacing w:after="0"/>
        <w:jc w:val="center"/>
        <w:rPr>
          <w:rFonts w:ascii="Times New Roman" w:eastAsia="Calibri" w:hAnsi="Times New Roman" w:cs="Times New Roman"/>
          <w:sz w:val="28"/>
          <w:szCs w:val="28"/>
          <w:lang w:eastAsia="en-US"/>
        </w:rPr>
      </w:pPr>
      <w:bookmarkStart w:id="0" w:name="_GoBack"/>
      <w:bookmarkEnd w:id="0"/>
      <w:r>
        <w:rPr>
          <w:rFonts w:ascii="Times New Roman" w:eastAsia="Calibri" w:hAnsi="Times New Roman" w:cs="Times New Roman"/>
          <w:sz w:val="28"/>
          <w:szCs w:val="28"/>
          <w:lang w:eastAsia="en-US"/>
        </w:rPr>
        <w:t xml:space="preserve">  </w:t>
      </w:r>
      <w:r w:rsidR="00B354BD" w:rsidRPr="00B354BD">
        <w:rPr>
          <w:rFonts w:ascii="Times New Roman" w:eastAsia="Calibri" w:hAnsi="Times New Roman" w:cs="Times New Roman"/>
          <w:sz w:val="28"/>
          <w:szCs w:val="28"/>
          <w:lang w:eastAsia="en-US"/>
        </w:rPr>
        <w:t>ФЕДЕРАЛЬНОЕ ГОСУДАРСТВЕННОЕ БЮДЖЕТНОЕ ОБРАЗОВАТЕЛЬНОЕ УЧРЕЖДЕНИЕ</w:t>
      </w:r>
    </w:p>
    <w:p w:rsidR="00B354BD" w:rsidRPr="00B354BD" w:rsidRDefault="00B354BD" w:rsidP="00B354BD">
      <w:pPr>
        <w:widowControl w:val="0"/>
        <w:tabs>
          <w:tab w:val="left" w:pos="426"/>
        </w:tabs>
        <w:autoSpaceDE w:val="0"/>
        <w:autoSpaceDN w:val="0"/>
        <w:adjustRightInd w:val="0"/>
        <w:spacing w:after="0"/>
        <w:jc w:val="center"/>
        <w:rPr>
          <w:rFonts w:ascii="Times New Roman" w:eastAsia="Calibri" w:hAnsi="Times New Roman" w:cs="Times New Roman"/>
          <w:sz w:val="28"/>
          <w:szCs w:val="28"/>
          <w:lang w:eastAsia="en-US"/>
        </w:rPr>
      </w:pPr>
      <w:r w:rsidRPr="00B354BD">
        <w:rPr>
          <w:rFonts w:ascii="Times New Roman" w:eastAsia="Calibri" w:hAnsi="Times New Roman" w:cs="Times New Roman"/>
          <w:sz w:val="28"/>
          <w:szCs w:val="28"/>
          <w:lang w:eastAsia="en-US"/>
        </w:rPr>
        <w:t>ИНКЛЮЗИВНОГО ВЫСШЕГО ОБРАЗОВАНИЯ</w:t>
      </w:r>
    </w:p>
    <w:p w:rsidR="00B354BD" w:rsidRPr="00B354BD" w:rsidRDefault="00B354BD" w:rsidP="00B354BD">
      <w:pPr>
        <w:widowControl w:val="0"/>
        <w:pBdr>
          <w:bottom w:val="single" w:sz="4" w:space="1" w:color="auto"/>
        </w:pBdr>
        <w:tabs>
          <w:tab w:val="left" w:pos="426"/>
        </w:tabs>
        <w:autoSpaceDE w:val="0"/>
        <w:autoSpaceDN w:val="0"/>
        <w:adjustRightInd w:val="0"/>
        <w:spacing w:after="0"/>
        <w:jc w:val="center"/>
        <w:rPr>
          <w:rFonts w:ascii="Times New Roman" w:eastAsia="Calibri" w:hAnsi="Times New Roman" w:cs="Times New Roman"/>
          <w:b/>
          <w:bCs/>
          <w:sz w:val="28"/>
          <w:szCs w:val="28"/>
          <w:lang w:eastAsia="en-US"/>
        </w:rPr>
      </w:pPr>
    </w:p>
    <w:p w:rsidR="00B354BD" w:rsidRPr="00B354BD" w:rsidRDefault="00B354BD" w:rsidP="00B354BD">
      <w:pPr>
        <w:widowControl w:val="0"/>
        <w:pBdr>
          <w:bottom w:val="single" w:sz="4" w:space="1" w:color="auto"/>
        </w:pBdr>
        <w:tabs>
          <w:tab w:val="left" w:pos="426"/>
        </w:tabs>
        <w:autoSpaceDE w:val="0"/>
        <w:autoSpaceDN w:val="0"/>
        <w:adjustRightInd w:val="0"/>
        <w:spacing w:after="0"/>
        <w:jc w:val="center"/>
        <w:rPr>
          <w:rFonts w:ascii="Times New Roman" w:eastAsia="Calibri" w:hAnsi="Times New Roman" w:cs="Times New Roman"/>
          <w:sz w:val="28"/>
          <w:szCs w:val="28"/>
          <w:lang w:eastAsia="en-US"/>
        </w:rPr>
      </w:pPr>
      <w:r w:rsidRPr="00B354BD">
        <w:rPr>
          <w:rFonts w:ascii="Times New Roman" w:eastAsia="Calibri" w:hAnsi="Times New Roman" w:cs="Times New Roman"/>
          <w:b/>
          <w:bCs/>
          <w:sz w:val="28"/>
          <w:szCs w:val="28"/>
          <w:lang w:eastAsia="en-US"/>
        </w:rPr>
        <w:t>«МОСКОВСКИЙ ГОСУДАРСТВЕННЫЙ ГУМАНИТАРНО-ЭКОНОМИЧЕСКИЙ УНИВЕРСИТЕТ»</w:t>
      </w:r>
    </w:p>
    <w:p w:rsidR="00B354BD" w:rsidRPr="00B354BD" w:rsidRDefault="00B354BD" w:rsidP="00B354BD">
      <w:pPr>
        <w:widowControl w:val="0"/>
        <w:tabs>
          <w:tab w:val="left" w:pos="426"/>
        </w:tabs>
        <w:autoSpaceDE w:val="0"/>
        <w:autoSpaceDN w:val="0"/>
        <w:adjustRightInd w:val="0"/>
        <w:spacing w:after="0"/>
        <w:ind w:firstLine="567"/>
        <w:jc w:val="center"/>
        <w:rPr>
          <w:rFonts w:ascii="Times New Roman" w:eastAsia="Calibri" w:hAnsi="Times New Roman" w:cs="Times New Roman"/>
          <w:sz w:val="28"/>
          <w:szCs w:val="28"/>
          <w:lang w:eastAsia="en-US"/>
        </w:rPr>
      </w:pPr>
    </w:p>
    <w:p w:rsidR="00B354BD" w:rsidRPr="00B354BD" w:rsidRDefault="00B354BD" w:rsidP="00B354BD">
      <w:pPr>
        <w:widowControl w:val="0"/>
        <w:tabs>
          <w:tab w:val="left" w:pos="426"/>
        </w:tabs>
        <w:autoSpaceDE w:val="0"/>
        <w:autoSpaceDN w:val="0"/>
        <w:adjustRightInd w:val="0"/>
        <w:spacing w:after="0"/>
        <w:ind w:firstLine="567"/>
        <w:jc w:val="center"/>
        <w:rPr>
          <w:rFonts w:ascii="Times New Roman" w:eastAsia="Calibri" w:hAnsi="Times New Roman" w:cs="Times New Roman"/>
          <w:b/>
          <w:sz w:val="28"/>
          <w:szCs w:val="28"/>
          <w:lang w:eastAsia="en-US"/>
        </w:rPr>
      </w:pPr>
      <w:r w:rsidRPr="00B354BD">
        <w:rPr>
          <w:rFonts w:ascii="Times New Roman" w:eastAsia="Calibri" w:hAnsi="Times New Roman" w:cs="Times New Roman"/>
          <w:b/>
          <w:sz w:val="28"/>
          <w:szCs w:val="28"/>
          <w:lang w:eastAsia="en-US"/>
        </w:rPr>
        <w:t xml:space="preserve">Факультет </w:t>
      </w:r>
      <w:r>
        <w:rPr>
          <w:rFonts w:ascii="Times New Roman" w:eastAsia="Calibri" w:hAnsi="Times New Roman" w:cs="Times New Roman"/>
          <w:b/>
          <w:sz w:val="28"/>
          <w:szCs w:val="28"/>
          <w:lang w:eastAsia="en-US"/>
        </w:rPr>
        <w:t>иностранных языков</w:t>
      </w:r>
    </w:p>
    <w:p w:rsidR="00B354BD" w:rsidRPr="00B354BD" w:rsidRDefault="00B354BD" w:rsidP="00B354BD">
      <w:pPr>
        <w:widowControl w:val="0"/>
        <w:tabs>
          <w:tab w:val="left" w:pos="426"/>
        </w:tabs>
        <w:autoSpaceDE w:val="0"/>
        <w:autoSpaceDN w:val="0"/>
        <w:adjustRightInd w:val="0"/>
        <w:spacing w:after="0"/>
        <w:ind w:firstLine="567"/>
        <w:jc w:val="both"/>
        <w:rPr>
          <w:rFonts w:ascii="Times New Roman" w:eastAsia="Calibri" w:hAnsi="Times New Roman" w:cs="Times New Roman"/>
          <w:sz w:val="28"/>
          <w:szCs w:val="28"/>
          <w:lang w:eastAsia="en-US"/>
        </w:rPr>
      </w:pPr>
    </w:p>
    <w:p w:rsidR="00B354BD" w:rsidRPr="00B354BD" w:rsidRDefault="00B354BD" w:rsidP="00B354BD">
      <w:pPr>
        <w:widowControl w:val="0"/>
        <w:tabs>
          <w:tab w:val="left" w:pos="426"/>
        </w:tabs>
        <w:autoSpaceDE w:val="0"/>
        <w:autoSpaceDN w:val="0"/>
        <w:adjustRightInd w:val="0"/>
        <w:spacing w:after="0"/>
        <w:ind w:firstLine="567"/>
        <w:jc w:val="both"/>
        <w:rPr>
          <w:rFonts w:ascii="Times New Roman" w:eastAsia="Calibri" w:hAnsi="Times New Roman" w:cs="Times New Roman"/>
          <w:sz w:val="28"/>
          <w:szCs w:val="28"/>
          <w:lang w:eastAsia="en-US"/>
        </w:rPr>
      </w:pPr>
    </w:p>
    <w:p w:rsidR="00B354BD" w:rsidRPr="00B354BD" w:rsidRDefault="00B354BD" w:rsidP="00B354BD">
      <w:pPr>
        <w:widowControl w:val="0"/>
        <w:tabs>
          <w:tab w:val="left" w:pos="426"/>
        </w:tabs>
        <w:autoSpaceDE w:val="0"/>
        <w:autoSpaceDN w:val="0"/>
        <w:adjustRightInd w:val="0"/>
        <w:spacing w:after="0"/>
        <w:ind w:firstLine="567"/>
        <w:jc w:val="both"/>
        <w:rPr>
          <w:rFonts w:ascii="Times New Roman" w:eastAsia="Calibri" w:hAnsi="Times New Roman" w:cs="Times New Roman"/>
          <w:sz w:val="28"/>
          <w:szCs w:val="28"/>
          <w:lang w:eastAsia="en-US"/>
        </w:rPr>
      </w:pPr>
    </w:p>
    <w:p w:rsidR="00B354BD" w:rsidRDefault="00B354BD" w:rsidP="00B354BD">
      <w:pPr>
        <w:widowControl w:val="0"/>
        <w:tabs>
          <w:tab w:val="left" w:pos="426"/>
        </w:tabs>
        <w:autoSpaceDE w:val="0"/>
        <w:autoSpaceDN w:val="0"/>
        <w:adjustRightInd w:val="0"/>
        <w:spacing w:after="0"/>
        <w:ind w:firstLine="567"/>
        <w:jc w:val="both"/>
        <w:rPr>
          <w:rFonts w:ascii="Times New Roman" w:eastAsia="Calibri" w:hAnsi="Times New Roman" w:cs="Times New Roman"/>
          <w:sz w:val="28"/>
          <w:szCs w:val="28"/>
          <w:lang w:eastAsia="en-US"/>
        </w:rPr>
      </w:pPr>
    </w:p>
    <w:p w:rsidR="00B354BD" w:rsidRPr="00B354BD" w:rsidRDefault="00B354BD" w:rsidP="00B354BD">
      <w:pPr>
        <w:widowControl w:val="0"/>
        <w:tabs>
          <w:tab w:val="left" w:pos="426"/>
        </w:tabs>
        <w:autoSpaceDE w:val="0"/>
        <w:autoSpaceDN w:val="0"/>
        <w:adjustRightInd w:val="0"/>
        <w:spacing w:after="0"/>
        <w:ind w:firstLine="567"/>
        <w:jc w:val="both"/>
        <w:rPr>
          <w:rFonts w:ascii="Times New Roman" w:eastAsia="Calibri" w:hAnsi="Times New Roman" w:cs="Times New Roman"/>
          <w:sz w:val="28"/>
          <w:szCs w:val="28"/>
          <w:lang w:eastAsia="en-US"/>
        </w:rPr>
      </w:pPr>
    </w:p>
    <w:p w:rsidR="00B354BD" w:rsidRPr="00B354BD" w:rsidRDefault="00B354BD" w:rsidP="00B354BD">
      <w:pPr>
        <w:widowControl w:val="0"/>
        <w:tabs>
          <w:tab w:val="left" w:pos="426"/>
        </w:tabs>
        <w:autoSpaceDE w:val="0"/>
        <w:autoSpaceDN w:val="0"/>
        <w:adjustRightInd w:val="0"/>
        <w:spacing w:after="0"/>
        <w:ind w:firstLine="567"/>
        <w:jc w:val="center"/>
        <w:rPr>
          <w:rFonts w:ascii="Times New Roman" w:eastAsia="Calibri" w:hAnsi="Times New Roman" w:cs="Times New Roman"/>
          <w:sz w:val="28"/>
          <w:szCs w:val="28"/>
          <w:lang w:eastAsia="en-US"/>
        </w:rPr>
      </w:pPr>
    </w:p>
    <w:p w:rsidR="00B354BD" w:rsidRPr="00B354BD" w:rsidRDefault="00B354BD" w:rsidP="00B354BD">
      <w:pPr>
        <w:widowControl w:val="0"/>
        <w:tabs>
          <w:tab w:val="left" w:pos="426"/>
        </w:tabs>
        <w:autoSpaceDE w:val="0"/>
        <w:autoSpaceDN w:val="0"/>
        <w:adjustRightInd w:val="0"/>
        <w:spacing w:after="0"/>
        <w:ind w:firstLine="567"/>
        <w:jc w:val="center"/>
        <w:rPr>
          <w:rFonts w:ascii="Times New Roman" w:eastAsia="Calibri" w:hAnsi="Times New Roman" w:cs="Times New Roman"/>
          <w:sz w:val="28"/>
          <w:szCs w:val="28"/>
          <w:lang w:eastAsia="en-US"/>
        </w:rPr>
      </w:pPr>
    </w:p>
    <w:p w:rsidR="00B354BD" w:rsidRPr="00B354BD" w:rsidRDefault="00B354BD" w:rsidP="00B354BD">
      <w:pPr>
        <w:keepNext/>
        <w:spacing w:after="0"/>
        <w:ind w:firstLine="567"/>
        <w:jc w:val="center"/>
        <w:outlineLvl w:val="2"/>
        <w:rPr>
          <w:rFonts w:ascii="Times New Roman" w:eastAsia="Calibri" w:hAnsi="Times New Roman" w:cs="Times New Roman"/>
          <w:b/>
          <w:bCs/>
          <w:sz w:val="28"/>
          <w:szCs w:val="28"/>
          <w:lang w:eastAsia="en-US"/>
        </w:rPr>
      </w:pPr>
      <w:r w:rsidRPr="00B354BD">
        <w:rPr>
          <w:rFonts w:ascii="Times New Roman" w:eastAsia="Calibri" w:hAnsi="Times New Roman" w:cs="Times New Roman"/>
          <w:b/>
          <w:bCs/>
          <w:sz w:val="28"/>
          <w:szCs w:val="28"/>
          <w:lang w:eastAsia="en-US"/>
        </w:rPr>
        <w:t xml:space="preserve">МЕТОДИЧЕСКИЕ РЕКОМЕНДАЦИИ ПО НАПИСАНИЮ И ОФОРМЛЕНИЮ ВЫПУСКНОЙ КВАЛИФИКАЦИОННОЙ РАБОТЫ </w:t>
      </w:r>
    </w:p>
    <w:p w:rsidR="00B354BD" w:rsidRDefault="00B354BD" w:rsidP="00B354BD">
      <w:pPr>
        <w:spacing w:after="0"/>
        <w:ind w:firstLine="567"/>
        <w:jc w:val="center"/>
        <w:rPr>
          <w:rFonts w:ascii="Times New Roman" w:eastAsia="Times New Roman" w:hAnsi="Times New Roman" w:cs="Times New Roman"/>
          <w:sz w:val="28"/>
          <w:szCs w:val="28"/>
        </w:rPr>
      </w:pPr>
    </w:p>
    <w:p w:rsidR="00B354BD" w:rsidRDefault="00B354BD" w:rsidP="00B354BD">
      <w:pPr>
        <w:spacing w:after="0"/>
        <w:ind w:firstLine="567"/>
        <w:jc w:val="center"/>
        <w:rPr>
          <w:rFonts w:ascii="Times New Roman" w:eastAsia="Times New Roman" w:hAnsi="Times New Roman" w:cs="Times New Roman"/>
          <w:sz w:val="28"/>
          <w:szCs w:val="28"/>
        </w:rPr>
      </w:pPr>
    </w:p>
    <w:p w:rsidR="00B354BD" w:rsidRDefault="00B354BD" w:rsidP="00B354BD">
      <w:pPr>
        <w:spacing w:after="0"/>
        <w:ind w:firstLine="567"/>
        <w:jc w:val="center"/>
        <w:rPr>
          <w:rFonts w:ascii="Times New Roman" w:eastAsia="Times New Roman" w:hAnsi="Times New Roman" w:cs="Times New Roman"/>
          <w:sz w:val="28"/>
          <w:szCs w:val="28"/>
        </w:rPr>
      </w:pPr>
    </w:p>
    <w:p w:rsidR="0010234B" w:rsidRPr="00B354BD" w:rsidRDefault="0010234B" w:rsidP="00B354BD">
      <w:pPr>
        <w:spacing w:after="0"/>
        <w:ind w:firstLine="567"/>
        <w:jc w:val="center"/>
        <w:rPr>
          <w:rFonts w:ascii="Times New Roman" w:eastAsia="Times New Roman" w:hAnsi="Times New Roman" w:cs="Times New Roman"/>
          <w:sz w:val="28"/>
          <w:szCs w:val="28"/>
        </w:rPr>
      </w:pPr>
    </w:p>
    <w:p w:rsidR="00B354BD" w:rsidRDefault="00B354BD" w:rsidP="00B354BD">
      <w:pPr>
        <w:spacing w:after="0"/>
        <w:ind w:firstLine="567"/>
        <w:jc w:val="center"/>
        <w:rPr>
          <w:rFonts w:ascii="Times New Roman" w:eastAsia="Times New Roman" w:hAnsi="Times New Roman" w:cs="Times New Roman"/>
          <w:sz w:val="28"/>
          <w:szCs w:val="28"/>
        </w:rPr>
      </w:pPr>
    </w:p>
    <w:p w:rsidR="00BC175E" w:rsidRPr="00DA0097" w:rsidRDefault="0010234B" w:rsidP="00B354BD">
      <w:pPr>
        <w:spacing w:after="0"/>
        <w:ind w:firstLine="567"/>
        <w:jc w:val="center"/>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 xml:space="preserve">Направление </w:t>
      </w:r>
      <w:r w:rsidR="00DA0097">
        <w:rPr>
          <w:rFonts w:ascii="Times New Roman" w:eastAsia="Times New Roman" w:hAnsi="Times New Roman" w:cs="Times New Roman"/>
          <w:sz w:val="28"/>
          <w:szCs w:val="28"/>
        </w:rPr>
        <w:t xml:space="preserve">подготовки </w:t>
      </w:r>
      <w:r w:rsidRPr="00DA0097">
        <w:rPr>
          <w:rFonts w:ascii="Times New Roman" w:eastAsia="Times New Roman" w:hAnsi="Times New Roman" w:cs="Times New Roman"/>
          <w:color w:val="000000"/>
          <w:sz w:val="28"/>
          <w:szCs w:val="28"/>
        </w:rPr>
        <w:t>45.04.02</w:t>
      </w:r>
      <w:r w:rsidR="00BC175E" w:rsidRPr="00DA0097">
        <w:rPr>
          <w:rFonts w:ascii="Times New Roman" w:eastAsia="Times New Roman" w:hAnsi="Times New Roman" w:cs="Times New Roman"/>
          <w:color w:val="000000"/>
          <w:sz w:val="28"/>
          <w:szCs w:val="28"/>
        </w:rPr>
        <w:t xml:space="preserve"> </w:t>
      </w:r>
      <w:r w:rsidR="00B354BD" w:rsidRPr="00DA0097">
        <w:rPr>
          <w:rFonts w:ascii="Times New Roman" w:eastAsia="Times New Roman" w:hAnsi="Times New Roman" w:cs="Times New Roman"/>
          <w:sz w:val="28"/>
          <w:szCs w:val="28"/>
        </w:rPr>
        <w:t>«</w:t>
      </w:r>
      <w:r w:rsidRPr="00DA0097">
        <w:rPr>
          <w:rFonts w:ascii="Times New Roman" w:eastAsia="Times New Roman" w:hAnsi="Times New Roman" w:cs="Times New Roman"/>
          <w:sz w:val="28"/>
          <w:szCs w:val="28"/>
        </w:rPr>
        <w:t>Лингвистика</w:t>
      </w:r>
      <w:r w:rsidR="00B354BD" w:rsidRPr="00DA0097">
        <w:rPr>
          <w:rFonts w:ascii="Times New Roman" w:eastAsia="Times New Roman" w:hAnsi="Times New Roman" w:cs="Times New Roman"/>
          <w:sz w:val="28"/>
          <w:szCs w:val="28"/>
        </w:rPr>
        <w:t>»</w:t>
      </w:r>
    </w:p>
    <w:p w:rsidR="00B354BD" w:rsidRPr="00DA0097" w:rsidRDefault="00DA0097" w:rsidP="00BC175E">
      <w:pPr>
        <w:spacing w:after="0"/>
        <w:ind w:firstLine="567"/>
        <w:jc w:val="center"/>
        <w:rPr>
          <w:rFonts w:ascii="Times New Roman" w:eastAsia="Times New Roman" w:hAnsi="Times New Roman" w:cs="Times New Roman"/>
          <w:color w:val="000000"/>
          <w:sz w:val="28"/>
          <w:szCs w:val="28"/>
        </w:rPr>
      </w:pPr>
      <w:r>
        <w:rPr>
          <w:rFonts w:ascii="Times New Roman" w:eastAsia="Times New Roman" w:hAnsi="Times New Roman" w:cs="Calibri"/>
          <w:sz w:val="28"/>
          <w:szCs w:val="28"/>
          <w:lang w:eastAsia="ar-SA"/>
        </w:rPr>
        <w:t>Направленность (профиль) программы</w:t>
      </w:r>
      <w:r w:rsidR="00CB5A5B" w:rsidRPr="00DA0097">
        <w:rPr>
          <w:rFonts w:ascii="Times New Roman" w:eastAsia="Times New Roman" w:hAnsi="Times New Roman" w:cs="Calibri"/>
          <w:sz w:val="28"/>
          <w:szCs w:val="28"/>
          <w:lang w:eastAsia="ar-SA"/>
        </w:rPr>
        <w:t xml:space="preserve"> </w:t>
      </w:r>
      <w:r w:rsidR="00BC175E" w:rsidRPr="00DA0097">
        <w:rPr>
          <w:rFonts w:ascii="Times New Roman" w:eastAsia="Times New Roman" w:hAnsi="Times New Roman" w:cs="Calibri"/>
          <w:sz w:val="28"/>
          <w:szCs w:val="28"/>
          <w:lang w:eastAsia="ar-SA"/>
        </w:rPr>
        <w:t>«</w:t>
      </w:r>
      <w:r w:rsidR="0010234B" w:rsidRPr="00DA0097">
        <w:rPr>
          <w:rFonts w:ascii="Times New Roman" w:eastAsia="Times New Roman" w:hAnsi="Times New Roman" w:cs="Calibri"/>
          <w:sz w:val="28"/>
          <w:szCs w:val="28"/>
          <w:lang w:eastAsia="ar-SA"/>
        </w:rPr>
        <w:t>Перевод и переводоведение</w:t>
      </w:r>
      <w:r w:rsidR="00BC175E" w:rsidRPr="00DA0097">
        <w:rPr>
          <w:rFonts w:ascii="Times New Roman" w:eastAsia="Times New Roman" w:hAnsi="Times New Roman" w:cs="Calibri"/>
          <w:sz w:val="28"/>
          <w:szCs w:val="28"/>
          <w:lang w:eastAsia="ar-SA"/>
        </w:rPr>
        <w:t>»</w:t>
      </w:r>
      <w:r w:rsidR="00B354BD" w:rsidRPr="00DA0097">
        <w:rPr>
          <w:rFonts w:ascii="Times New Roman" w:eastAsia="Times New Roman" w:hAnsi="Times New Roman" w:cs="Times New Roman"/>
          <w:color w:val="000000"/>
          <w:sz w:val="28"/>
          <w:szCs w:val="28"/>
        </w:rPr>
        <w:t xml:space="preserve"> </w:t>
      </w:r>
    </w:p>
    <w:p w:rsidR="00086674" w:rsidRPr="00DA0097" w:rsidRDefault="00086674" w:rsidP="00086674">
      <w:pPr>
        <w:pStyle w:val="a9"/>
        <w:spacing w:line="276" w:lineRule="auto"/>
        <w:ind w:firstLine="567"/>
        <w:jc w:val="center"/>
        <w:rPr>
          <w:rFonts w:ascii="Times New Roman" w:hAnsi="Times New Roman"/>
          <w:sz w:val="28"/>
          <w:szCs w:val="28"/>
        </w:rPr>
      </w:pPr>
      <w:r w:rsidRPr="00DA0097">
        <w:rPr>
          <w:rFonts w:ascii="Times New Roman" w:hAnsi="Times New Roman"/>
          <w:sz w:val="28"/>
          <w:szCs w:val="28"/>
        </w:rPr>
        <w:t>Квалификация (степень) выпускника</w:t>
      </w:r>
    </w:p>
    <w:p w:rsidR="00086674" w:rsidRPr="00DA0097" w:rsidRDefault="0010234B" w:rsidP="00086674">
      <w:pPr>
        <w:pStyle w:val="a9"/>
        <w:spacing w:line="276" w:lineRule="auto"/>
        <w:ind w:firstLine="567"/>
        <w:jc w:val="center"/>
        <w:rPr>
          <w:rFonts w:ascii="Times New Roman" w:hAnsi="Times New Roman"/>
          <w:sz w:val="28"/>
          <w:szCs w:val="28"/>
        </w:rPr>
      </w:pPr>
      <w:r w:rsidRPr="00DA0097">
        <w:rPr>
          <w:rFonts w:ascii="Times New Roman" w:hAnsi="Times New Roman"/>
          <w:sz w:val="28"/>
          <w:szCs w:val="28"/>
        </w:rPr>
        <w:t>Магистр</w:t>
      </w:r>
    </w:p>
    <w:p w:rsidR="00B354BD" w:rsidRDefault="00086674" w:rsidP="00086674">
      <w:pPr>
        <w:spacing w:after="0"/>
        <w:ind w:firstLine="567"/>
        <w:jc w:val="center"/>
        <w:rPr>
          <w:rFonts w:ascii="Times New Roman" w:eastAsia="Times New Roman" w:hAnsi="Times New Roman" w:cs="Times New Roman"/>
          <w:color w:val="000000"/>
          <w:sz w:val="28"/>
          <w:szCs w:val="28"/>
        </w:rPr>
      </w:pPr>
      <w:r w:rsidRPr="00DA0097">
        <w:rPr>
          <w:rFonts w:ascii="Times New Roman" w:hAnsi="Times New Roman"/>
          <w:sz w:val="28"/>
          <w:szCs w:val="28"/>
        </w:rPr>
        <w:t>Форма обучения: очная</w:t>
      </w:r>
    </w:p>
    <w:p w:rsidR="00B354BD" w:rsidRPr="00B354BD" w:rsidRDefault="00B354BD" w:rsidP="00B354BD">
      <w:pPr>
        <w:widowControl w:val="0"/>
        <w:tabs>
          <w:tab w:val="left" w:pos="426"/>
        </w:tabs>
        <w:autoSpaceDE w:val="0"/>
        <w:autoSpaceDN w:val="0"/>
        <w:adjustRightInd w:val="0"/>
        <w:spacing w:after="0"/>
        <w:ind w:firstLine="567"/>
        <w:jc w:val="both"/>
        <w:rPr>
          <w:rFonts w:ascii="Times New Roman" w:eastAsia="Calibri" w:hAnsi="Times New Roman" w:cs="Times New Roman"/>
          <w:i/>
          <w:iCs/>
          <w:sz w:val="28"/>
          <w:szCs w:val="28"/>
          <w:lang w:eastAsia="en-US"/>
        </w:rPr>
      </w:pPr>
    </w:p>
    <w:p w:rsidR="00B354BD" w:rsidRPr="00B354BD" w:rsidRDefault="00B354BD" w:rsidP="00B354BD">
      <w:pPr>
        <w:widowControl w:val="0"/>
        <w:tabs>
          <w:tab w:val="left" w:pos="426"/>
        </w:tabs>
        <w:autoSpaceDE w:val="0"/>
        <w:autoSpaceDN w:val="0"/>
        <w:adjustRightInd w:val="0"/>
        <w:spacing w:after="0"/>
        <w:ind w:firstLine="567"/>
        <w:jc w:val="both"/>
        <w:rPr>
          <w:rFonts w:ascii="Times New Roman" w:eastAsia="Calibri" w:hAnsi="Times New Roman" w:cs="Times New Roman"/>
          <w:b/>
          <w:bCs/>
          <w:sz w:val="28"/>
          <w:szCs w:val="28"/>
          <w:lang w:eastAsia="en-US"/>
        </w:rPr>
      </w:pPr>
    </w:p>
    <w:p w:rsidR="00B354BD" w:rsidRPr="00B354BD" w:rsidRDefault="00B354BD" w:rsidP="00B354BD">
      <w:pPr>
        <w:widowControl w:val="0"/>
        <w:tabs>
          <w:tab w:val="left" w:pos="426"/>
        </w:tabs>
        <w:autoSpaceDE w:val="0"/>
        <w:autoSpaceDN w:val="0"/>
        <w:adjustRightInd w:val="0"/>
        <w:spacing w:after="0"/>
        <w:ind w:firstLine="567"/>
        <w:jc w:val="both"/>
        <w:rPr>
          <w:rFonts w:ascii="Times New Roman" w:eastAsia="Calibri" w:hAnsi="Times New Roman" w:cs="Times New Roman"/>
          <w:sz w:val="28"/>
          <w:szCs w:val="28"/>
          <w:lang w:eastAsia="en-US"/>
        </w:rPr>
      </w:pPr>
    </w:p>
    <w:p w:rsidR="00B354BD" w:rsidRPr="00B354BD" w:rsidRDefault="00B354BD" w:rsidP="00B354BD">
      <w:pPr>
        <w:widowControl w:val="0"/>
        <w:tabs>
          <w:tab w:val="left" w:pos="426"/>
        </w:tabs>
        <w:autoSpaceDE w:val="0"/>
        <w:autoSpaceDN w:val="0"/>
        <w:adjustRightInd w:val="0"/>
        <w:spacing w:after="0"/>
        <w:rPr>
          <w:rFonts w:ascii="Times New Roman" w:eastAsia="Calibri" w:hAnsi="Times New Roman" w:cs="Times New Roman"/>
          <w:sz w:val="28"/>
          <w:szCs w:val="28"/>
          <w:lang w:eastAsia="en-US"/>
        </w:rPr>
      </w:pPr>
    </w:p>
    <w:p w:rsidR="00B354BD" w:rsidRPr="00B354BD" w:rsidRDefault="00B354BD" w:rsidP="00B354BD">
      <w:pPr>
        <w:widowControl w:val="0"/>
        <w:tabs>
          <w:tab w:val="left" w:pos="426"/>
        </w:tabs>
        <w:autoSpaceDE w:val="0"/>
        <w:autoSpaceDN w:val="0"/>
        <w:adjustRightInd w:val="0"/>
        <w:spacing w:after="0"/>
        <w:rPr>
          <w:rFonts w:ascii="Times New Roman" w:eastAsia="Calibri" w:hAnsi="Times New Roman" w:cs="Times New Roman"/>
          <w:sz w:val="28"/>
          <w:szCs w:val="28"/>
          <w:lang w:eastAsia="en-US"/>
        </w:rPr>
      </w:pPr>
    </w:p>
    <w:p w:rsidR="00B354BD" w:rsidRPr="00B354BD" w:rsidRDefault="00B354BD" w:rsidP="00B354BD">
      <w:pPr>
        <w:widowControl w:val="0"/>
        <w:tabs>
          <w:tab w:val="left" w:pos="426"/>
        </w:tabs>
        <w:autoSpaceDE w:val="0"/>
        <w:autoSpaceDN w:val="0"/>
        <w:adjustRightInd w:val="0"/>
        <w:spacing w:after="0"/>
        <w:rPr>
          <w:rFonts w:ascii="Times New Roman" w:eastAsia="Calibri" w:hAnsi="Times New Roman" w:cs="Times New Roman"/>
          <w:sz w:val="28"/>
          <w:szCs w:val="28"/>
          <w:lang w:eastAsia="en-US"/>
        </w:rPr>
      </w:pPr>
    </w:p>
    <w:p w:rsidR="00B354BD" w:rsidRPr="00B354BD" w:rsidRDefault="00B354BD" w:rsidP="00B354BD">
      <w:pPr>
        <w:widowControl w:val="0"/>
        <w:tabs>
          <w:tab w:val="left" w:pos="426"/>
        </w:tabs>
        <w:autoSpaceDE w:val="0"/>
        <w:autoSpaceDN w:val="0"/>
        <w:adjustRightInd w:val="0"/>
        <w:spacing w:after="0"/>
        <w:rPr>
          <w:rFonts w:ascii="Times New Roman" w:eastAsia="Calibri" w:hAnsi="Times New Roman" w:cs="Times New Roman"/>
          <w:sz w:val="28"/>
          <w:szCs w:val="28"/>
          <w:lang w:eastAsia="en-US"/>
        </w:rPr>
      </w:pPr>
    </w:p>
    <w:p w:rsidR="00B354BD" w:rsidRDefault="00B354BD" w:rsidP="00B354BD">
      <w:pPr>
        <w:widowControl w:val="0"/>
        <w:tabs>
          <w:tab w:val="left" w:pos="426"/>
        </w:tabs>
        <w:autoSpaceDE w:val="0"/>
        <w:autoSpaceDN w:val="0"/>
        <w:adjustRightInd w:val="0"/>
        <w:spacing w:after="0"/>
        <w:rPr>
          <w:rFonts w:ascii="Times New Roman" w:eastAsia="Calibri" w:hAnsi="Times New Roman" w:cs="Times New Roman"/>
          <w:sz w:val="28"/>
          <w:szCs w:val="28"/>
          <w:lang w:eastAsia="en-US"/>
        </w:rPr>
      </w:pPr>
    </w:p>
    <w:p w:rsidR="00B354BD" w:rsidRPr="00B354BD" w:rsidRDefault="00B354BD" w:rsidP="00B354BD">
      <w:pPr>
        <w:widowControl w:val="0"/>
        <w:tabs>
          <w:tab w:val="left" w:pos="426"/>
        </w:tabs>
        <w:autoSpaceDE w:val="0"/>
        <w:autoSpaceDN w:val="0"/>
        <w:adjustRightInd w:val="0"/>
        <w:spacing w:after="0"/>
        <w:rPr>
          <w:rFonts w:ascii="Times New Roman" w:eastAsia="Calibri" w:hAnsi="Times New Roman" w:cs="Times New Roman"/>
          <w:sz w:val="28"/>
          <w:szCs w:val="28"/>
          <w:lang w:eastAsia="en-US"/>
        </w:rPr>
      </w:pPr>
    </w:p>
    <w:p w:rsidR="00086674" w:rsidRDefault="00B354BD" w:rsidP="00086674">
      <w:pPr>
        <w:widowControl w:val="0"/>
        <w:tabs>
          <w:tab w:val="left" w:pos="426"/>
        </w:tabs>
        <w:autoSpaceDE w:val="0"/>
        <w:autoSpaceDN w:val="0"/>
        <w:adjustRightInd w:val="0"/>
        <w:spacing w:after="0"/>
        <w:ind w:firstLine="567"/>
        <w:jc w:val="center"/>
        <w:rPr>
          <w:rFonts w:ascii="Times New Roman" w:eastAsia="Calibri" w:hAnsi="Times New Roman" w:cs="Times New Roman"/>
          <w:sz w:val="28"/>
          <w:szCs w:val="28"/>
          <w:lang w:eastAsia="en-US"/>
        </w:rPr>
      </w:pPr>
      <w:r w:rsidRPr="00B354BD">
        <w:rPr>
          <w:rFonts w:ascii="Times New Roman" w:eastAsia="Calibri" w:hAnsi="Times New Roman" w:cs="Times New Roman"/>
          <w:sz w:val="28"/>
          <w:szCs w:val="28"/>
          <w:lang w:eastAsia="en-US"/>
        </w:rPr>
        <w:t xml:space="preserve">Москва </w:t>
      </w:r>
      <w:r w:rsidR="00086674">
        <w:rPr>
          <w:rFonts w:ascii="Times New Roman" w:eastAsia="Calibri" w:hAnsi="Times New Roman" w:cs="Times New Roman"/>
          <w:sz w:val="28"/>
          <w:szCs w:val="28"/>
          <w:lang w:eastAsia="en-US"/>
        </w:rPr>
        <w:t>–</w:t>
      </w:r>
      <w:r w:rsidRPr="00B354B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2020</w:t>
      </w:r>
    </w:p>
    <w:p w:rsidR="00086674" w:rsidRPr="00810D39" w:rsidRDefault="00086674" w:rsidP="00086674">
      <w:pPr>
        <w:spacing w:after="0" w:line="240" w:lineRule="auto"/>
        <w:ind w:left="567" w:firstLine="142"/>
        <w:rPr>
          <w:rFonts w:ascii="Times New Roman" w:eastAsia="Times New Roman" w:hAnsi="Times New Roman"/>
          <w:b/>
          <w:sz w:val="28"/>
          <w:szCs w:val="28"/>
        </w:rPr>
      </w:pPr>
      <w:r w:rsidRPr="00810D39">
        <w:rPr>
          <w:rFonts w:ascii="Times New Roman" w:eastAsia="Times New Roman" w:hAnsi="Times New Roman"/>
          <w:b/>
          <w:sz w:val="28"/>
          <w:szCs w:val="28"/>
        </w:rPr>
        <w:lastRenderedPageBreak/>
        <w:t>УДК</w:t>
      </w:r>
    </w:p>
    <w:p w:rsidR="00086674" w:rsidRPr="00810D39" w:rsidRDefault="00086674" w:rsidP="00086674">
      <w:pPr>
        <w:spacing w:after="0" w:line="240" w:lineRule="auto"/>
        <w:ind w:left="567" w:firstLine="142"/>
        <w:rPr>
          <w:rFonts w:ascii="Times New Roman" w:eastAsia="Times New Roman" w:hAnsi="Times New Roman"/>
          <w:b/>
          <w:sz w:val="28"/>
          <w:szCs w:val="28"/>
        </w:rPr>
      </w:pPr>
      <w:r w:rsidRPr="00810D39">
        <w:rPr>
          <w:rFonts w:ascii="Times New Roman" w:eastAsia="Times New Roman" w:hAnsi="Times New Roman"/>
          <w:b/>
          <w:sz w:val="28"/>
          <w:szCs w:val="28"/>
        </w:rPr>
        <w:t>ББК</w:t>
      </w:r>
    </w:p>
    <w:p w:rsidR="00086674" w:rsidRPr="00D16810" w:rsidRDefault="00086674" w:rsidP="00086674">
      <w:pPr>
        <w:spacing w:after="0" w:line="240" w:lineRule="auto"/>
        <w:rPr>
          <w:rFonts w:ascii="Times New Roman" w:eastAsia="Times New Roman" w:hAnsi="Times New Roman"/>
          <w:color w:val="800000"/>
          <w:sz w:val="28"/>
          <w:szCs w:val="28"/>
        </w:rPr>
      </w:pPr>
      <w:r w:rsidRPr="00D16810">
        <w:rPr>
          <w:rFonts w:ascii="Times New Roman" w:eastAsia="Times New Roman" w:hAnsi="Times New Roman"/>
          <w:color w:val="800000"/>
          <w:sz w:val="28"/>
          <w:szCs w:val="28"/>
        </w:rPr>
        <w:tab/>
        <w:t xml:space="preserve">     </w:t>
      </w:r>
    </w:p>
    <w:p w:rsidR="00086674" w:rsidRPr="00D16810" w:rsidRDefault="00086674" w:rsidP="00086674">
      <w:pPr>
        <w:spacing w:after="0" w:line="240" w:lineRule="auto"/>
        <w:ind w:firstLine="709"/>
        <w:rPr>
          <w:rFonts w:ascii="Times New Roman" w:eastAsia="Times New Roman" w:hAnsi="Times New Roman"/>
          <w:sz w:val="28"/>
          <w:szCs w:val="28"/>
        </w:rPr>
      </w:pPr>
    </w:p>
    <w:p w:rsidR="00086674" w:rsidRPr="00D16810" w:rsidRDefault="00086674" w:rsidP="00086674">
      <w:pPr>
        <w:spacing w:after="0" w:line="240" w:lineRule="auto"/>
        <w:jc w:val="right"/>
        <w:rPr>
          <w:rFonts w:ascii="Times New Roman" w:eastAsia="Times New Roman" w:hAnsi="Times New Roman"/>
          <w:b/>
          <w:i/>
          <w:sz w:val="28"/>
          <w:szCs w:val="28"/>
        </w:rPr>
      </w:pPr>
      <w:r w:rsidRPr="00D16810">
        <w:rPr>
          <w:rFonts w:ascii="Times New Roman" w:eastAsia="Times New Roman" w:hAnsi="Times New Roman"/>
          <w:b/>
          <w:i/>
          <w:sz w:val="28"/>
          <w:szCs w:val="28"/>
        </w:rPr>
        <w:t xml:space="preserve">Рекомендовано к изданию </w:t>
      </w:r>
    </w:p>
    <w:p w:rsidR="00086674" w:rsidRPr="00D16810" w:rsidRDefault="00086674" w:rsidP="00086674">
      <w:pPr>
        <w:spacing w:after="0" w:line="240" w:lineRule="auto"/>
        <w:jc w:val="right"/>
        <w:rPr>
          <w:rFonts w:ascii="Times New Roman" w:eastAsia="Times New Roman" w:hAnsi="Times New Roman"/>
          <w:b/>
          <w:i/>
          <w:sz w:val="28"/>
          <w:szCs w:val="28"/>
        </w:rPr>
      </w:pPr>
      <w:r w:rsidRPr="00D16810">
        <w:rPr>
          <w:rFonts w:ascii="Times New Roman" w:eastAsia="Times New Roman" w:hAnsi="Times New Roman"/>
          <w:b/>
          <w:i/>
          <w:sz w:val="28"/>
          <w:szCs w:val="28"/>
        </w:rPr>
        <w:t>Учебно-методическим советом МГГЭУ</w:t>
      </w:r>
    </w:p>
    <w:p w:rsidR="00086674" w:rsidRPr="00B42790" w:rsidRDefault="00086674" w:rsidP="00086674">
      <w:pPr>
        <w:spacing w:after="0" w:line="240" w:lineRule="auto"/>
        <w:ind w:firstLine="709"/>
        <w:rPr>
          <w:rFonts w:ascii="Times New Roman" w:eastAsia="Times New Roman" w:hAnsi="Times New Roman"/>
          <w:b/>
          <w:sz w:val="24"/>
          <w:szCs w:val="24"/>
        </w:rPr>
      </w:pPr>
      <w:r w:rsidRPr="00B42790">
        <w:rPr>
          <w:rFonts w:ascii="Times New Roman" w:eastAsia="Times New Roman" w:hAnsi="Times New Roman"/>
          <w:b/>
          <w:sz w:val="24"/>
          <w:szCs w:val="24"/>
        </w:rPr>
        <w:t>Составители:</w:t>
      </w:r>
    </w:p>
    <w:p w:rsidR="00086674" w:rsidRPr="00B42790" w:rsidRDefault="00086674" w:rsidP="00086674">
      <w:pPr>
        <w:spacing w:after="0" w:line="240" w:lineRule="auto"/>
        <w:ind w:firstLine="709"/>
        <w:rPr>
          <w:rFonts w:ascii="Times New Roman" w:eastAsia="Times New Roman" w:hAnsi="Times New Roman"/>
          <w:b/>
          <w:sz w:val="24"/>
          <w:szCs w:val="24"/>
        </w:rPr>
      </w:pPr>
    </w:p>
    <w:p w:rsidR="00086674" w:rsidRPr="00B42790" w:rsidRDefault="00086674" w:rsidP="00086674">
      <w:pPr>
        <w:spacing w:after="0" w:line="240" w:lineRule="auto"/>
        <w:ind w:firstLine="709"/>
        <w:rPr>
          <w:rFonts w:ascii="Times New Roman" w:eastAsia="Times New Roman" w:hAnsi="Times New Roman"/>
          <w:sz w:val="24"/>
          <w:szCs w:val="24"/>
        </w:rPr>
      </w:pPr>
      <w:r>
        <w:rPr>
          <w:rFonts w:ascii="Times New Roman" w:eastAsia="Times New Roman" w:hAnsi="Times New Roman"/>
          <w:b/>
          <w:sz w:val="24"/>
          <w:szCs w:val="24"/>
        </w:rPr>
        <w:t>Э. Гениш</w:t>
      </w:r>
      <w:r w:rsidRPr="00B42790">
        <w:rPr>
          <w:rFonts w:ascii="Times New Roman" w:eastAsia="Times New Roman" w:hAnsi="Times New Roman"/>
          <w:b/>
          <w:sz w:val="24"/>
          <w:szCs w:val="24"/>
        </w:rPr>
        <w:t xml:space="preserve">, </w:t>
      </w:r>
      <w:r>
        <w:rPr>
          <w:rFonts w:ascii="Times New Roman" w:eastAsia="Times New Roman" w:hAnsi="Times New Roman"/>
          <w:sz w:val="24"/>
          <w:szCs w:val="24"/>
        </w:rPr>
        <w:t>к. ист</w:t>
      </w:r>
      <w:r w:rsidR="00DA0097">
        <w:rPr>
          <w:rFonts w:ascii="Times New Roman" w:eastAsia="Times New Roman" w:hAnsi="Times New Roman"/>
          <w:sz w:val="24"/>
          <w:szCs w:val="24"/>
        </w:rPr>
        <w:t>. н.</w:t>
      </w:r>
      <w:r w:rsidRPr="00B42790">
        <w:rPr>
          <w:rFonts w:ascii="Times New Roman" w:eastAsia="Times New Roman" w:hAnsi="Times New Roman"/>
          <w:sz w:val="24"/>
          <w:szCs w:val="24"/>
        </w:rPr>
        <w:t xml:space="preserve">, доцент, декан факультета </w:t>
      </w:r>
      <w:r w:rsidR="00810D39">
        <w:rPr>
          <w:rFonts w:ascii="Times New Roman" w:eastAsia="Times New Roman" w:hAnsi="Times New Roman"/>
          <w:sz w:val="24"/>
          <w:szCs w:val="24"/>
        </w:rPr>
        <w:t>иностранных языков</w:t>
      </w:r>
    </w:p>
    <w:p w:rsidR="002C6DAE" w:rsidRPr="00086674" w:rsidRDefault="00086674" w:rsidP="00086674">
      <w:pPr>
        <w:widowControl w:val="0"/>
        <w:tabs>
          <w:tab w:val="left" w:pos="0"/>
        </w:tabs>
        <w:autoSpaceDE w:val="0"/>
        <w:autoSpaceDN w:val="0"/>
        <w:adjustRightInd w:val="0"/>
        <w:spacing w:after="0"/>
        <w:rPr>
          <w:rFonts w:ascii="Times New Roman" w:eastAsia="Calibri" w:hAnsi="Times New Roman" w:cs="Times New Roman"/>
          <w:sz w:val="28"/>
          <w:szCs w:val="28"/>
          <w:lang w:eastAsia="en-US"/>
        </w:rPr>
      </w:pPr>
      <w:r>
        <w:rPr>
          <w:rFonts w:ascii="Times New Roman" w:eastAsia="Times New Roman" w:hAnsi="Times New Roman"/>
          <w:b/>
          <w:sz w:val="24"/>
          <w:szCs w:val="24"/>
        </w:rPr>
        <w:tab/>
        <w:t>С.Х. Казиахмедова</w:t>
      </w:r>
      <w:r w:rsidRPr="00B42790">
        <w:rPr>
          <w:rFonts w:ascii="Times New Roman" w:eastAsia="Times New Roman" w:hAnsi="Times New Roman"/>
          <w:b/>
          <w:sz w:val="24"/>
          <w:szCs w:val="24"/>
        </w:rPr>
        <w:t xml:space="preserve">, </w:t>
      </w:r>
      <w:r>
        <w:rPr>
          <w:rFonts w:ascii="Times New Roman" w:eastAsia="Times New Roman" w:hAnsi="Times New Roman"/>
          <w:sz w:val="24"/>
          <w:szCs w:val="24"/>
        </w:rPr>
        <w:t>к.п</w:t>
      </w:r>
      <w:r w:rsidRPr="00B42790">
        <w:rPr>
          <w:rFonts w:ascii="Times New Roman" w:eastAsia="Times New Roman" w:hAnsi="Times New Roman"/>
          <w:sz w:val="24"/>
          <w:szCs w:val="24"/>
        </w:rPr>
        <w:t xml:space="preserve">.н., доцент, </w:t>
      </w:r>
      <w:r w:rsidR="00810D39" w:rsidRPr="00B42790">
        <w:rPr>
          <w:rFonts w:ascii="Times New Roman" w:eastAsia="Times New Roman" w:hAnsi="Times New Roman"/>
          <w:sz w:val="24"/>
          <w:szCs w:val="24"/>
        </w:rPr>
        <w:t>заведующий кафедрой</w:t>
      </w:r>
      <w:r w:rsidR="00810D39">
        <w:rPr>
          <w:rFonts w:ascii="Times New Roman" w:eastAsia="Times New Roman" w:hAnsi="Times New Roman"/>
          <w:sz w:val="24"/>
          <w:szCs w:val="24"/>
        </w:rPr>
        <w:t xml:space="preserve"> романо-германских языков</w:t>
      </w:r>
      <w:r w:rsidR="002C6DAE" w:rsidRPr="008B78BA">
        <w:rPr>
          <w:rFonts w:ascii="Times New Roman" w:eastAsia="Times New Roman" w:hAnsi="Times New Roman" w:cs="Times New Roman"/>
          <w:sz w:val="28"/>
          <w:szCs w:val="28"/>
        </w:rPr>
        <w:t xml:space="preserve">                                          </w:t>
      </w:r>
    </w:p>
    <w:p w:rsidR="00810D39" w:rsidRDefault="00810D39" w:rsidP="00810D39">
      <w:pPr>
        <w:spacing w:after="0" w:line="240" w:lineRule="auto"/>
        <w:jc w:val="center"/>
        <w:rPr>
          <w:rFonts w:ascii="Times New Roman" w:hAnsi="Times New Roman"/>
          <w:b/>
          <w:sz w:val="24"/>
          <w:szCs w:val="24"/>
        </w:rPr>
      </w:pPr>
    </w:p>
    <w:p w:rsidR="00810D39" w:rsidRPr="00B42790" w:rsidRDefault="00810D39" w:rsidP="00810D39">
      <w:pPr>
        <w:spacing w:after="0" w:line="240" w:lineRule="auto"/>
        <w:jc w:val="center"/>
        <w:rPr>
          <w:rFonts w:ascii="Times New Roman" w:hAnsi="Times New Roman"/>
          <w:b/>
          <w:sz w:val="24"/>
          <w:szCs w:val="24"/>
        </w:rPr>
      </w:pPr>
      <w:r w:rsidRPr="00855520">
        <w:rPr>
          <w:rFonts w:ascii="Times New Roman" w:hAnsi="Times New Roman"/>
          <w:b/>
          <w:sz w:val="24"/>
          <w:szCs w:val="24"/>
        </w:rPr>
        <w:t>Рецензенты:</w:t>
      </w:r>
    </w:p>
    <w:p w:rsidR="00810D39" w:rsidRDefault="00810D39" w:rsidP="00810D39">
      <w:pPr>
        <w:spacing w:after="0" w:line="240" w:lineRule="auto"/>
        <w:jc w:val="center"/>
        <w:rPr>
          <w:rFonts w:ascii="Times New Roman" w:hAnsi="Times New Roman"/>
          <w:b/>
          <w:sz w:val="24"/>
          <w:szCs w:val="24"/>
        </w:rPr>
      </w:pPr>
    </w:p>
    <w:p w:rsidR="00810D39" w:rsidRDefault="00810D39" w:rsidP="00810D39">
      <w:pPr>
        <w:shd w:val="clear" w:color="auto" w:fill="FFFFFF"/>
        <w:spacing w:after="0" w:line="240" w:lineRule="auto"/>
        <w:jc w:val="center"/>
        <w:rPr>
          <w:rFonts w:ascii="Times New Roman" w:eastAsia="Arial Unicode MS" w:hAnsi="Times New Roman" w:cs="Times New Roman"/>
          <w:i/>
          <w:kern w:val="2"/>
          <w:sz w:val="24"/>
          <w:szCs w:val="24"/>
          <w:lang w:eastAsia="hi-IN" w:bidi="hi-IN"/>
        </w:rPr>
      </w:pPr>
      <w:r w:rsidRPr="00810D39">
        <w:rPr>
          <w:rFonts w:ascii="Times New Roman" w:eastAsia="Arial Unicode MS" w:hAnsi="Times New Roman" w:cs="Times New Roman"/>
          <w:i/>
          <w:kern w:val="2"/>
          <w:sz w:val="24"/>
          <w:szCs w:val="24"/>
          <w:lang w:eastAsia="hi-IN" w:bidi="hi-IN"/>
        </w:rPr>
        <w:t xml:space="preserve">главный научный сотрудник отдела урало-алтайских языков </w:t>
      </w:r>
    </w:p>
    <w:p w:rsidR="002C6DAE" w:rsidRPr="00810D39" w:rsidRDefault="00810D39" w:rsidP="00810D39">
      <w:pPr>
        <w:shd w:val="clear" w:color="auto" w:fill="FFFFFF"/>
        <w:spacing w:after="0" w:line="240" w:lineRule="auto"/>
        <w:jc w:val="center"/>
        <w:rPr>
          <w:rFonts w:ascii="Times New Roman" w:eastAsia="Arial Unicode MS" w:hAnsi="Times New Roman" w:cs="Times New Roman"/>
          <w:i/>
          <w:kern w:val="2"/>
          <w:sz w:val="24"/>
          <w:szCs w:val="24"/>
          <w:lang w:eastAsia="hi-IN" w:bidi="hi-IN"/>
        </w:rPr>
      </w:pPr>
      <w:r w:rsidRPr="00810D39">
        <w:rPr>
          <w:rFonts w:ascii="Times New Roman" w:eastAsia="Arial Unicode MS" w:hAnsi="Times New Roman" w:cs="Times New Roman"/>
          <w:i/>
          <w:kern w:val="2"/>
          <w:sz w:val="24"/>
          <w:szCs w:val="24"/>
          <w:lang w:eastAsia="hi-IN" w:bidi="hi-IN"/>
        </w:rPr>
        <w:t>ФГБУН Института языкознания РАН</w:t>
      </w:r>
      <w:r w:rsidR="00BC175E">
        <w:rPr>
          <w:rFonts w:ascii="Times New Roman" w:eastAsia="Arial Unicode MS" w:hAnsi="Times New Roman" w:cs="Times New Roman"/>
          <w:i/>
          <w:kern w:val="2"/>
          <w:sz w:val="24"/>
          <w:szCs w:val="24"/>
          <w:lang w:eastAsia="hi-IN" w:bidi="hi-IN"/>
        </w:rPr>
        <w:t>,</w:t>
      </w:r>
      <w:r w:rsidR="002C6DAE" w:rsidRPr="00810D39">
        <w:rPr>
          <w:rFonts w:ascii="Times New Roman" w:eastAsia="Arial Unicode MS" w:hAnsi="Times New Roman" w:cs="Times New Roman"/>
          <w:i/>
          <w:kern w:val="2"/>
          <w:sz w:val="24"/>
          <w:szCs w:val="24"/>
          <w:lang w:eastAsia="hi-IN" w:bidi="hi-IN"/>
        </w:rPr>
        <w:t xml:space="preserve"> </w:t>
      </w:r>
      <w:r w:rsidR="00BC175E" w:rsidRPr="00810D39">
        <w:rPr>
          <w:rFonts w:ascii="Times New Roman" w:eastAsia="Arial Unicode MS" w:hAnsi="Times New Roman" w:cs="Times New Roman"/>
          <w:i/>
          <w:kern w:val="2"/>
          <w:sz w:val="24"/>
          <w:szCs w:val="24"/>
          <w:lang w:eastAsia="hi-IN" w:bidi="hi-IN"/>
        </w:rPr>
        <w:t>д</w:t>
      </w:r>
      <w:r w:rsidR="00BC175E">
        <w:rPr>
          <w:rFonts w:ascii="Times New Roman" w:eastAsia="Arial Unicode MS" w:hAnsi="Times New Roman" w:cs="Times New Roman"/>
          <w:i/>
          <w:kern w:val="2"/>
          <w:sz w:val="24"/>
          <w:szCs w:val="24"/>
          <w:lang w:eastAsia="hi-IN" w:bidi="hi-IN"/>
        </w:rPr>
        <w:t>октор  филологических наук</w:t>
      </w:r>
    </w:p>
    <w:p w:rsidR="002C6DAE" w:rsidRPr="00810D39" w:rsidRDefault="002C6DAE" w:rsidP="00810D39">
      <w:pPr>
        <w:shd w:val="clear" w:color="auto" w:fill="FFFFFF"/>
        <w:spacing w:after="0" w:line="240" w:lineRule="auto"/>
        <w:jc w:val="center"/>
        <w:rPr>
          <w:rFonts w:ascii="Times New Roman" w:eastAsia="Arial Unicode MS" w:hAnsi="Times New Roman" w:cs="Times New Roman"/>
          <w:b/>
          <w:kern w:val="2"/>
          <w:sz w:val="24"/>
          <w:szCs w:val="24"/>
          <w:lang w:eastAsia="hi-IN" w:bidi="hi-IN"/>
        </w:rPr>
      </w:pPr>
      <w:r w:rsidRPr="00810D39">
        <w:rPr>
          <w:rFonts w:ascii="Times New Roman" w:eastAsia="Arial Unicode MS" w:hAnsi="Times New Roman" w:cs="Times New Roman"/>
          <w:b/>
          <w:kern w:val="2"/>
          <w:sz w:val="24"/>
          <w:szCs w:val="24"/>
          <w:lang w:eastAsia="hi-IN" w:bidi="hi-IN"/>
        </w:rPr>
        <w:t>Мудрак. О.А.</w:t>
      </w:r>
    </w:p>
    <w:p w:rsidR="002C6DAE" w:rsidRDefault="002C6DAE" w:rsidP="002C6DAE">
      <w:pPr>
        <w:shd w:val="clear" w:color="auto" w:fill="FFFFFF"/>
        <w:spacing w:line="338" w:lineRule="atLeast"/>
        <w:jc w:val="center"/>
        <w:rPr>
          <w:rFonts w:ascii="Times New Roman" w:eastAsia="Arial Unicode MS" w:hAnsi="Times New Roman" w:cs="Times New Roman"/>
          <w:kern w:val="2"/>
          <w:sz w:val="28"/>
          <w:szCs w:val="28"/>
          <w:highlight w:val="yellow"/>
          <w:lang w:eastAsia="hi-IN" w:bidi="hi-IN"/>
        </w:rPr>
      </w:pPr>
    </w:p>
    <w:p w:rsidR="00BC175E" w:rsidRDefault="00C77DC3" w:rsidP="00BC175E">
      <w:pPr>
        <w:shd w:val="clear" w:color="auto" w:fill="FFFFFF"/>
        <w:spacing w:after="0" w:line="240" w:lineRule="auto"/>
        <w:jc w:val="center"/>
        <w:rPr>
          <w:rFonts w:ascii="Times New Roman" w:hAnsi="Times New Roman" w:cs="Times New Roman"/>
          <w:i/>
          <w:spacing w:val="-2"/>
          <w:sz w:val="24"/>
          <w:szCs w:val="24"/>
        </w:rPr>
      </w:pPr>
      <w:r w:rsidRPr="00B7250A">
        <w:rPr>
          <w:rFonts w:ascii="Times New Roman" w:hAnsi="Times New Roman" w:cs="Times New Roman"/>
          <w:i/>
          <w:spacing w:val="-2"/>
          <w:sz w:val="24"/>
          <w:szCs w:val="24"/>
        </w:rPr>
        <w:t>к.филол.н., доцент института восточных культур и античности РГГУ</w:t>
      </w:r>
    </w:p>
    <w:p w:rsidR="00B354BD" w:rsidRPr="00BC175E" w:rsidRDefault="00C77DC3" w:rsidP="00BC175E">
      <w:pPr>
        <w:shd w:val="clear" w:color="auto" w:fill="FFFFFF"/>
        <w:spacing w:after="0" w:line="240" w:lineRule="auto"/>
        <w:jc w:val="center"/>
        <w:rPr>
          <w:rFonts w:ascii="Times New Roman" w:hAnsi="Times New Roman" w:cs="Times New Roman"/>
          <w:b/>
          <w:spacing w:val="-2"/>
          <w:sz w:val="24"/>
          <w:szCs w:val="24"/>
        </w:rPr>
      </w:pPr>
      <w:r>
        <w:rPr>
          <w:rFonts w:ascii="Times New Roman" w:hAnsi="Times New Roman" w:cs="Times New Roman"/>
          <w:b/>
          <w:spacing w:val="-2"/>
          <w:sz w:val="24"/>
          <w:szCs w:val="24"/>
        </w:rPr>
        <w:t>Букулова М.Г.</w:t>
      </w:r>
    </w:p>
    <w:p w:rsidR="00BC175E" w:rsidRPr="00DA0097" w:rsidRDefault="00BC175E" w:rsidP="002C6DAE">
      <w:pPr>
        <w:shd w:val="clear" w:color="auto" w:fill="FFFFFF"/>
        <w:spacing w:line="338" w:lineRule="atLeast"/>
        <w:jc w:val="center"/>
        <w:rPr>
          <w:rFonts w:ascii="Times New Roman" w:eastAsia="Arial Unicode MS" w:hAnsi="Times New Roman" w:cs="Times New Roman"/>
          <w:kern w:val="2"/>
          <w:sz w:val="28"/>
          <w:szCs w:val="28"/>
          <w:lang w:eastAsia="hi-IN" w:bidi="hi-IN"/>
        </w:rPr>
      </w:pPr>
    </w:p>
    <w:p w:rsidR="002C6DAE" w:rsidRDefault="00BC175E" w:rsidP="00BC175E">
      <w:pPr>
        <w:spacing w:after="0"/>
        <w:ind w:firstLine="708"/>
        <w:jc w:val="both"/>
        <w:rPr>
          <w:rFonts w:ascii="Times New Roman" w:hAnsi="Times New Roman"/>
          <w:sz w:val="24"/>
          <w:szCs w:val="24"/>
        </w:rPr>
      </w:pPr>
      <w:r w:rsidRPr="00DA0097">
        <w:rPr>
          <w:rFonts w:ascii="Times New Roman" w:hAnsi="Times New Roman"/>
          <w:sz w:val="24"/>
          <w:szCs w:val="24"/>
        </w:rPr>
        <w:t xml:space="preserve">Методические рекомендации по написанию и оформлению выпускной квалификационной работы по </w:t>
      </w:r>
      <w:r w:rsidR="0010234B" w:rsidRPr="00DA0097">
        <w:rPr>
          <w:rFonts w:ascii="Times New Roman" w:eastAsia="Times New Roman" w:hAnsi="Times New Roman" w:cs="Times New Roman"/>
          <w:sz w:val="24"/>
          <w:szCs w:val="24"/>
        </w:rPr>
        <w:t xml:space="preserve">направлению подготовки </w:t>
      </w:r>
      <w:r w:rsidR="0010234B" w:rsidRPr="00DA0097">
        <w:rPr>
          <w:rFonts w:ascii="Times New Roman" w:eastAsia="Times New Roman" w:hAnsi="Times New Roman" w:cs="Times New Roman"/>
          <w:color w:val="000000"/>
          <w:sz w:val="24"/>
          <w:szCs w:val="24"/>
        </w:rPr>
        <w:t>45.04.02</w:t>
      </w:r>
      <w:r w:rsidRPr="00DA0097">
        <w:rPr>
          <w:rFonts w:ascii="Times New Roman" w:eastAsia="Times New Roman" w:hAnsi="Times New Roman" w:cs="Times New Roman"/>
          <w:color w:val="000000"/>
          <w:sz w:val="24"/>
          <w:szCs w:val="24"/>
        </w:rPr>
        <w:t xml:space="preserve"> </w:t>
      </w:r>
      <w:r w:rsidRPr="00DA0097">
        <w:rPr>
          <w:rFonts w:ascii="Times New Roman" w:eastAsia="Times New Roman" w:hAnsi="Times New Roman" w:cs="Times New Roman"/>
          <w:sz w:val="24"/>
          <w:szCs w:val="24"/>
        </w:rPr>
        <w:t>«</w:t>
      </w:r>
      <w:r w:rsidR="0010234B" w:rsidRPr="00DA0097">
        <w:rPr>
          <w:rFonts w:ascii="Times New Roman" w:eastAsia="Times New Roman" w:hAnsi="Times New Roman" w:cs="Times New Roman"/>
          <w:sz w:val="24"/>
          <w:szCs w:val="24"/>
        </w:rPr>
        <w:t>Лингвистика</w:t>
      </w:r>
      <w:r w:rsidRPr="00DA0097">
        <w:rPr>
          <w:rFonts w:ascii="Times New Roman" w:eastAsia="Times New Roman" w:hAnsi="Times New Roman" w:cs="Times New Roman"/>
          <w:sz w:val="24"/>
          <w:szCs w:val="24"/>
        </w:rPr>
        <w:t xml:space="preserve">», </w:t>
      </w:r>
      <w:r w:rsidR="00DA0097" w:rsidRPr="00DA0097">
        <w:rPr>
          <w:rFonts w:ascii="Times New Roman" w:eastAsia="Times New Roman" w:hAnsi="Times New Roman" w:cs="Calibri"/>
          <w:sz w:val="24"/>
          <w:szCs w:val="24"/>
          <w:lang w:eastAsia="ar-SA"/>
        </w:rPr>
        <w:t>направленность (профиль) программы</w:t>
      </w:r>
      <w:r w:rsidR="00CB5A5B" w:rsidRPr="00DA0097">
        <w:rPr>
          <w:rFonts w:ascii="Times New Roman" w:eastAsia="Times New Roman" w:hAnsi="Times New Roman" w:cs="Times New Roman"/>
          <w:sz w:val="24"/>
          <w:szCs w:val="24"/>
        </w:rPr>
        <w:t xml:space="preserve"> </w:t>
      </w:r>
      <w:r w:rsidRPr="00DA0097">
        <w:rPr>
          <w:rFonts w:ascii="Times New Roman" w:eastAsia="Times New Roman" w:hAnsi="Times New Roman" w:cs="Calibri"/>
          <w:sz w:val="24"/>
          <w:szCs w:val="24"/>
          <w:lang w:eastAsia="ar-SA"/>
        </w:rPr>
        <w:t>«</w:t>
      </w:r>
      <w:r w:rsidR="0010234B" w:rsidRPr="00DA0097">
        <w:rPr>
          <w:rFonts w:ascii="Times New Roman" w:eastAsia="Times New Roman" w:hAnsi="Times New Roman" w:cs="Calibri"/>
          <w:sz w:val="24"/>
          <w:szCs w:val="24"/>
          <w:lang w:eastAsia="ar-SA"/>
        </w:rPr>
        <w:t>Перевод и переводоведение</w:t>
      </w:r>
      <w:r w:rsidRPr="00DA0097">
        <w:rPr>
          <w:rFonts w:ascii="Times New Roman" w:eastAsia="Times New Roman" w:hAnsi="Times New Roman" w:cs="Calibri"/>
          <w:sz w:val="24"/>
          <w:szCs w:val="24"/>
          <w:lang w:eastAsia="ar-SA"/>
        </w:rPr>
        <w:t>», к</w:t>
      </w:r>
      <w:r w:rsidRPr="00DA0097">
        <w:rPr>
          <w:rFonts w:ascii="Times New Roman" w:hAnsi="Times New Roman"/>
          <w:sz w:val="24"/>
          <w:szCs w:val="24"/>
        </w:rPr>
        <w:t>валификация (степень) выпускника «</w:t>
      </w:r>
      <w:r w:rsidR="0010234B" w:rsidRPr="00DA0097">
        <w:rPr>
          <w:rFonts w:ascii="Times New Roman" w:hAnsi="Times New Roman"/>
          <w:sz w:val="24"/>
          <w:szCs w:val="24"/>
        </w:rPr>
        <w:t>магистр</w:t>
      </w:r>
      <w:r w:rsidRPr="00DA0097">
        <w:rPr>
          <w:rFonts w:ascii="Times New Roman" w:hAnsi="Times New Roman"/>
          <w:sz w:val="24"/>
          <w:szCs w:val="24"/>
        </w:rPr>
        <w:t>» / сост. Гениш Э</w:t>
      </w:r>
      <w:r w:rsidR="00DA0097">
        <w:rPr>
          <w:rFonts w:ascii="Times New Roman" w:hAnsi="Times New Roman"/>
          <w:sz w:val="24"/>
          <w:szCs w:val="24"/>
        </w:rPr>
        <w:t>.</w:t>
      </w:r>
      <w:r w:rsidRPr="00DA0097">
        <w:rPr>
          <w:rFonts w:ascii="Times New Roman" w:hAnsi="Times New Roman"/>
          <w:sz w:val="24"/>
          <w:szCs w:val="24"/>
        </w:rPr>
        <w:t xml:space="preserve">, Казиахмедова С.Х. – М.: МГГЭУ, 2020. – </w:t>
      </w:r>
      <w:r w:rsidR="00B7250A" w:rsidRPr="00DA0097">
        <w:rPr>
          <w:rFonts w:ascii="Times New Roman" w:hAnsi="Times New Roman"/>
          <w:sz w:val="24"/>
          <w:szCs w:val="24"/>
        </w:rPr>
        <w:t>54</w:t>
      </w:r>
      <w:r w:rsidRPr="00DA0097">
        <w:rPr>
          <w:rFonts w:ascii="Times New Roman" w:hAnsi="Times New Roman"/>
          <w:sz w:val="24"/>
          <w:szCs w:val="24"/>
        </w:rPr>
        <w:t xml:space="preserve"> с.</w:t>
      </w:r>
    </w:p>
    <w:p w:rsidR="00BC175E" w:rsidRPr="008B78BA" w:rsidRDefault="00BC175E" w:rsidP="002C6DAE">
      <w:pPr>
        <w:shd w:val="clear" w:color="auto" w:fill="FFFFFF"/>
        <w:spacing w:line="259" w:lineRule="atLeast"/>
        <w:jc w:val="both"/>
        <w:rPr>
          <w:rFonts w:ascii="Times New Roman" w:eastAsia="Times New Roman" w:hAnsi="Times New Roman" w:cs="Times New Roman"/>
          <w:color w:val="000000"/>
          <w:sz w:val="28"/>
          <w:szCs w:val="28"/>
        </w:rPr>
      </w:pPr>
    </w:p>
    <w:p w:rsidR="00712151" w:rsidRPr="00607AB0" w:rsidRDefault="00712151" w:rsidP="00D1766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07AB0">
        <w:rPr>
          <w:rFonts w:ascii="Times New Roman" w:eastAsia="Times New Roman" w:hAnsi="Times New Roman" w:cs="Times New Roman"/>
          <w:color w:val="000000"/>
          <w:sz w:val="24"/>
          <w:szCs w:val="24"/>
        </w:rPr>
        <w:t>В методических рекоменд</w:t>
      </w:r>
      <w:r w:rsidR="00F1221C" w:rsidRPr="00607AB0">
        <w:rPr>
          <w:rFonts w:ascii="Times New Roman" w:eastAsia="Times New Roman" w:hAnsi="Times New Roman" w:cs="Times New Roman"/>
          <w:color w:val="000000"/>
          <w:sz w:val="24"/>
          <w:szCs w:val="24"/>
        </w:rPr>
        <w:t xml:space="preserve">ациях </w:t>
      </w:r>
      <w:r w:rsidR="00065951" w:rsidRPr="00607AB0">
        <w:rPr>
          <w:rFonts w:ascii="Times New Roman" w:eastAsia="Times New Roman" w:hAnsi="Times New Roman" w:cs="Times New Roman"/>
          <w:color w:val="000000"/>
          <w:sz w:val="24"/>
          <w:szCs w:val="24"/>
        </w:rPr>
        <w:t xml:space="preserve">представлены </w:t>
      </w:r>
      <w:r w:rsidR="00F1221C" w:rsidRPr="00607AB0">
        <w:rPr>
          <w:rFonts w:ascii="Times New Roman" w:eastAsia="Times New Roman" w:hAnsi="Times New Roman" w:cs="Times New Roman"/>
          <w:color w:val="000000"/>
          <w:sz w:val="24"/>
          <w:szCs w:val="24"/>
        </w:rPr>
        <w:t>основные этапы процесса написания</w:t>
      </w:r>
      <w:r w:rsidR="00D1766F" w:rsidRPr="00607AB0">
        <w:rPr>
          <w:rFonts w:ascii="Times New Roman" w:eastAsia="Times New Roman" w:hAnsi="Times New Roman" w:cs="Times New Roman"/>
          <w:color w:val="000000"/>
          <w:sz w:val="24"/>
          <w:szCs w:val="24"/>
        </w:rPr>
        <w:t xml:space="preserve"> </w:t>
      </w:r>
      <w:r w:rsidRPr="00607AB0">
        <w:rPr>
          <w:rFonts w:ascii="Times New Roman" w:eastAsia="Times New Roman" w:hAnsi="Times New Roman" w:cs="Times New Roman"/>
          <w:color w:val="000000"/>
          <w:sz w:val="24"/>
          <w:szCs w:val="24"/>
        </w:rPr>
        <w:t>выпускной квалификационной работы</w:t>
      </w:r>
      <w:r w:rsidR="00D1766F" w:rsidRPr="00607AB0">
        <w:rPr>
          <w:rFonts w:ascii="Times New Roman" w:eastAsia="Times New Roman" w:hAnsi="Times New Roman" w:cs="Times New Roman"/>
          <w:color w:val="000000"/>
          <w:sz w:val="24"/>
          <w:szCs w:val="24"/>
        </w:rPr>
        <w:t xml:space="preserve">, а также проблемы, возникающие в связи с выбором темы и материалом исследования, даны практические советы </w:t>
      </w:r>
      <w:r w:rsidRPr="00607AB0">
        <w:rPr>
          <w:rFonts w:ascii="Times New Roman" w:eastAsia="Times New Roman" w:hAnsi="Times New Roman" w:cs="Times New Roman"/>
          <w:color w:val="000000"/>
          <w:sz w:val="24"/>
          <w:szCs w:val="24"/>
        </w:rPr>
        <w:t xml:space="preserve">по </w:t>
      </w:r>
      <w:r w:rsidR="00D1766F" w:rsidRPr="00607AB0">
        <w:rPr>
          <w:rFonts w:ascii="Times New Roman" w:eastAsia="Times New Roman" w:hAnsi="Times New Roman" w:cs="Times New Roman"/>
          <w:color w:val="000000"/>
          <w:sz w:val="24"/>
          <w:szCs w:val="24"/>
        </w:rPr>
        <w:t>организации и методике проведения исследования, приведены правила оформления работы</w:t>
      </w:r>
      <w:r w:rsidRPr="00607AB0">
        <w:rPr>
          <w:rFonts w:ascii="Times New Roman" w:eastAsia="Times New Roman" w:hAnsi="Times New Roman" w:cs="Times New Roman"/>
          <w:color w:val="000000"/>
          <w:sz w:val="24"/>
          <w:szCs w:val="24"/>
        </w:rPr>
        <w:t>,</w:t>
      </w:r>
      <w:r w:rsidR="00D1766F" w:rsidRPr="00607AB0">
        <w:rPr>
          <w:rFonts w:ascii="Times New Roman" w:eastAsia="Times New Roman" w:hAnsi="Times New Roman" w:cs="Times New Roman"/>
          <w:color w:val="000000"/>
          <w:sz w:val="24"/>
          <w:szCs w:val="24"/>
        </w:rPr>
        <w:t xml:space="preserve"> описана процедура ее защиты и критерии оценки</w:t>
      </w:r>
      <w:r w:rsidRPr="00607AB0">
        <w:rPr>
          <w:rFonts w:ascii="Times New Roman" w:eastAsia="Times New Roman" w:hAnsi="Times New Roman" w:cs="Times New Roman"/>
          <w:color w:val="000000"/>
          <w:sz w:val="24"/>
          <w:szCs w:val="24"/>
        </w:rPr>
        <w:t>. Даны рекомендации по содержательным компонентам</w:t>
      </w:r>
      <w:r w:rsidR="002C6DAE" w:rsidRPr="00607AB0">
        <w:rPr>
          <w:sz w:val="24"/>
          <w:szCs w:val="24"/>
        </w:rPr>
        <w:t xml:space="preserve"> </w:t>
      </w:r>
      <w:r w:rsidR="002C6DAE" w:rsidRPr="00607AB0">
        <w:rPr>
          <w:rFonts w:ascii="Times New Roman" w:eastAsia="Times New Roman" w:hAnsi="Times New Roman" w:cs="Times New Roman"/>
          <w:color w:val="000000"/>
          <w:sz w:val="24"/>
          <w:szCs w:val="24"/>
        </w:rPr>
        <w:t>выпускной квалификационной работы</w:t>
      </w:r>
      <w:r w:rsidRPr="00607AB0">
        <w:rPr>
          <w:rFonts w:ascii="Times New Roman" w:eastAsia="Times New Roman" w:hAnsi="Times New Roman" w:cs="Times New Roman"/>
          <w:color w:val="000000"/>
          <w:sz w:val="24"/>
          <w:szCs w:val="24"/>
        </w:rPr>
        <w:t>.</w:t>
      </w:r>
    </w:p>
    <w:p w:rsidR="00B354BD" w:rsidRPr="00607AB0" w:rsidRDefault="00F1221C" w:rsidP="00D1766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A0097">
        <w:rPr>
          <w:rFonts w:ascii="Times New Roman" w:eastAsia="Times New Roman" w:hAnsi="Times New Roman" w:cs="Times New Roman"/>
          <w:color w:val="000000"/>
          <w:sz w:val="24"/>
          <w:szCs w:val="24"/>
        </w:rPr>
        <w:t>М</w:t>
      </w:r>
      <w:r w:rsidR="00712151" w:rsidRPr="00DA0097">
        <w:rPr>
          <w:rFonts w:ascii="Times New Roman" w:eastAsia="Times New Roman" w:hAnsi="Times New Roman" w:cs="Times New Roman"/>
          <w:color w:val="000000"/>
          <w:sz w:val="24"/>
          <w:szCs w:val="24"/>
        </w:rPr>
        <w:t xml:space="preserve">етодические рекомендации предназначены для </w:t>
      </w:r>
      <w:r w:rsidR="00CA7F64" w:rsidRPr="00DA0097">
        <w:rPr>
          <w:rFonts w:ascii="Times New Roman" w:eastAsia="Times New Roman" w:hAnsi="Times New Roman" w:cs="Times New Roman"/>
          <w:color w:val="000000"/>
          <w:sz w:val="24"/>
          <w:szCs w:val="24"/>
        </w:rPr>
        <w:t xml:space="preserve">обучающихся </w:t>
      </w:r>
      <w:r w:rsidR="0010234B" w:rsidRPr="00DA0097">
        <w:rPr>
          <w:rFonts w:ascii="Times New Roman" w:eastAsia="Times New Roman" w:hAnsi="Times New Roman" w:cs="Times New Roman"/>
          <w:color w:val="000000"/>
          <w:sz w:val="24"/>
          <w:szCs w:val="24"/>
        </w:rPr>
        <w:t>направления подготовки 45.04</w:t>
      </w:r>
      <w:r w:rsidR="002C6DAE" w:rsidRPr="00DA0097">
        <w:rPr>
          <w:rFonts w:ascii="Times New Roman" w:eastAsia="Times New Roman" w:hAnsi="Times New Roman" w:cs="Times New Roman"/>
          <w:color w:val="000000"/>
          <w:sz w:val="24"/>
          <w:szCs w:val="24"/>
        </w:rPr>
        <w:t>.</w:t>
      </w:r>
      <w:r w:rsidR="0010234B" w:rsidRPr="00DA0097">
        <w:rPr>
          <w:rFonts w:ascii="Times New Roman" w:eastAsia="Times New Roman" w:hAnsi="Times New Roman" w:cs="Times New Roman"/>
          <w:color w:val="000000"/>
          <w:sz w:val="24"/>
          <w:szCs w:val="24"/>
        </w:rPr>
        <w:t>02</w:t>
      </w:r>
      <w:r w:rsidR="002C6DAE" w:rsidRPr="00DA0097">
        <w:rPr>
          <w:rFonts w:ascii="Times New Roman" w:eastAsia="Times New Roman" w:hAnsi="Times New Roman" w:cs="Times New Roman"/>
          <w:color w:val="000000"/>
          <w:sz w:val="24"/>
          <w:szCs w:val="24"/>
        </w:rPr>
        <w:t xml:space="preserve"> «</w:t>
      </w:r>
      <w:r w:rsidR="0010234B" w:rsidRPr="00DA0097">
        <w:rPr>
          <w:rFonts w:ascii="Times New Roman" w:eastAsia="Times New Roman" w:hAnsi="Times New Roman" w:cs="Times New Roman"/>
          <w:color w:val="000000"/>
          <w:sz w:val="24"/>
          <w:szCs w:val="24"/>
        </w:rPr>
        <w:t>Лингвистика</w:t>
      </w:r>
      <w:r w:rsidR="002C6DAE" w:rsidRPr="00DA0097">
        <w:rPr>
          <w:rFonts w:ascii="Times New Roman" w:eastAsia="Times New Roman" w:hAnsi="Times New Roman" w:cs="Times New Roman"/>
          <w:color w:val="000000"/>
          <w:sz w:val="24"/>
          <w:szCs w:val="24"/>
        </w:rPr>
        <w:t>»</w:t>
      </w:r>
      <w:r w:rsidR="00CB5A5B" w:rsidRPr="00DA0097">
        <w:rPr>
          <w:rFonts w:ascii="Times New Roman" w:eastAsia="Times New Roman" w:hAnsi="Times New Roman" w:cs="Times New Roman"/>
          <w:color w:val="000000"/>
          <w:sz w:val="24"/>
          <w:szCs w:val="24"/>
        </w:rPr>
        <w:t xml:space="preserve"> (уровень магистратуры)</w:t>
      </w:r>
      <w:r w:rsidR="00607AB0" w:rsidRPr="00DA0097">
        <w:rPr>
          <w:rFonts w:ascii="Times New Roman" w:eastAsia="Times New Roman" w:hAnsi="Times New Roman" w:cs="Times New Roman"/>
          <w:color w:val="000000"/>
          <w:sz w:val="24"/>
          <w:szCs w:val="24"/>
        </w:rPr>
        <w:t>.</w:t>
      </w:r>
    </w:p>
    <w:p w:rsidR="00607AB0" w:rsidRDefault="00607AB0" w:rsidP="00607AB0">
      <w:pPr>
        <w:spacing w:after="0" w:line="360" w:lineRule="auto"/>
        <w:ind w:right="2"/>
        <w:rPr>
          <w:rFonts w:ascii="Times New Roman" w:eastAsia="Times New Roman" w:hAnsi="Times New Roman" w:cs="Times New Roman"/>
          <w:color w:val="000000"/>
          <w:sz w:val="24"/>
          <w:szCs w:val="24"/>
        </w:rPr>
      </w:pPr>
    </w:p>
    <w:p w:rsidR="00607AB0" w:rsidRDefault="00607AB0" w:rsidP="00607AB0">
      <w:pPr>
        <w:spacing w:after="0" w:line="360" w:lineRule="auto"/>
        <w:ind w:right="2"/>
        <w:rPr>
          <w:rFonts w:ascii="Times New Roman" w:eastAsia="Times New Roman" w:hAnsi="Times New Roman" w:cs="Times New Roman"/>
          <w:color w:val="000000"/>
          <w:sz w:val="24"/>
          <w:szCs w:val="24"/>
        </w:rPr>
      </w:pPr>
    </w:p>
    <w:p w:rsidR="00C77DC3" w:rsidRDefault="00C77DC3" w:rsidP="00607AB0">
      <w:pPr>
        <w:spacing w:after="0" w:line="360" w:lineRule="auto"/>
        <w:ind w:right="2"/>
        <w:rPr>
          <w:rFonts w:ascii="Times New Roman" w:eastAsia="Times New Roman" w:hAnsi="Times New Roman" w:cs="Times New Roman"/>
          <w:color w:val="000000"/>
          <w:sz w:val="24"/>
          <w:szCs w:val="24"/>
        </w:rPr>
      </w:pPr>
    </w:p>
    <w:p w:rsidR="00607AB0" w:rsidRPr="00607AB0" w:rsidRDefault="00607AB0" w:rsidP="00607AB0">
      <w:pPr>
        <w:spacing w:after="0" w:line="360" w:lineRule="auto"/>
        <w:ind w:right="2"/>
        <w:rPr>
          <w:rFonts w:ascii="Times New Roman" w:eastAsia="Times New Roman" w:hAnsi="Times New Roman"/>
          <w:sz w:val="24"/>
          <w:szCs w:val="24"/>
        </w:rPr>
      </w:pPr>
      <w:r w:rsidRPr="00607AB0">
        <w:rPr>
          <w:rFonts w:ascii="Times New Roman" w:eastAsia="Times New Roman" w:hAnsi="Times New Roman"/>
          <w:sz w:val="24"/>
          <w:szCs w:val="24"/>
          <w:lang w:val="en-US"/>
        </w:rPr>
        <w:t>ISBN</w:t>
      </w:r>
      <w:r w:rsidRPr="00607AB0">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Pr="00607AB0">
        <w:rPr>
          <w:rFonts w:ascii="Times New Roman" w:eastAsia="Times New Roman" w:hAnsi="Times New Roman"/>
          <w:sz w:val="24"/>
          <w:szCs w:val="24"/>
        </w:rPr>
        <w:sym w:font="Symbol" w:char="F0D3"/>
      </w:r>
      <w:r w:rsidRPr="00607AB0">
        <w:rPr>
          <w:rFonts w:ascii="Times New Roman" w:eastAsia="Times New Roman" w:hAnsi="Times New Roman"/>
          <w:sz w:val="24"/>
          <w:szCs w:val="24"/>
        </w:rPr>
        <w:t xml:space="preserve"> </w:t>
      </w:r>
      <w:r>
        <w:rPr>
          <w:rFonts w:ascii="Times New Roman" w:eastAsia="Times New Roman" w:hAnsi="Times New Roman"/>
          <w:sz w:val="24"/>
          <w:szCs w:val="24"/>
        </w:rPr>
        <w:t>Э. Гениш, С.Х. Казиахмедова</w:t>
      </w:r>
      <w:r w:rsidRPr="00607AB0">
        <w:rPr>
          <w:rFonts w:ascii="Times New Roman" w:eastAsia="Times New Roman" w:hAnsi="Times New Roman"/>
          <w:sz w:val="24"/>
          <w:szCs w:val="24"/>
        </w:rPr>
        <w:t>,</w:t>
      </w:r>
      <w:r>
        <w:rPr>
          <w:rFonts w:ascii="Times New Roman" w:eastAsia="Times New Roman" w:hAnsi="Times New Roman"/>
          <w:sz w:val="24"/>
          <w:szCs w:val="24"/>
        </w:rPr>
        <w:t xml:space="preserve"> 2020</w:t>
      </w:r>
      <w:r w:rsidRPr="00607AB0">
        <w:rPr>
          <w:rFonts w:ascii="Times New Roman" w:eastAsia="Times New Roman" w:hAnsi="Times New Roman"/>
          <w:sz w:val="24"/>
          <w:szCs w:val="24"/>
        </w:rPr>
        <w:t xml:space="preserve"> </w:t>
      </w:r>
    </w:p>
    <w:p w:rsidR="00607AB0" w:rsidRDefault="00607AB0" w:rsidP="00607AB0">
      <w:pPr>
        <w:shd w:val="clear" w:color="auto" w:fill="FFFFFF"/>
        <w:spacing w:after="0" w:line="240" w:lineRule="auto"/>
        <w:ind w:firstLine="709"/>
        <w:jc w:val="both"/>
        <w:rPr>
          <w:rFonts w:ascii="Times New Roman" w:eastAsia="Times New Roman" w:hAnsi="Times New Roman"/>
          <w:sz w:val="24"/>
          <w:szCs w:val="24"/>
        </w:rPr>
      </w:pPr>
      <w:r w:rsidRPr="00607AB0">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607AB0">
        <w:rPr>
          <w:rFonts w:ascii="Times New Roman" w:eastAsia="Times New Roman" w:hAnsi="Times New Roman"/>
          <w:sz w:val="24"/>
          <w:szCs w:val="24"/>
        </w:rPr>
        <w:sym w:font="Symbol" w:char="F0D3"/>
      </w:r>
      <w:r w:rsidR="00B7250A">
        <w:rPr>
          <w:rFonts w:ascii="Times New Roman" w:eastAsia="Times New Roman" w:hAnsi="Times New Roman"/>
          <w:sz w:val="24"/>
          <w:szCs w:val="24"/>
        </w:rPr>
        <w:t xml:space="preserve"> МГГЭУ, 2020</w:t>
      </w:r>
    </w:p>
    <w:p w:rsidR="00607AB0" w:rsidRDefault="00607AB0" w:rsidP="00607AB0">
      <w:pPr>
        <w:shd w:val="clear" w:color="auto" w:fill="FFFFFF"/>
        <w:spacing w:after="0" w:line="240" w:lineRule="auto"/>
        <w:ind w:firstLine="709"/>
        <w:jc w:val="both"/>
        <w:rPr>
          <w:rFonts w:ascii="Times New Roman" w:eastAsia="Times New Roman" w:hAnsi="Times New Roman"/>
          <w:sz w:val="24"/>
          <w:szCs w:val="24"/>
        </w:rPr>
      </w:pPr>
    </w:p>
    <w:p w:rsidR="00607AB0" w:rsidRPr="000822FC" w:rsidRDefault="00607AB0" w:rsidP="00607AB0">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9D422E" w:rsidRPr="000822FC" w:rsidRDefault="009D422E" w:rsidP="00607AB0">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065951" w:rsidRPr="009D422E" w:rsidRDefault="00065951" w:rsidP="009D422E">
      <w:pPr>
        <w:shd w:val="clear" w:color="auto" w:fill="FFFFFF"/>
        <w:spacing w:after="0" w:line="360" w:lineRule="auto"/>
        <w:jc w:val="center"/>
        <w:rPr>
          <w:rFonts w:ascii="Times New Roman" w:eastAsia="Times New Roman" w:hAnsi="Times New Roman" w:cs="Times New Roman"/>
          <w:b/>
          <w:color w:val="000000"/>
          <w:sz w:val="28"/>
          <w:szCs w:val="28"/>
        </w:rPr>
      </w:pPr>
      <w:r w:rsidRPr="009D422E">
        <w:rPr>
          <w:rFonts w:ascii="Times New Roman" w:eastAsia="Times New Roman" w:hAnsi="Times New Roman" w:cs="Times New Roman"/>
          <w:b/>
          <w:color w:val="000000"/>
          <w:sz w:val="28"/>
          <w:szCs w:val="28"/>
        </w:rPr>
        <w:lastRenderedPageBreak/>
        <w:t>СОДЕРЖАНИЕ</w:t>
      </w:r>
    </w:p>
    <w:p w:rsidR="0058596B" w:rsidRPr="009D422E" w:rsidRDefault="0058596B" w:rsidP="009D422E">
      <w:pPr>
        <w:tabs>
          <w:tab w:val="center" w:pos="4677"/>
          <w:tab w:val="left" w:pos="5820"/>
        </w:tabs>
        <w:spacing w:after="0" w:line="360" w:lineRule="auto"/>
        <w:rPr>
          <w:rFonts w:ascii="Times New Roman" w:hAnsi="Times New Roman" w:cs="Times New Roman"/>
          <w:sz w:val="28"/>
          <w:szCs w:val="28"/>
        </w:rPr>
      </w:pPr>
    </w:p>
    <w:p w:rsidR="0058596B" w:rsidRPr="009D422E" w:rsidRDefault="0058596B" w:rsidP="009D422E">
      <w:pPr>
        <w:tabs>
          <w:tab w:val="center" w:pos="4677"/>
          <w:tab w:val="left" w:pos="5820"/>
        </w:tabs>
        <w:spacing w:after="0" w:line="360" w:lineRule="auto"/>
        <w:rPr>
          <w:rFonts w:ascii="Times New Roman" w:hAnsi="Times New Roman" w:cs="Times New Roman"/>
          <w:sz w:val="28"/>
          <w:szCs w:val="28"/>
        </w:rPr>
      </w:pPr>
      <w:r w:rsidRPr="009D422E">
        <w:rPr>
          <w:rFonts w:ascii="Times New Roman" w:eastAsia="Times New Roman" w:hAnsi="Times New Roman" w:cs="Times New Roman"/>
          <w:color w:val="000000"/>
          <w:sz w:val="28"/>
          <w:szCs w:val="28"/>
        </w:rPr>
        <w:t>Пояснительная записка</w:t>
      </w:r>
      <w:r w:rsidRPr="009D422E">
        <w:rPr>
          <w:rFonts w:ascii="Times New Roman" w:hAnsi="Times New Roman" w:cs="Times New Roman"/>
          <w:sz w:val="28"/>
          <w:szCs w:val="28"/>
        </w:rPr>
        <w:t>…….…………………………………….….……………1</w:t>
      </w:r>
    </w:p>
    <w:p w:rsidR="00712151" w:rsidRPr="009D422E" w:rsidRDefault="0092142C" w:rsidP="009D422E">
      <w:pPr>
        <w:shd w:val="clear" w:color="auto" w:fill="FFFFFF"/>
        <w:spacing w:after="0" w:line="360" w:lineRule="auto"/>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1. Общие положения</w:t>
      </w:r>
      <w:r w:rsidR="0058596B" w:rsidRPr="009D422E">
        <w:rPr>
          <w:rFonts w:ascii="Times New Roman" w:hAnsi="Times New Roman" w:cs="Times New Roman"/>
          <w:sz w:val="28"/>
          <w:szCs w:val="28"/>
        </w:rPr>
        <w:t>…….</w:t>
      </w:r>
      <w:r w:rsidR="009D422E">
        <w:rPr>
          <w:rFonts w:ascii="Times New Roman" w:hAnsi="Times New Roman" w:cs="Times New Roman"/>
          <w:sz w:val="28"/>
          <w:szCs w:val="28"/>
        </w:rPr>
        <w:t>……………………………</w:t>
      </w:r>
      <w:r w:rsidR="0058596B" w:rsidRPr="009D422E">
        <w:rPr>
          <w:rFonts w:ascii="Times New Roman" w:hAnsi="Times New Roman" w:cs="Times New Roman"/>
          <w:sz w:val="28"/>
          <w:szCs w:val="28"/>
        </w:rPr>
        <w:t>…….……..……</w:t>
      </w:r>
      <w:r w:rsidR="009D422E" w:rsidRPr="000822FC">
        <w:rPr>
          <w:rFonts w:ascii="Times New Roman" w:hAnsi="Times New Roman" w:cs="Times New Roman"/>
          <w:sz w:val="28"/>
          <w:szCs w:val="28"/>
        </w:rPr>
        <w:t>...</w:t>
      </w:r>
      <w:r w:rsidR="0058596B" w:rsidRPr="009D422E">
        <w:rPr>
          <w:rFonts w:ascii="Times New Roman" w:hAnsi="Times New Roman" w:cs="Times New Roman"/>
          <w:sz w:val="28"/>
          <w:szCs w:val="28"/>
        </w:rPr>
        <w:t>………1</w:t>
      </w:r>
      <w:r w:rsidRPr="009D422E">
        <w:rPr>
          <w:rFonts w:ascii="Times New Roman" w:eastAsia="Times New Roman" w:hAnsi="Times New Roman" w:cs="Times New Roman"/>
          <w:color w:val="000000"/>
          <w:sz w:val="28"/>
          <w:szCs w:val="28"/>
        </w:rPr>
        <w:t xml:space="preserve"> </w:t>
      </w:r>
      <w:r w:rsidR="00DC487D" w:rsidRPr="009D422E">
        <w:rPr>
          <w:rFonts w:ascii="Times New Roman" w:eastAsia="Times New Roman" w:hAnsi="Times New Roman" w:cs="Times New Roman"/>
          <w:color w:val="000000"/>
          <w:sz w:val="28"/>
          <w:szCs w:val="28"/>
        </w:rPr>
        <w:t xml:space="preserve">  </w:t>
      </w:r>
    </w:p>
    <w:p w:rsidR="00DC487D" w:rsidRPr="009D422E" w:rsidRDefault="0092142C" w:rsidP="009D422E">
      <w:pPr>
        <w:tabs>
          <w:tab w:val="center" w:pos="4677"/>
          <w:tab w:val="left" w:pos="5820"/>
        </w:tabs>
        <w:spacing w:after="0" w:line="360" w:lineRule="auto"/>
        <w:rPr>
          <w:rFonts w:ascii="Times New Roman" w:hAnsi="Times New Roman" w:cs="Times New Roman"/>
          <w:sz w:val="28"/>
          <w:szCs w:val="28"/>
        </w:rPr>
      </w:pPr>
      <w:r w:rsidRPr="009D422E">
        <w:rPr>
          <w:rFonts w:ascii="Times New Roman" w:eastAsia="Times New Roman" w:hAnsi="Times New Roman" w:cs="Times New Roman"/>
          <w:color w:val="000000"/>
          <w:sz w:val="28"/>
          <w:szCs w:val="28"/>
        </w:rPr>
        <w:t xml:space="preserve">2. Цели </w:t>
      </w:r>
      <w:r w:rsidR="00607AB0" w:rsidRPr="009D422E">
        <w:rPr>
          <w:rFonts w:ascii="Times New Roman" w:eastAsia="Times New Roman" w:hAnsi="Times New Roman" w:cs="Times New Roman"/>
          <w:color w:val="000000"/>
          <w:sz w:val="28"/>
          <w:szCs w:val="28"/>
        </w:rPr>
        <w:t>и задачи</w:t>
      </w:r>
      <w:r w:rsidR="00DC487D" w:rsidRPr="009D422E">
        <w:rPr>
          <w:rFonts w:ascii="Times New Roman" w:eastAsia="Times New Roman" w:hAnsi="Times New Roman" w:cs="Times New Roman"/>
          <w:color w:val="000000"/>
          <w:sz w:val="28"/>
          <w:szCs w:val="28"/>
        </w:rPr>
        <w:t xml:space="preserve"> выпускной квалификационной работы</w:t>
      </w:r>
      <w:r w:rsidR="009D422E" w:rsidRPr="009D422E">
        <w:rPr>
          <w:rFonts w:ascii="Times New Roman" w:hAnsi="Times New Roman" w:cs="Times New Roman"/>
          <w:sz w:val="28"/>
          <w:szCs w:val="28"/>
        </w:rPr>
        <w:t>…………………</w:t>
      </w:r>
      <w:r w:rsidR="009D422E">
        <w:rPr>
          <w:rFonts w:ascii="Times New Roman" w:hAnsi="Times New Roman" w:cs="Times New Roman"/>
          <w:sz w:val="28"/>
          <w:szCs w:val="28"/>
        </w:rPr>
        <w:t>…</w:t>
      </w:r>
      <w:r w:rsidR="009D422E" w:rsidRPr="009D422E">
        <w:rPr>
          <w:rFonts w:ascii="Times New Roman" w:hAnsi="Times New Roman" w:cs="Times New Roman"/>
          <w:sz w:val="28"/>
          <w:szCs w:val="28"/>
        </w:rPr>
        <w:t>…1</w:t>
      </w:r>
      <w:r w:rsidR="00DC487D" w:rsidRPr="009D422E">
        <w:rPr>
          <w:rFonts w:ascii="Times New Roman" w:eastAsia="Times New Roman" w:hAnsi="Times New Roman" w:cs="Times New Roman"/>
          <w:color w:val="000000"/>
          <w:sz w:val="28"/>
          <w:szCs w:val="28"/>
        </w:rPr>
        <w:t xml:space="preserve"> </w:t>
      </w:r>
    </w:p>
    <w:p w:rsidR="00712151" w:rsidRPr="009D422E" w:rsidRDefault="00712151" w:rsidP="009D422E">
      <w:pPr>
        <w:tabs>
          <w:tab w:val="center" w:pos="4677"/>
          <w:tab w:val="left" w:pos="5820"/>
        </w:tabs>
        <w:spacing w:after="0" w:line="360" w:lineRule="auto"/>
        <w:rPr>
          <w:rFonts w:ascii="Times New Roman" w:hAnsi="Times New Roman" w:cs="Times New Roman"/>
          <w:sz w:val="28"/>
          <w:szCs w:val="28"/>
        </w:rPr>
      </w:pPr>
      <w:r w:rsidRPr="009D422E">
        <w:rPr>
          <w:rFonts w:ascii="Times New Roman" w:eastAsia="Times New Roman" w:hAnsi="Times New Roman" w:cs="Times New Roman"/>
          <w:color w:val="000000"/>
          <w:sz w:val="28"/>
          <w:szCs w:val="28"/>
        </w:rPr>
        <w:t xml:space="preserve">3. Тематика </w:t>
      </w:r>
      <w:r w:rsidR="00015597" w:rsidRPr="009D422E">
        <w:rPr>
          <w:rFonts w:ascii="Times New Roman" w:eastAsia="Times New Roman" w:hAnsi="Times New Roman" w:cs="Times New Roman"/>
          <w:color w:val="000000"/>
          <w:sz w:val="28"/>
          <w:szCs w:val="28"/>
        </w:rPr>
        <w:t>выпускных квалификационных работ</w:t>
      </w:r>
      <w:r w:rsidR="009D422E" w:rsidRPr="009D422E">
        <w:rPr>
          <w:rFonts w:ascii="Times New Roman" w:hAnsi="Times New Roman" w:cs="Times New Roman"/>
          <w:sz w:val="28"/>
          <w:szCs w:val="28"/>
        </w:rPr>
        <w:t>………………….….…</w:t>
      </w:r>
      <w:r w:rsidR="009D422E">
        <w:rPr>
          <w:rFonts w:ascii="Times New Roman" w:hAnsi="Times New Roman" w:cs="Times New Roman"/>
          <w:sz w:val="28"/>
          <w:szCs w:val="28"/>
        </w:rPr>
        <w:t>…</w:t>
      </w:r>
      <w:r w:rsidR="009D422E" w:rsidRPr="009D422E">
        <w:rPr>
          <w:rFonts w:ascii="Times New Roman" w:hAnsi="Times New Roman" w:cs="Times New Roman"/>
          <w:sz w:val="28"/>
          <w:szCs w:val="28"/>
        </w:rPr>
        <w:t>…1</w:t>
      </w:r>
      <w:r w:rsidR="00015597" w:rsidRPr="009D422E">
        <w:rPr>
          <w:rFonts w:ascii="Times New Roman" w:eastAsia="Times New Roman" w:hAnsi="Times New Roman" w:cs="Times New Roman"/>
          <w:color w:val="000000"/>
          <w:sz w:val="28"/>
          <w:szCs w:val="28"/>
        </w:rPr>
        <w:t xml:space="preserve"> </w:t>
      </w:r>
    </w:p>
    <w:p w:rsidR="00712151" w:rsidRPr="009D422E" w:rsidRDefault="00712151" w:rsidP="009D422E">
      <w:pPr>
        <w:tabs>
          <w:tab w:val="center" w:pos="4677"/>
          <w:tab w:val="left" w:pos="5820"/>
        </w:tabs>
        <w:spacing w:after="0" w:line="360" w:lineRule="auto"/>
        <w:rPr>
          <w:rFonts w:ascii="Times New Roman" w:hAnsi="Times New Roman" w:cs="Times New Roman"/>
          <w:sz w:val="28"/>
          <w:szCs w:val="28"/>
        </w:rPr>
      </w:pPr>
      <w:r w:rsidRPr="009D422E">
        <w:rPr>
          <w:rFonts w:ascii="Times New Roman" w:eastAsia="Times New Roman" w:hAnsi="Times New Roman" w:cs="Times New Roman"/>
          <w:color w:val="000000"/>
          <w:sz w:val="28"/>
          <w:szCs w:val="28"/>
        </w:rPr>
        <w:t xml:space="preserve">4. Задание на </w:t>
      </w:r>
      <w:r w:rsidR="00015597" w:rsidRPr="009D422E">
        <w:rPr>
          <w:rFonts w:ascii="Times New Roman" w:eastAsia="Times New Roman" w:hAnsi="Times New Roman" w:cs="Times New Roman"/>
          <w:color w:val="000000"/>
          <w:sz w:val="28"/>
          <w:szCs w:val="28"/>
        </w:rPr>
        <w:t>выпускную квалификационную работу</w:t>
      </w:r>
      <w:r w:rsidR="009D422E" w:rsidRPr="009D422E">
        <w:rPr>
          <w:rFonts w:ascii="Times New Roman" w:hAnsi="Times New Roman" w:cs="Times New Roman"/>
          <w:sz w:val="28"/>
          <w:szCs w:val="28"/>
        </w:rPr>
        <w:t>………………….….…...1</w:t>
      </w:r>
      <w:r w:rsidR="00015597" w:rsidRPr="009D422E">
        <w:rPr>
          <w:rFonts w:ascii="Times New Roman" w:eastAsia="Times New Roman" w:hAnsi="Times New Roman" w:cs="Times New Roman"/>
          <w:color w:val="000000"/>
          <w:sz w:val="28"/>
          <w:szCs w:val="28"/>
        </w:rPr>
        <w:t xml:space="preserve">  </w:t>
      </w:r>
    </w:p>
    <w:p w:rsidR="005E585D" w:rsidRDefault="00712151" w:rsidP="009D422E">
      <w:pPr>
        <w:tabs>
          <w:tab w:val="center" w:pos="4677"/>
          <w:tab w:val="left" w:pos="5820"/>
        </w:tabs>
        <w:spacing w:after="0" w:line="360" w:lineRule="auto"/>
        <w:rPr>
          <w:rFonts w:ascii="Times New Roman" w:hAnsi="Times New Roman" w:cs="Times New Roman"/>
          <w:sz w:val="28"/>
          <w:szCs w:val="28"/>
        </w:rPr>
      </w:pPr>
      <w:r w:rsidRPr="009D422E">
        <w:rPr>
          <w:rFonts w:ascii="Times New Roman" w:eastAsia="Times New Roman" w:hAnsi="Times New Roman" w:cs="Times New Roman"/>
          <w:color w:val="000000"/>
          <w:sz w:val="28"/>
          <w:szCs w:val="28"/>
        </w:rPr>
        <w:t xml:space="preserve">5. </w:t>
      </w:r>
      <w:r w:rsidR="00DC487D" w:rsidRPr="009D422E">
        <w:rPr>
          <w:rFonts w:ascii="Times New Roman" w:eastAsia="Times New Roman" w:hAnsi="Times New Roman" w:cs="Times New Roman"/>
          <w:color w:val="000000"/>
          <w:sz w:val="28"/>
          <w:szCs w:val="28"/>
        </w:rPr>
        <w:t>Требования к структуре выпускной квалификационной работы и ее основное содержание</w:t>
      </w:r>
      <w:r w:rsidR="009D422E" w:rsidRPr="009D422E">
        <w:rPr>
          <w:rFonts w:ascii="Times New Roman" w:hAnsi="Times New Roman" w:cs="Times New Roman"/>
          <w:sz w:val="28"/>
          <w:szCs w:val="28"/>
        </w:rPr>
        <w:t>………………….….…</w:t>
      </w:r>
      <w:r w:rsidR="009D422E">
        <w:rPr>
          <w:rFonts w:ascii="Times New Roman" w:hAnsi="Times New Roman" w:cs="Times New Roman"/>
          <w:sz w:val="28"/>
          <w:szCs w:val="28"/>
        </w:rPr>
        <w:t>………………</w:t>
      </w:r>
      <w:r w:rsidR="009D422E" w:rsidRPr="009D422E">
        <w:rPr>
          <w:rFonts w:ascii="Times New Roman" w:hAnsi="Times New Roman" w:cs="Times New Roman"/>
          <w:sz w:val="28"/>
          <w:szCs w:val="28"/>
        </w:rPr>
        <w:t>……………………1</w:t>
      </w:r>
    </w:p>
    <w:p w:rsidR="005E585D" w:rsidRDefault="005E585D" w:rsidP="009D422E">
      <w:pPr>
        <w:tabs>
          <w:tab w:val="center" w:pos="4677"/>
          <w:tab w:val="left" w:pos="5820"/>
        </w:tabs>
        <w:spacing w:after="0" w:line="360" w:lineRule="auto"/>
        <w:rPr>
          <w:rFonts w:ascii="Times New Roman" w:hAnsi="Times New Roman" w:cs="Times New Roman"/>
          <w:b/>
          <w:sz w:val="28"/>
          <w:szCs w:val="28"/>
        </w:rPr>
      </w:pPr>
      <w:r>
        <w:rPr>
          <w:rFonts w:ascii="Times New Roman" w:eastAsia="Times New Roman" w:hAnsi="Times New Roman" w:cs="Times New Roman"/>
          <w:color w:val="000000"/>
          <w:sz w:val="28"/>
          <w:szCs w:val="28"/>
        </w:rPr>
        <w:t xml:space="preserve">           5.1. С</w:t>
      </w:r>
      <w:r w:rsidRPr="009D422E">
        <w:rPr>
          <w:rFonts w:ascii="Times New Roman" w:eastAsia="Times New Roman" w:hAnsi="Times New Roman" w:cs="Times New Roman"/>
          <w:color w:val="000000"/>
          <w:sz w:val="28"/>
          <w:szCs w:val="28"/>
        </w:rPr>
        <w:t>труктуре выпускной квалификационной работы</w:t>
      </w:r>
      <w:r>
        <w:rPr>
          <w:rFonts w:ascii="Times New Roman" w:eastAsia="Times New Roman" w:hAnsi="Times New Roman" w:cs="Times New Roman"/>
          <w:color w:val="000000"/>
          <w:sz w:val="28"/>
          <w:szCs w:val="28"/>
        </w:rPr>
        <w:t>…………………1</w:t>
      </w:r>
      <w:r>
        <w:rPr>
          <w:rFonts w:ascii="Times New Roman" w:hAnsi="Times New Roman" w:cs="Times New Roman"/>
          <w:b/>
          <w:sz w:val="28"/>
          <w:szCs w:val="28"/>
        </w:rPr>
        <w:t xml:space="preserve"> </w:t>
      </w:r>
    </w:p>
    <w:p w:rsidR="00712151" w:rsidRPr="005E585D" w:rsidRDefault="005E585D" w:rsidP="009D422E">
      <w:pPr>
        <w:tabs>
          <w:tab w:val="center" w:pos="4677"/>
          <w:tab w:val="left" w:pos="582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E585D">
        <w:rPr>
          <w:rFonts w:ascii="Times New Roman" w:hAnsi="Times New Roman" w:cs="Times New Roman"/>
          <w:sz w:val="28"/>
          <w:szCs w:val="28"/>
        </w:rPr>
        <w:t>5.2. Стиль изложения выпускной квалификационной работы</w:t>
      </w:r>
      <w:r>
        <w:rPr>
          <w:rFonts w:ascii="Times New Roman" w:hAnsi="Times New Roman" w:cs="Times New Roman"/>
          <w:sz w:val="28"/>
          <w:szCs w:val="28"/>
        </w:rPr>
        <w:t>…………1</w:t>
      </w:r>
      <w:r w:rsidR="00DC487D" w:rsidRPr="005E585D">
        <w:rPr>
          <w:rFonts w:ascii="Times New Roman" w:eastAsia="Times New Roman" w:hAnsi="Times New Roman" w:cs="Times New Roman"/>
          <w:color w:val="000000"/>
          <w:sz w:val="28"/>
          <w:szCs w:val="28"/>
        </w:rPr>
        <w:t xml:space="preserve"> </w:t>
      </w:r>
    </w:p>
    <w:p w:rsidR="00712151" w:rsidRPr="009D422E" w:rsidRDefault="00DC487D" w:rsidP="009D422E">
      <w:pPr>
        <w:tabs>
          <w:tab w:val="center" w:pos="4677"/>
          <w:tab w:val="left" w:pos="5820"/>
        </w:tabs>
        <w:spacing w:after="0" w:line="360" w:lineRule="auto"/>
        <w:rPr>
          <w:rFonts w:ascii="Times New Roman" w:hAnsi="Times New Roman" w:cs="Times New Roman"/>
          <w:sz w:val="28"/>
          <w:szCs w:val="28"/>
        </w:rPr>
      </w:pPr>
      <w:r w:rsidRPr="009D422E">
        <w:rPr>
          <w:rFonts w:ascii="Times New Roman" w:eastAsia="Times New Roman" w:hAnsi="Times New Roman" w:cs="Times New Roman"/>
          <w:color w:val="000000"/>
          <w:sz w:val="28"/>
          <w:szCs w:val="28"/>
        </w:rPr>
        <w:t>6</w:t>
      </w:r>
      <w:r w:rsidR="00712151" w:rsidRPr="009D422E">
        <w:rPr>
          <w:rFonts w:ascii="Times New Roman" w:eastAsia="Times New Roman" w:hAnsi="Times New Roman" w:cs="Times New Roman"/>
          <w:color w:val="000000"/>
          <w:sz w:val="28"/>
          <w:szCs w:val="28"/>
        </w:rPr>
        <w:t xml:space="preserve">. Требования к оформлению </w:t>
      </w:r>
      <w:r w:rsidR="00015597" w:rsidRPr="009D422E">
        <w:rPr>
          <w:rFonts w:ascii="Times New Roman" w:eastAsia="Times New Roman" w:hAnsi="Times New Roman" w:cs="Times New Roman"/>
          <w:color w:val="000000"/>
          <w:sz w:val="28"/>
          <w:szCs w:val="28"/>
        </w:rPr>
        <w:t>выпускной  квалификационной работы</w:t>
      </w:r>
      <w:r w:rsidR="009D422E" w:rsidRPr="009D422E">
        <w:rPr>
          <w:rFonts w:ascii="Times New Roman" w:hAnsi="Times New Roman" w:cs="Times New Roman"/>
          <w:sz w:val="28"/>
          <w:szCs w:val="28"/>
        </w:rPr>
        <w:t>…….…1</w:t>
      </w:r>
    </w:p>
    <w:p w:rsidR="00DC487D" w:rsidRPr="009D422E" w:rsidRDefault="00DC487D" w:rsidP="009D422E">
      <w:pPr>
        <w:tabs>
          <w:tab w:val="center" w:pos="4677"/>
          <w:tab w:val="left" w:pos="5820"/>
        </w:tabs>
        <w:spacing w:after="0" w:line="360" w:lineRule="auto"/>
        <w:rPr>
          <w:rFonts w:ascii="Times New Roman" w:hAnsi="Times New Roman" w:cs="Times New Roman"/>
          <w:sz w:val="28"/>
          <w:szCs w:val="28"/>
        </w:rPr>
      </w:pPr>
      <w:r w:rsidRPr="009D422E">
        <w:rPr>
          <w:rFonts w:ascii="Times New Roman" w:eastAsia="Times New Roman" w:hAnsi="Times New Roman" w:cs="Times New Roman"/>
          <w:color w:val="000000"/>
          <w:sz w:val="28"/>
          <w:szCs w:val="28"/>
        </w:rPr>
        <w:t>7. Сопроводительные документы</w:t>
      </w:r>
      <w:r w:rsidR="009D422E" w:rsidRPr="009D422E">
        <w:rPr>
          <w:rFonts w:ascii="Times New Roman" w:hAnsi="Times New Roman" w:cs="Times New Roman"/>
          <w:sz w:val="28"/>
          <w:szCs w:val="28"/>
        </w:rPr>
        <w:t>………………….….…………..</w:t>
      </w:r>
      <w:r w:rsidR="009D422E" w:rsidRPr="000822FC">
        <w:rPr>
          <w:rFonts w:ascii="Times New Roman" w:hAnsi="Times New Roman" w:cs="Times New Roman"/>
          <w:sz w:val="28"/>
          <w:szCs w:val="28"/>
        </w:rPr>
        <w:t>.</w:t>
      </w:r>
      <w:r w:rsidR="009D422E" w:rsidRPr="009D422E">
        <w:rPr>
          <w:rFonts w:ascii="Times New Roman" w:hAnsi="Times New Roman" w:cs="Times New Roman"/>
          <w:sz w:val="28"/>
          <w:szCs w:val="28"/>
        </w:rPr>
        <w:t>………….…1</w:t>
      </w:r>
      <w:r w:rsidRPr="009D422E">
        <w:rPr>
          <w:rFonts w:ascii="Times New Roman" w:eastAsia="Times New Roman" w:hAnsi="Times New Roman" w:cs="Times New Roman"/>
          <w:color w:val="000000"/>
          <w:sz w:val="28"/>
          <w:szCs w:val="28"/>
        </w:rPr>
        <w:t xml:space="preserve"> </w:t>
      </w:r>
    </w:p>
    <w:p w:rsidR="00C52A88" w:rsidRDefault="00C52A88" w:rsidP="009D422E">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712151" w:rsidRPr="009D422E">
        <w:rPr>
          <w:rFonts w:ascii="Times New Roman" w:eastAsia="Times New Roman" w:hAnsi="Times New Roman" w:cs="Times New Roman"/>
          <w:color w:val="000000"/>
          <w:sz w:val="28"/>
          <w:szCs w:val="28"/>
        </w:rPr>
        <w:t xml:space="preserve">. Защита </w:t>
      </w:r>
      <w:r w:rsidR="00015597" w:rsidRPr="009D422E">
        <w:rPr>
          <w:rFonts w:ascii="Times New Roman" w:eastAsia="Times New Roman" w:hAnsi="Times New Roman" w:cs="Times New Roman"/>
          <w:color w:val="000000"/>
          <w:sz w:val="28"/>
          <w:szCs w:val="28"/>
        </w:rPr>
        <w:t>выпускной  кв</w:t>
      </w:r>
      <w:r>
        <w:rPr>
          <w:rFonts w:ascii="Times New Roman" w:eastAsia="Times New Roman" w:hAnsi="Times New Roman" w:cs="Times New Roman"/>
          <w:color w:val="000000"/>
          <w:sz w:val="28"/>
          <w:szCs w:val="28"/>
        </w:rPr>
        <w:t>алификационной работы ……………………………..1</w:t>
      </w:r>
    </w:p>
    <w:p w:rsidR="00C52A88" w:rsidRPr="00C52A88" w:rsidRDefault="00C52A88" w:rsidP="00C52A88">
      <w:pPr>
        <w:spacing w:after="0" w:line="360" w:lineRule="auto"/>
        <w:ind w:firstLine="708"/>
        <w:rPr>
          <w:rFonts w:ascii="Times New Roman" w:hAnsi="Times New Roman" w:cs="Times New Roman"/>
          <w:bCs/>
          <w:color w:val="000000"/>
          <w:sz w:val="28"/>
          <w:szCs w:val="28"/>
        </w:rPr>
      </w:pPr>
      <w:r w:rsidRPr="00C52A88">
        <w:rPr>
          <w:rFonts w:ascii="Times New Roman" w:hAnsi="Times New Roman" w:cs="Times New Roman"/>
          <w:bCs/>
          <w:color w:val="000000"/>
          <w:sz w:val="28"/>
          <w:szCs w:val="28"/>
        </w:rPr>
        <w:t>8.1. Порядок и сроки представления ВКР научному руководителю</w:t>
      </w:r>
      <w:r>
        <w:rPr>
          <w:rFonts w:ascii="Times New Roman" w:hAnsi="Times New Roman" w:cs="Times New Roman"/>
          <w:bCs/>
          <w:color w:val="000000"/>
          <w:sz w:val="28"/>
          <w:szCs w:val="28"/>
        </w:rPr>
        <w:t>……1</w:t>
      </w:r>
      <w:r w:rsidRPr="00C52A88">
        <w:rPr>
          <w:rFonts w:ascii="Times New Roman" w:hAnsi="Times New Roman" w:cs="Times New Roman"/>
          <w:spacing w:val="-4"/>
          <w:sz w:val="28"/>
          <w:szCs w:val="28"/>
          <w:lang w:eastAsia="en-US"/>
        </w:rPr>
        <w:t xml:space="preserve"> </w:t>
      </w:r>
    </w:p>
    <w:p w:rsidR="00C52A88" w:rsidRPr="00C52A88" w:rsidRDefault="00C52A88" w:rsidP="00C52A88">
      <w:pPr>
        <w:spacing w:after="0" w:line="360" w:lineRule="auto"/>
        <w:ind w:firstLine="708"/>
        <w:rPr>
          <w:rFonts w:ascii="Times New Roman" w:hAnsi="Times New Roman" w:cs="Times New Roman"/>
          <w:sz w:val="28"/>
          <w:szCs w:val="28"/>
        </w:rPr>
      </w:pPr>
      <w:r w:rsidRPr="00C52A88">
        <w:rPr>
          <w:rFonts w:ascii="Times New Roman" w:hAnsi="Times New Roman" w:cs="Times New Roman"/>
          <w:sz w:val="28"/>
          <w:szCs w:val="28"/>
        </w:rPr>
        <w:t xml:space="preserve">8.2. Требования к презентации, предоставляемой на предзащите и защите </w:t>
      </w:r>
      <w:r w:rsidRPr="00C52A88">
        <w:rPr>
          <w:rFonts w:ascii="Times New Roman" w:hAnsi="Times New Roman" w:cs="Times New Roman"/>
          <w:sz w:val="28"/>
          <w:szCs w:val="28"/>
          <w:shd w:val="clear" w:color="auto" w:fill="FFFFFF"/>
        </w:rPr>
        <w:t>выпускной квалификационной работы</w:t>
      </w:r>
      <w:r>
        <w:rPr>
          <w:rFonts w:ascii="Times New Roman" w:hAnsi="Times New Roman" w:cs="Times New Roman"/>
          <w:sz w:val="28"/>
          <w:szCs w:val="28"/>
          <w:shd w:val="clear" w:color="auto" w:fill="FFFFFF"/>
        </w:rPr>
        <w:t>…………………………………1</w:t>
      </w:r>
    </w:p>
    <w:p w:rsidR="00C52A88" w:rsidRPr="00C52A88" w:rsidRDefault="00C52A88" w:rsidP="00C52A88">
      <w:pPr>
        <w:spacing w:after="0" w:line="360" w:lineRule="auto"/>
        <w:ind w:firstLine="708"/>
        <w:jc w:val="both"/>
        <w:rPr>
          <w:rFonts w:ascii="Times New Roman" w:hAnsi="Times New Roman"/>
          <w:sz w:val="28"/>
          <w:szCs w:val="28"/>
        </w:rPr>
      </w:pPr>
      <w:r w:rsidRPr="00C52A88">
        <w:rPr>
          <w:rFonts w:ascii="Times New Roman" w:hAnsi="Times New Roman" w:cs="Times New Roman"/>
          <w:sz w:val="28"/>
          <w:szCs w:val="28"/>
        </w:rPr>
        <w:t>8.3.</w:t>
      </w:r>
      <w:r w:rsidRPr="00C52A88">
        <w:rPr>
          <w:rFonts w:ascii="Arial Black" w:hAnsi="Arial Black"/>
          <w:sz w:val="28"/>
          <w:szCs w:val="28"/>
        </w:rPr>
        <w:t xml:space="preserve"> </w:t>
      </w:r>
      <w:r w:rsidRPr="00C52A88">
        <w:rPr>
          <w:rFonts w:ascii="Times New Roman" w:hAnsi="Times New Roman"/>
          <w:sz w:val="28"/>
          <w:szCs w:val="28"/>
        </w:rPr>
        <w:t>Прохождение предзащиты выпус</w:t>
      </w:r>
      <w:r w:rsidR="00E20D56">
        <w:rPr>
          <w:rFonts w:ascii="Times New Roman" w:hAnsi="Times New Roman"/>
          <w:sz w:val="28"/>
          <w:szCs w:val="28"/>
        </w:rPr>
        <w:t>кной квалификационной работы на</w:t>
      </w:r>
      <w:r w:rsidRPr="00C52A88">
        <w:rPr>
          <w:rFonts w:ascii="Times New Roman" w:hAnsi="Times New Roman"/>
          <w:sz w:val="28"/>
          <w:szCs w:val="28"/>
        </w:rPr>
        <w:t>выпускающей кафедре</w:t>
      </w:r>
      <w:r>
        <w:rPr>
          <w:rFonts w:ascii="Times New Roman" w:hAnsi="Times New Roman"/>
          <w:sz w:val="28"/>
          <w:szCs w:val="28"/>
        </w:rPr>
        <w:t>…………………………………………………</w:t>
      </w:r>
      <w:r w:rsidR="00B7250A">
        <w:rPr>
          <w:rFonts w:ascii="Times New Roman" w:hAnsi="Times New Roman"/>
          <w:sz w:val="28"/>
          <w:szCs w:val="28"/>
        </w:rPr>
        <w:t>…</w:t>
      </w:r>
      <w:r w:rsidR="00E20D56">
        <w:rPr>
          <w:rFonts w:ascii="Times New Roman" w:hAnsi="Times New Roman"/>
          <w:sz w:val="28"/>
          <w:szCs w:val="28"/>
        </w:rPr>
        <w:t>……</w:t>
      </w:r>
      <w:r>
        <w:rPr>
          <w:rFonts w:ascii="Times New Roman" w:hAnsi="Times New Roman"/>
          <w:sz w:val="28"/>
          <w:szCs w:val="28"/>
        </w:rPr>
        <w:t>1</w:t>
      </w:r>
      <w:r w:rsidRPr="00C52A88">
        <w:rPr>
          <w:rFonts w:ascii="Times New Roman" w:hAnsi="Times New Roman"/>
          <w:sz w:val="28"/>
          <w:szCs w:val="28"/>
        </w:rPr>
        <w:t xml:space="preserve"> </w:t>
      </w:r>
    </w:p>
    <w:p w:rsidR="00C52A88" w:rsidRDefault="00C52A88" w:rsidP="00C52A88">
      <w:pPr>
        <w:spacing w:after="0" w:line="360" w:lineRule="auto"/>
        <w:ind w:firstLine="708"/>
        <w:rPr>
          <w:rFonts w:ascii="Times New Roman" w:hAnsi="Times New Roman" w:cs="Times New Roman"/>
          <w:sz w:val="28"/>
          <w:szCs w:val="28"/>
        </w:rPr>
      </w:pPr>
      <w:r w:rsidRPr="00C52A88">
        <w:rPr>
          <w:rFonts w:ascii="Times New Roman" w:hAnsi="Times New Roman" w:cs="Times New Roman"/>
          <w:sz w:val="28"/>
          <w:szCs w:val="28"/>
        </w:rPr>
        <w:t>8.4. Порядок защиты выпускной квалификационной работы</w:t>
      </w:r>
      <w:r>
        <w:rPr>
          <w:rFonts w:ascii="Times New Roman" w:hAnsi="Times New Roman" w:cs="Times New Roman"/>
          <w:sz w:val="28"/>
          <w:szCs w:val="28"/>
        </w:rPr>
        <w:t>…………..1</w:t>
      </w:r>
    </w:p>
    <w:p w:rsidR="00C52A88" w:rsidRPr="00C52A88" w:rsidRDefault="00C52A88" w:rsidP="00C52A88">
      <w:pPr>
        <w:spacing w:after="0" w:line="360" w:lineRule="auto"/>
        <w:ind w:firstLine="708"/>
        <w:rPr>
          <w:rFonts w:ascii="Times New Roman" w:hAnsi="Times New Roman" w:cs="Times New Roman"/>
          <w:sz w:val="28"/>
          <w:szCs w:val="28"/>
        </w:rPr>
      </w:pPr>
      <w:r w:rsidRPr="00C52A88">
        <w:rPr>
          <w:rFonts w:ascii="Times New Roman" w:hAnsi="Times New Roman" w:cs="Times New Roman"/>
          <w:sz w:val="28"/>
          <w:szCs w:val="28"/>
        </w:rPr>
        <w:t>8.5</w:t>
      </w:r>
      <w:r>
        <w:rPr>
          <w:rFonts w:ascii="Times New Roman" w:hAnsi="Times New Roman" w:cs="Times New Roman"/>
          <w:sz w:val="28"/>
          <w:szCs w:val="28"/>
        </w:rPr>
        <w:t xml:space="preserve">. </w:t>
      </w:r>
      <w:r w:rsidRPr="00C52A88">
        <w:rPr>
          <w:rFonts w:ascii="Times New Roman" w:hAnsi="Times New Roman" w:cs="Times New Roman"/>
          <w:sz w:val="28"/>
          <w:szCs w:val="28"/>
        </w:rPr>
        <w:t>Критерии оценки выпускной квалификационной работы</w:t>
      </w:r>
      <w:r>
        <w:rPr>
          <w:rFonts w:ascii="Times New Roman" w:hAnsi="Times New Roman" w:cs="Times New Roman"/>
          <w:sz w:val="28"/>
          <w:szCs w:val="28"/>
        </w:rPr>
        <w:t>……..…...1</w:t>
      </w:r>
    </w:p>
    <w:p w:rsidR="00DC487D" w:rsidRDefault="00C52A88" w:rsidP="009D422E">
      <w:pPr>
        <w:shd w:val="clear" w:color="auto" w:fill="FFFFFF"/>
        <w:spacing w:after="0" w:line="360" w:lineRule="auto"/>
        <w:rPr>
          <w:rFonts w:ascii="Times New Roman" w:eastAsia="Times New Roman" w:hAnsi="Times New Roman" w:cs="Times New Roman"/>
          <w:color w:val="000000"/>
          <w:sz w:val="28"/>
          <w:szCs w:val="28"/>
        </w:rPr>
      </w:pPr>
      <w:r w:rsidRPr="00C52A88">
        <w:rPr>
          <w:rFonts w:ascii="Times New Roman" w:eastAsia="Times New Roman" w:hAnsi="Times New Roman" w:cs="Times New Roman"/>
          <w:spacing w:val="-11"/>
          <w:sz w:val="28"/>
          <w:szCs w:val="28"/>
        </w:rPr>
        <w:t>9.  Особенности проведения защиты выпускной квалификационной работы  обучающихся  из числа инвалидов и лиц с ОВЗ</w:t>
      </w:r>
      <w:r>
        <w:rPr>
          <w:rFonts w:ascii="Times New Roman" w:eastAsia="Times New Roman" w:hAnsi="Times New Roman" w:cs="Times New Roman"/>
          <w:color w:val="000000"/>
          <w:sz w:val="28"/>
          <w:szCs w:val="28"/>
        </w:rPr>
        <w:t>…………………………………….1</w:t>
      </w:r>
      <w:r w:rsidR="00712151" w:rsidRPr="00C52A88">
        <w:rPr>
          <w:rFonts w:ascii="Times New Roman" w:eastAsia="Times New Roman" w:hAnsi="Times New Roman" w:cs="Times New Roman"/>
          <w:color w:val="000000"/>
          <w:sz w:val="28"/>
          <w:szCs w:val="28"/>
        </w:rPr>
        <w:t xml:space="preserve"> </w:t>
      </w:r>
    </w:p>
    <w:p w:rsidR="00D3338D" w:rsidRPr="00D3338D" w:rsidRDefault="00D3338D" w:rsidP="00D3338D">
      <w:pPr>
        <w:spacing w:after="0" w:line="360" w:lineRule="auto"/>
        <w:rPr>
          <w:rFonts w:ascii="Times New Roman" w:hAnsi="Times New Roman"/>
          <w:sz w:val="28"/>
          <w:szCs w:val="28"/>
        </w:rPr>
      </w:pPr>
      <w:r w:rsidRPr="00D3338D">
        <w:rPr>
          <w:rFonts w:ascii="Times New Roman" w:hAnsi="Times New Roman"/>
          <w:sz w:val="28"/>
          <w:szCs w:val="28"/>
        </w:rPr>
        <w:t>10.  Оформление работы в электронном виде</w:t>
      </w:r>
      <w:r>
        <w:rPr>
          <w:rFonts w:ascii="Times New Roman" w:hAnsi="Times New Roman"/>
          <w:sz w:val="28"/>
          <w:szCs w:val="28"/>
        </w:rPr>
        <w:t>…………………………………..1</w:t>
      </w:r>
    </w:p>
    <w:p w:rsidR="00D3338D" w:rsidRPr="003D1FCE" w:rsidRDefault="003D1FCE" w:rsidP="009D422E">
      <w:pPr>
        <w:shd w:val="clear" w:color="auto" w:fill="FFFFFF"/>
        <w:spacing w:after="0" w:line="360" w:lineRule="auto"/>
        <w:rPr>
          <w:rFonts w:ascii="Times New Roman" w:eastAsia="Times New Roman" w:hAnsi="Times New Roman" w:cs="Times New Roman"/>
          <w:color w:val="000000"/>
          <w:sz w:val="28"/>
          <w:szCs w:val="28"/>
        </w:rPr>
      </w:pPr>
      <w:r w:rsidRPr="003D1FCE">
        <w:rPr>
          <w:rFonts w:ascii="Times New Roman" w:eastAsia="Times New Roman" w:hAnsi="Times New Roman" w:cs="Times New Roman"/>
          <w:sz w:val="28"/>
          <w:szCs w:val="28"/>
        </w:rPr>
        <w:t>11. Примерная тематика выпускных квалификационных работ</w:t>
      </w:r>
      <w:r>
        <w:rPr>
          <w:rFonts w:ascii="Times New Roman" w:eastAsia="Times New Roman" w:hAnsi="Times New Roman" w:cs="Times New Roman"/>
          <w:sz w:val="28"/>
          <w:szCs w:val="28"/>
        </w:rPr>
        <w:t>………………1</w:t>
      </w:r>
    </w:p>
    <w:p w:rsidR="000E56D8" w:rsidRPr="009D422E" w:rsidRDefault="000E56D8" w:rsidP="009D422E">
      <w:pPr>
        <w:shd w:val="clear" w:color="auto" w:fill="FFFFFF"/>
        <w:spacing w:after="0" w:line="360" w:lineRule="auto"/>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Приложения</w:t>
      </w:r>
    </w:p>
    <w:p w:rsidR="0073586B" w:rsidRPr="0073586B" w:rsidRDefault="0073586B" w:rsidP="0073586B">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73586B">
        <w:rPr>
          <w:rFonts w:ascii="Times New Roman" w:eastAsia="Times New Roman" w:hAnsi="Times New Roman" w:cs="Times New Roman"/>
          <w:spacing w:val="-11"/>
          <w:sz w:val="28"/>
          <w:szCs w:val="28"/>
        </w:rPr>
        <w:t>Приложение 1</w:t>
      </w:r>
      <w:r>
        <w:rPr>
          <w:rFonts w:ascii="Times New Roman" w:eastAsia="Times New Roman" w:hAnsi="Times New Roman" w:cs="Times New Roman"/>
          <w:spacing w:val="-11"/>
          <w:sz w:val="28"/>
          <w:szCs w:val="28"/>
        </w:rPr>
        <w:t>.</w:t>
      </w:r>
      <w:r w:rsidRPr="0073586B">
        <w:rPr>
          <w:rFonts w:ascii="Times New Roman" w:eastAsia="Times New Roman" w:hAnsi="Times New Roman" w:cs="Times New Roman"/>
          <w:spacing w:val="-11"/>
          <w:sz w:val="28"/>
          <w:szCs w:val="28"/>
        </w:rPr>
        <w:t xml:space="preserve"> Образец </w:t>
      </w:r>
      <w:r w:rsidRPr="009D422E">
        <w:rPr>
          <w:rFonts w:ascii="Times New Roman" w:eastAsia="Times New Roman" w:hAnsi="Times New Roman" w:cs="Times New Roman"/>
          <w:spacing w:val="-11"/>
          <w:sz w:val="28"/>
          <w:szCs w:val="28"/>
        </w:rPr>
        <w:t xml:space="preserve">оформления </w:t>
      </w:r>
      <w:r w:rsidRPr="0073586B">
        <w:rPr>
          <w:rFonts w:ascii="Times New Roman" w:eastAsia="Times New Roman" w:hAnsi="Times New Roman" w:cs="Times New Roman"/>
          <w:spacing w:val="-11"/>
          <w:sz w:val="28"/>
          <w:szCs w:val="28"/>
        </w:rPr>
        <w:t>заявления на выполнение ВКР</w:t>
      </w:r>
    </w:p>
    <w:p w:rsidR="0073586B" w:rsidRPr="0073586B" w:rsidRDefault="0073586B" w:rsidP="0073586B">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73586B">
        <w:rPr>
          <w:rFonts w:ascii="Times New Roman" w:eastAsia="Times New Roman" w:hAnsi="Times New Roman" w:cs="Times New Roman"/>
          <w:spacing w:val="-11"/>
          <w:sz w:val="28"/>
          <w:szCs w:val="28"/>
        </w:rPr>
        <w:t>Приложение 2</w:t>
      </w:r>
      <w:r>
        <w:rPr>
          <w:rFonts w:ascii="Times New Roman" w:eastAsia="Times New Roman" w:hAnsi="Times New Roman" w:cs="Times New Roman"/>
          <w:spacing w:val="-11"/>
          <w:sz w:val="28"/>
          <w:szCs w:val="28"/>
        </w:rPr>
        <w:t>.</w:t>
      </w:r>
      <w:r w:rsidRPr="0073586B">
        <w:rPr>
          <w:rFonts w:ascii="Times New Roman" w:eastAsia="Times New Roman" w:hAnsi="Times New Roman" w:cs="Times New Roman"/>
          <w:spacing w:val="-11"/>
          <w:sz w:val="28"/>
          <w:szCs w:val="28"/>
        </w:rPr>
        <w:t xml:space="preserve"> Образец </w:t>
      </w:r>
      <w:r w:rsidRPr="009D422E">
        <w:rPr>
          <w:rFonts w:ascii="Times New Roman" w:eastAsia="Times New Roman" w:hAnsi="Times New Roman" w:cs="Times New Roman"/>
          <w:spacing w:val="-11"/>
          <w:sz w:val="28"/>
          <w:szCs w:val="28"/>
        </w:rPr>
        <w:t>оформления</w:t>
      </w:r>
      <w:r w:rsidRPr="0073586B">
        <w:rPr>
          <w:rFonts w:ascii="Times New Roman" w:eastAsia="Times New Roman" w:hAnsi="Times New Roman" w:cs="Times New Roman"/>
          <w:spacing w:val="-11"/>
          <w:sz w:val="28"/>
          <w:szCs w:val="28"/>
        </w:rPr>
        <w:t xml:space="preserve"> задания на выполнение ВКР</w:t>
      </w:r>
    </w:p>
    <w:p w:rsidR="0073586B" w:rsidRPr="0073586B" w:rsidRDefault="0073586B" w:rsidP="0073586B">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73586B">
        <w:rPr>
          <w:rFonts w:ascii="Times New Roman" w:eastAsia="Times New Roman" w:hAnsi="Times New Roman" w:cs="Times New Roman"/>
          <w:spacing w:val="-11"/>
          <w:sz w:val="28"/>
          <w:szCs w:val="28"/>
        </w:rPr>
        <w:t>Приложение 3</w:t>
      </w:r>
      <w:r>
        <w:rPr>
          <w:rFonts w:ascii="Times New Roman" w:eastAsia="Times New Roman" w:hAnsi="Times New Roman" w:cs="Times New Roman"/>
          <w:spacing w:val="-11"/>
          <w:sz w:val="28"/>
          <w:szCs w:val="28"/>
        </w:rPr>
        <w:t>.</w:t>
      </w:r>
      <w:r w:rsidRPr="0073586B">
        <w:rPr>
          <w:rFonts w:ascii="Times New Roman" w:eastAsia="Times New Roman" w:hAnsi="Times New Roman" w:cs="Times New Roman"/>
          <w:spacing w:val="-11"/>
          <w:sz w:val="28"/>
          <w:szCs w:val="28"/>
        </w:rPr>
        <w:t xml:space="preserve"> Образец</w:t>
      </w:r>
      <w:r>
        <w:rPr>
          <w:rFonts w:ascii="Times New Roman" w:eastAsia="Times New Roman" w:hAnsi="Times New Roman" w:cs="Times New Roman"/>
          <w:spacing w:val="-11"/>
          <w:sz w:val="28"/>
          <w:szCs w:val="28"/>
        </w:rPr>
        <w:t xml:space="preserve"> оформления титульного листа ВКР</w:t>
      </w:r>
    </w:p>
    <w:p w:rsidR="0073586B" w:rsidRPr="0073586B" w:rsidRDefault="0073586B" w:rsidP="0073586B">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73586B">
        <w:rPr>
          <w:rFonts w:ascii="Times New Roman" w:eastAsia="Times New Roman" w:hAnsi="Times New Roman" w:cs="Times New Roman"/>
          <w:spacing w:val="-11"/>
          <w:sz w:val="28"/>
          <w:szCs w:val="28"/>
        </w:rPr>
        <w:lastRenderedPageBreak/>
        <w:t>Приложение 4</w:t>
      </w:r>
      <w:r>
        <w:rPr>
          <w:rFonts w:ascii="Times New Roman" w:eastAsia="Times New Roman" w:hAnsi="Times New Roman" w:cs="Times New Roman"/>
          <w:spacing w:val="-11"/>
          <w:sz w:val="28"/>
          <w:szCs w:val="28"/>
        </w:rPr>
        <w:t>.</w:t>
      </w:r>
      <w:r w:rsidRPr="0073586B">
        <w:rPr>
          <w:rFonts w:ascii="Times New Roman" w:eastAsia="Times New Roman" w:hAnsi="Times New Roman" w:cs="Times New Roman"/>
          <w:spacing w:val="-11"/>
          <w:sz w:val="28"/>
          <w:szCs w:val="28"/>
        </w:rPr>
        <w:t xml:space="preserve"> Образец оформления содержания ВКР</w:t>
      </w:r>
    </w:p>
    <w:p w:rsidR="0073586B" w:rsidRPr="0073586B" w:rsidRDefault="0073586B" w:rsidP="0073586B">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73586B">
        <w:rPr>
          <w:rFonts w:ascii="Times New Roman" w:eastAsia="Times New Roman" w:hAnsi="Times New Roman" w:cs="Times New Roman"/>
          <w:spacing w:val="-11"/>
          <w:sz w:val="28"/>
          <w:szCs w:val="28"/>
        </w:rPr>
        <w:t>Приложение 5</w:t>
      </w:r>
      <w:r>
        <w:rPr>
          <w:rFonts w:ascii="Times New Roman" w:eastAsia="Times New Roman" w:hAnsi="Times New Roman" w:cs="Times New Roman"/>
          <w:spacing w:val="-11"/>
          <w:sz w:val="28"/>
          <w:szCs w:val="28"/>
        </w:rPr>
        <w:t>.</w:t>
      </w:r>
      <w:r w:rsidRPr="0073586B">
        <w:rPr>
          <w:rFonts w:ascii="Times New Roman" w:eastAsia="Times New Roman" w:hAnsi="Times New Roman" w:cs="Times New Roman"/>
          <w:spacing w:val="-11"/>
          <w:sz w:val="28"/>
          <w:szCs w:val="28"/>
        </w:rPr>
        <w:t xml:space="preserve"> Образец оформления названия глав, параграфов и текста ВКР</w:t>
      </w:r>
    </w:p>
    <w:p w:rsidR="0073586B" w:rsidRPr="0073586B" w:rsidRDefault="0073586B" w:rsidP="0073586B">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73586B">
        <w:rPr>
          <w:rFonts w:ascii="Times New Roman" w:eastAsia="Times New Roman" w:hAnsi="Times New Roman" w:cs="Times New Roman"/>
          <w:spacing w:val="-11"/>
          <w:sz w:val="28"/>
          <w:szCs w:val="28"/>
        </w:rPr>
        <w:t>Приложение 6</w:t>
      </w:r>
      <w:r>
        <w:rPr>
          <w:rFonts w:ascii="Times New Roman" w:eastAsia="Times New Roman" w:hAnsi="Times New Roman" w:cs="Times New Roman"/>
          <w:spacing w:val="-11"/>
          <w:sz w:val="28"/>
          <w:szCs w:val="28"/>
        </w:rPr>
        <w:t>.</w:t>
      </w:r>
      <w:r w:rsidRPr="0073586B">
        <w:rPr>
          <w:rFonts w:ascii="Times New Roman" w:eastAsia="Times New Roman" w:hAnsi="Times New Roman" w:cs="Times New Roman"/>
          <w:spacing w:val="-11"/>
          <w:sz w:val="28"/>
          <w:szCs w:val="28"/>
        </w:rPr>
        <w:t xml:space="preserve"> Образец </w:t>
      </w:r>
      <w:r w:rsidRPr="009D422E">
        <w:rPr>
          <w:rFonts w:ascii="Times New Roman" w:eastAsia="Times New Roman" w:hAnsi="Times New Roman" w:cs="Times New Roman"/>
          <w:spacing w:val="-11"/>
          <w:sz w:val="28"/>
          <w:szCs w:val="28"/>
        </w:rPr>
        <w:t>оформления</w:t>
      </w:r>
      <w:r w:rsidRPr="0073586B">
        <w:rPr>
          <w:rFonts w:ascii="Times New Roman" w:eastAsia="Times New Roman" w:hAnsi="Times New Roman" w:cs="Times New Roman"/>
          <w:spacing w:val="-11"/>
          <w:sz w:val="28"/>
          <w:szCs w:val="28"/>
        </w:rPr>
        <w:t xml:space="preserve"> отзыва на ВКР</w:t>
      </w:r>
    </w:p>
    <w:p w:rsidR="0073586B" w:rsidRPr="0073586B" w:rsidRDefault="0073586B" w:rsidP="0073586B">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73586B">
        <w:rPr>
          <w:rFonts w:ascii="Times New Roman" w:eastAsia="Times New Roman" w:hAnsi="Times New Roman" w:cs="Times New Roman"/>
          <w:spacing w:val="-11"/>
          <w:sz w:val="28"/>
          <w:szCs w:val="28"/>
        </w:rPr>
        <w:t>Приложение 7</w:t>
      </w:r>
      <w:r>
        <w:rPr>
          <w:rFonts w:ascii="Times New Roman" w:eastAsia="Times New Roman" w:hAnsi="Times New Roman" w:cs="Times New Roman"/>
          <w:spacing w:val="-11"/>
          <w:sz w:val="28"/>
          <w:szCs w:val="28"/>
        </w:rPr>
        <w:t>.</w:t>
      </w:r>
      <w:r w:rsidRPr="0073586B">
        <w:rPr>
          <w:rFonts w:ascii="Times New Roman" w:eastAsia="Times New Roman" w:hAnsi="Times New Roman" w:cs="Times New Roman"/>
          <w:spacing w:val="-11"/>
          <w:sz w:val="28"/>
          <w:szCs w:val="28"/>
        </w:rPr>
        <w:t xml:space="preserve"> Образец </w:t>
      </w:r>
      <w:r w:rsidRPr="009D422E">
        <w:rPr>
          <w:rFonts w:ascii="Times New Roman" w:eastAsia="Times New Roman" w:hAnsi="Times New Roman" w:cs="Times New Roman"/>
          <w:spacing w:val="-11"/>
          <w:sz w:val="28"/>
          <w:szCs w:val="28"/>
        </w:rPr>
        <w:t>оформления</w:t>
      </w:r>
      <w:r w:rsidRPr="0073586B">
        <w:rPr>
          <w:rFonts w:ascii="Times New Roman" w:eastAsia="Times New Roman" w:hAnsi="Times New Roman" w:cs="Times New Roman"/>
          <w:spacing w:val="-11"/>
          <w:sz w:val="28"/>
          <w:szCs w:val="28"/>
        </w:rPr>
        <w:t xml:space="preserve"> рецензии на ВКР</w:t>
      </w:r>
    </w:p>
    <w:p w:rsidR="0092142C" w:rsidRDefault="0073586B" w:rsidP="0073586B">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73586B">
        <w:rPr>
          <w:rFonts w:ascii="Times New Roman" w:eastAsia="Times New Roman" w:hAnsi="Times New Roman" w:cs="Times New Roman"/>
          <w:spacing w:val="-11"/>
          <w:sz w:val="28"/>
          <w:szCs w:val="28"/>
        </w:rPr>
        <w:t>Приложение 8</w:t>
      </w:r>
      <w:r>
        <w:rPr>
          <w:rFonts w:ascii="Times New Roman" w:eastAsia="Times New Roman" w:hAnsi="Times New Roman" w:cs="Times New Roman"/>
          <w:spacing w:val="-11"/>
          <w:sz w:val="28"/>
          <w:szCs w:val="28"/>
        </w:rPr>
        <w:t>.</w:t>
      </w:r>
      <w:r w:rsidRPr="0073586B">
        <w:rPr>
          <w:rFonts w:ascii="Times New Roman" w:eastAsia="Times New Roman" w:hAnsi="Times New Roman" w:cs="Times New Roman"/>
          <w:spacing w:val="-11"/>
          <w:sz w:val="28"/>
          <w:szCs w:val="28"/>
        </w:rPr>
        <w:t xml:space="preserve"> Образцы оформления библиографического списка</w:t>
      </w:r>
      <w:r>
        <w:rPr>
          <w:rFonts w:ascii="Times New Roman" w:eastAsia="Times New Roman" w:hAnsi="Times New Roman" w:cs="Times New Roman"/>
          <w:spacing w:val="-11"/>
          <w:sz w:val="28"/>
          <w:szCs w:val="28"/>
        </w:rPr>
        <w:t xml:space="preserve"> ВКР</w:t>
      </w:r>
    </w:p>
    <w:p w:rsidR="00C77DC3" w:rsidRPr="00C77DC3" w:rsidRDefault="00C77DC3" w:rsidP="00C77DC3">
      <w:pPr>
        <w:widowControl w:val="0"/>
        <w:shd w:val="clear" w:color="auto" w:fill="FFFFFF"/>
        <w:autoSpaceDE w:val="0"/>
        <w:autoSpaceDN w:val="0"/>
        <w:adjustRightInd w:val="0"/>
        <w:spacing w:after="0" w:line="360" w:lineRule="auto"/>
        <w:rPr>
          <w:rFonts w:ascii="Times New Roman" w:eastAsia="Times New Roman" w:hAnsi="Times New Roman" w:cs="Times New Roman"/>
          <w:spacing w:val="-11"/>
          <w:sz w:val="28"/>
          <w:szCs w:val="28"/>
        </w:rPr>
      </w:pPr>
      <w:r w:rsidRPr="00C77DC3">
        <w:rPr>
          <w:rFonts w:ascii="Times New Roman" w:eastAsia="Times New Roman" w:hAnsi="Times New Roman" w:cs="Times New Roman"/>
          <w:spacing w:val="-11"/>
          <w:sz w:val="28"/>
          <w:szCs w:val="28"/>
        </w:rPr>
        <w:t xml:space="preserve">Приложение 9. </w:t>
      </w:r>
      <w:r w:rsidRPr="00C77DC3">
        <w:rPr>
          <w:rFonts w:ascii="Times New Roman" w:eastAsia="Times New Roman" w:hAnsi="Times New Roman" w:cs="Times New Roman"/>
          <w:spacing w:val="-11"/>
          <w:sz w:val="28"/>
          <w:szCs w:val="28"/>
          <w:lang w:val="de-DE"/>
        </w:rPr>
        <w:t>Последовательность подшивки документов В</w:t>
      </w:r>
      <w:r>
        <w:rPr>
          <w:rFonts w:ascii="Times New Roman" w:eastAsia="Times New Roman" w:hAnsi="Times New Roman" w:cs="Times New Roman"/>
          <w:spacing w:val="-11"/>
          <w:sz w:val="28"/>
          <w:szCs w:val="28"/>
        </w:rPr>
        <w:t>КР</w:t>
      </w:r>
    </w:p>
    <w:p w:rsidR="0092142C" w:rsidRPr="009D422E" w:rsidRDefault="0092142C" w:rsidP="009D422E">
      <w:pPr>
        <w:shd w:val="clear" w:color="auto" w:fill="FFFFFF"/>
        <w:spacing w:after="0" w:line="360" w:lineRule="auto"/>
        <w:rPr>
          <w:rFonts w:ascii="Times New Roman" w:eastAsia="Times New Roman" w:hAnsi="Times New Roman" w:cs="Times New Roman"/>
          <w:color w:val="000000"/>
          <w:sz w:val="28"/>
          <w:szCs w:val="28"/>
        </w:rPr>
      </w:pPr>
    </w:p>
    <w:p w:rsidR="005F445E" w:rsidRPr="009D422E" w:rsidRDefault="0092142C" w:rsidP="009D422E">
      <w:pPr>
        <w:shd w:val="clear" w:color="auto" w:fill="FFFFFF"/>
        <w:tabs>
          <w:tab w:val="left" w:pos="5490"/>
        </w:tabs>
        <w:spacing w:after="0" w:line="360" w:lineRule="auto"/>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ab/>
      </w:r>
    </w:p>
    <w:p w:rsidR="00DC487D" w:rsidRPr="000822FC" w:rsidRDefault="00DC487D" w:rsidP="009D422E">
      <w:pPr>
        <w:shd w:val="clear" w:color="auto" w:fill="FFFFFF"/>
        <w:spacing w:after="0" w:line="360" w:lineRule="auto"/>
        <w:jc w:val="center"/>
        <w:rPr>
          <w:rFonts w:ascii="Times New Roman" w:eastAsia="Times New Roman" w:hAnsi="Times New Roman" w:cs="Times New Roman"/>
          <w:b/>
          <w:color w:val="000000"/>
          <w:sz w:val="28"/>
          <w:szCs w:val="28"/>
          <w:highlight w:val="yellow"/>
        </w:rPr>
      </w:pPr>
    </w:p>
    <w:p w:rsidR="009D422E" w:rsidRDefault="009D422E" w:rsidP="009D422E">
      <w:pPr>
        <w:shd w:val="clear" w:color="auto" w:fill="FFFFFF"/>
        <w:spacing w:after="0" w:line="360" w:lineRule="auto"/>
        <w:jc w:val="center"/>
        <w:rPr>
          <w:rFonts w:ascii="Times New Roman" w:eastAsia="Times New Roman" w:hAnsi="Times New Roman" w:cs="Times New Roman"/>
          <w:b/>
          <w:color w:val="000000"/>
          <w:sz w:val="28"/>
          <w:szCs w:val="28"/>
          <w:highlight w:val="yellow"/>
        </w:rPr>
      </w:pPr>
    </w:p>
    <w:p w:rsidR="004D74D2" w:rsidRDefault="004D74D2" w:rsidP="009D422E">
      <w:pPr>
        <w:shd w:val="clear" w:color="auto" w:fill="FFFFFF"/>
        <w:spacing w:after="0" w:line="360" w:lineRule="auto"/>
        <w:jc w:val="center"/>
        <w:rPr>
          <w:rFonts w:ascii="Times New Roman" w:eastAsia="Times New Roman" w:hAnsi="Times New Roman" w:cs="Times New Roman"/>
          <w:b/>
          <w:color w:val="000000"/>
          <w:sz w:val="28"/>
          <w:szCs w:val="28"/>
          <w:highlight w:val="yellow"/>
        </w:rPr>
      </w:pPr>
    </w:p>
    <w:p w:rsidR="004D74D2" w:rsidRDefault="004D74D2" w:rsidP="009D422E">
      <w:pPr>
        <w:shd w:val="clear" w:color="auto" w:fill="FFFFFF"/>
        <w:spacing w:after="0" w:line="360" w:lineRule="auto"/>
        <w:jc w:val="center"/>
        <w:rPr>
          <w:rFonts w:ascii="Times New Roman" w:eastAsia="Times New Roman" w:hAnsi="Times New Roman" w:cs="Times New Roman"/>
          <w:b/>
          <w:color w:val="000000"/>
          <w:sz w:val="28"/>
          <w:szCs w:val="28"/>
          <w:highlight w:val="yellow"/>
        </w:rPr>
      </w:pPr>
    </w:p>
    <w:p w:rsidR="004D74D2" w:rsidRDefault="004D74D2" w:rsidP="009D422E">
      <w:pPr>
        <w:shd w:val="clear" w:color="auto" w:fill="FFFFFF"/>
        <w:spacing w:after="0" w:line="360" w:lineRule="auto"/>
        <w:jc w:val="center"/>
        <w:rPr>
          <w:rFonts w:ascii="Times New Roman" w:eastAsia="Times New Roman" w:hAnsi="Times New Roman" w:cs="Times New Roman"/>
          <w:b/>
          <w:color w:val="000000"/>
          <w:sz w:val="28"/>
          <w:szCs w:val="28"/>
          <w:highlight w:val="yellow"/>
        </w:rPr>
      </w:pPr>
    </w:p>
    <w:p w:rsidR="004D74D2" w:rsidRDefault="004D74D2" w:rsidP="009D422E">
      <w:pPr>
        <w:shd w:val="clear" w:color="auto" w:fill="FFFFFF"/>
        <w:spacing w:after="0" w:line="360" w:lineRule="auto"/>
        <w:jc w:val="center"/>
        <w:rPr>
          <w:rFonts w:ascii="Times New Roman" w:eastAsia="Times New Roman" w:hAnsi="Times New Roman" w:cs="Times New Roman"/>
          <w:b/>
          <w:color w:val="000000"/>
          <w:sz w:val="28"/>
          <w:szCs w:val="28"/>
          <w:highlight w:val="yellow"/>
        </w:rPr>
      </w:pPr>
    </w:p>
    <w:p w:rsidR="004D74D2" w:rsidRDefault="004D74D2" w:rsidP="009D422E">
      <w:pPr>
        <w:shd w:val="clear" w:color="auto" w:fill="FFFFFF"/>
        <w:spacing w:after="0" w:line="360" w:lineRule="auto"/>
        <w:jc w:val="center"/>
        <w:rPr>
          <w:rFonts w:ascii="Times New Roman" w:eastAsia="Times New Roman" w:hAnsi="Times New Roman" w:cs="Times New Roman"/>
          <w:b/>
          <w:color w:val="000000"/>
          <w:sz w:val="28"/>
          <w:szCs w:val="28"/>
          <w:highlight w:val="yellow"/>
        </w:rPr>
      </w:pPr>
    </w:p>
    <w:p w:rsidR="004D74D2" w:rsidRDefault="004D74D2" w:rsidP="009D422E">
      <w:pPr>
        <w:shd w:val="clear" w:color="auto" w:fill="FFFFFF"/>
        <w:spacing w:after="0" w:line="360" w:lineRule="auto"/>
        <w:jc w:val="center"/>
        <w:rPr>
          <w:rFonts w:ascii="Times New Roman" w:eastAsia="Times New Roman" w:hAnsi="Times New Roman" w:cs="Times New Roman"/>
          <w:b/>
          <w:color w:val="000000"/>
          <w:sz w:val="28"/>
          <w:szCs w:val="28"/>
          <w:highlight w:val="yellow"/>
        </w:rPr>
      </w:pPr>
    </w:p>
    <w:p w:rsidR="004D74D2" w:rsidRDefault="004D74D2" w:rsidP="009D422E">
      <w:pPr>
        <w:shd w:val="clear" w:color="auto" w:fill="FFFFFF"/>
        <w:spacing w:after="0" w:line="360" w:lineRule="auto"/>
        <w:jc w:val="center"/>
        <w:rPr>
          <w:rFonts w:ascii="Times New Roman" w:eastAsia="Times New Roman" w:hAnsi="Times New Roman" w:cs="Times New Roman"/>
          <w:b/>
          <w:color w:val="000000"/>
          <w:sz w:val="28"/>
          <w:szCs w:val="28"/>
          <w:highlight w:val="yellow"/>
        </w:rPr>
      </w:pPr>
    </w:p>
    <w:p w:rsidR="004D74D2" w:rsidRDefault="004D74D2" w:rsidP="009D422E">
      <w:pPr>
        <w:shd w:val="clear" w:color="auto" w:fill="FFFFFF"/>
        <w:spacing w:after="0" w:line="360" w:lineRule="auto"/>
        <w:jc w:val="center"/>
        <w:rPr>
          <w:rFonts w:ascii="Times New Roman" w:eastAsia="Times New Roman" w:hAnsi="Times New Roman" w:cs="Times New Roman"/>
          <w:b/>
          <w:color w:val="000000"/>
          <w:sz w:val="28"/>
          <w:szCs w:val="28"/>
          <w:highlight w:val="yellow"/>
        </w:rPr>
      </w:pPr>
    </w:p>
    <w:p w:rsidR="004D74D2" w:rsidRDefault="004D74D2" w:rsidP="009D422E">
      <w:pPr>
        <w:shd w:val="clear" w:color="auto" w:fill="FFFFFF"/>
        <w:spacing w:after="0" w:line="360" w:lineRule="auto"/>
        <w:jc w:val="center"/>
        <w:rPr>
          <w:rFonts w:ascii="Times New Roman" w:eastAsia="Times New Roman" w:hAnsi="Times New Roman" w:cs="Times New Roman"/>
          <w:b/>
          <w:color w:val="000000"/>
          <w:sz w:val="28"/>
          <w:szCs w:val="28"/>
          <w:highlight w:val="yellow"/>
        </w:rPr>
      </w:pPr>
    </w:p>
    <w:p w:rsidR="004D74D2" w:rsidRDefault="004D74D2" w:rsidP="009D422E">
      <w:pPr>
        <w:shd w:val="clear" w:color="auto" w:fill="FFFFFF"/>
        <w:spacing w:after="0" w:line="360" w:lineRule="auto"/>
        <w:jc w:val="center"/>
        <w:rPr>
          <w:rFonts w:ascii="Times New Roman" w:eastAsia="Times New Roman" w:hAnsi="Times New Roman" w:cs="Times New Roman"/>
          <w:b/>
          <w:color w:val="000000"/>
          <w:sz w:val="28"/>
          <w:szCs w:val="28"/>
          <w:highlight w:val="yellow"/>
        </w:rPr>
      </w:pPr>
    </w:p>
    <w:p w:rsidR="004D74D2" w:rsidRDefault="004D74D2" w:rsidP="009D422E">
      <w:pPr>
        <w:shd w:val="clear" w:color="auto" w:fill="FFFFFF"/>
        <w:spacing w:after="0" w:line="360" w:lineRule="auto"/>
        <w:jc w:val="center"/>
        <w:rPr>
          <w:rFonts w:ascii="Times New Roman" w:eastAsia="Times New Roman" w:hAnsi="Times New Roman" w:cs="Times New Roman"/>
          <w:b/>
          <w:color w:val="000000"/>
          <w:sz w:val="28"/>
          <w:szCs w:val="28"/>
          <w:highlight w:val="yellow"/>
        </w:rPr>
      </w:pPr>
    </w:p>
    <w:p w:rsidR="004D74D2" w:rsidRDefault="004D74D2" w:rsidP="009D422E">
      <w:pPr>
        <w:shd w:val="clear" w:color="auto" w:fill="FFFFFF"/>
        <w:spacing w:after="0" w:line="360" w:lineRule="auto"/>
        <w:jc w:val="center"/>
        <w:rPr>
          <w:rFonts w:ascii="Times New Roman" w:eastAsia="Times New Roman" w:hAnsi="Times New Roman" w:cs="Times New Roman"/>
          <w:b/>
          <w:color w:val="000000"/>
          <w:sz w:val="28"/>
          <w:szCs w:val="28"/>
          <w:highlight w:val="yellow"/>
        </w:rPr>
      </w:pPr>
    </w:p>
    <w:p w:rsidR="004D74D2" w:rsidRDefault="004D74D2" w:rsidP="009D422E">
      <w:pPr>
        <w:shd w:val="clear" w:color="auto" w:fill="FFFFFF"/>
        <w:spacing w:after="0" w:line="360" w:lineRule="auto"/>
        <w:jc w:val="center"/>
        <w:rPr>
          <w:rFonts w:ascii="Times New Roman" w:eastAsia="Times New Roman" w:hAnsi="Times New Roman" w:cs="Times New Roman"/>
          <w:b/>
          <w:color w:val="000000"/>
          <w:sz w:val="28"/>
          <w:szCs w:val="28"/>
          <w:highlight w:val="yellow"/>
        </w:rPr>
      </w:pPr>
    </w:p>
    <w:p w:rsidR="004D74D2" w:rsidRDefault="004D74D2" w:rsidP="009D422E">
      <w:pPr>
        <w:shd w:val="clear" w:color="auto" w:fill="FFFFFF"/>
        <w:spacing w:after="0" w:line="360" w:lineRule="auto"/>
        <w:jc w:val="center"/>
        <w:rPr>
          <w:rFonts w:ascii="Times New Roman" w:eastAsia="Times New Roman" w:hAnsi="Times New Roman" w:cs="Times New Roman"/>
          <w:b/>
          <w:color w:val="000000"/>
          <w:sz w:val="28"/>
          <w:szCs w:val="28"/>
          <w:highlight w:val="yellow"/>
        </w:rPr>
      </w:pPr>
    </w:p>
    <w:p w:rsidR="004D74D2" w:rsidRDefault="004D74D2" w:rsidP="009D422E">
      <w:pPr>
        <w:shd w:val="clear" w:color="auto" w:fill="FFFFFF"/>
        <w:spacing w:after="0" w:line="360" w:lineRule="auto"/>
        <w:jc w:val="center"/>
        <w:rPr>
          <w:rFonts w:ascii="Times New Roman" w:eastAsia="Times New Roman" w:hAnsi="Times New Roman" w:cs="Times New Roman"/>
          <w:b/>
          <w:color w:val="000000"/>
          <w:sz w:val="28"/>
          <w:szCs w:val="28"/>
          <w:highlight w:val="yellow"/>
        </w:rPr>
      </w:pPr>
    </w:p>
    <w:p w:rsidR="004D74D2" w:rsidRDefault="004D74D2" w:rsidP="009D422E">
      <w:pPr>
        <w:shd w:val="clear" w:color="auto" w:fill="FFFFFF"/>
        <w:spacing w:after="0" w:line="360" w:lineRule="auto"/>
        <w:jc w:val="center"/>
        <w:rPr>
          <w:rFonts w:ascii="Times New Roman" w:eastAsia="Times New Roman" w:hAnsi="Times New Roman" w:cs="Times New Roman"/>
          <w:b/>
          <w:color w:val="000000"/>
          <w:sz w:val="28"/>
          <w:szCs w:val="28"/>
          <w:highlight w:val="yellow"/>
        </w:rPr>
      </w:pPr>
    </w:p>
    <w:p w:rsidR="004D74D2" w:rsidRDefault="004D74D2" w:rsidP="009D422E">
      <w:pPr>
        <w:shd w:val="clear" w:color="auto" w:fill="FFFFFF"/>
        <w:spacing w:after="0" w:line="360" w:lineRule="auto"/>
        <w:jc w:val="center"/>
        <w:rPr>
          <w:rFonts w:ascii="Times New Roman" w:eastAsia="Times New Roman" w:hAnsi="Times New Roman" w:cs="Times New Roman"/>
          <w:b/>
          <w:color w:val="000000"/>
          <w:sz w:val="28"/>
          <w:szCs w:val="28"/>
          <w:highlight w:val="yellow"/>
        </w:rPr>
      </w:pPr>
    </w:p>
    <w:p w:rsidR="004D74D2" w:rsidRDefault="004D74D2" w:rsidP="009D422E">
      <w:pPr>
        <w:shd w:val="clear" w:color="auto" w:fill="FFFFFF"/>
        <w:spacing w:after="0" w:line="360" w:lineRule="auto"/>
        <w:jc w:val="center"/>
        <w:rPr>
          <w:rFonts w:ascii="Times New Roman" w:eastAsia="Times New Roman" w:hAnsi="Times New Roman" w:cs="Times New Roman"/>
          <w:b/>
          <w:color w:val="000000"/>
          <w:sz w:val="28"/>
          <w:szCs w:val="28"/>
          <w:highlight w:val="yellow"/>
        </w:rPr>
      </w:pPr>
    </w:p>
    <w:p w:rsidR="004D74D2" w:rsidRDefault="004D74D2" w:rsidP="009D422E">
      <w:pPr>
        <w:shd w:val="clear" w:color="auto" w:fill="FFFFFF"/>
        <w:spacing w:after="0" w:line="360" w:lineRule="auto"/>
        <w:jc w:val="center"/>
        <w:rPr>
          <w:rFonts w:ascii="Times New Roman" w:eastAsia="Times New Roman" w:hAnsi="Times New Roman" w:cs="Times New Roman"/>
          <w:b/>
          <w:color w:val="000000"/>
          <w:sz w:val="28"/>
          <w:szCs w:val="28"/>
          <w:highlight w:val="yellow"/>
        </w:rPr>
      </w:pPr>
    </w:p>
    <w:p w:rsidR="00DA52FC" w:rsidRPr="009D422E" w:rsidRDefault="00DA52FC" w:rsidP="004D74D2">
      <w:pPr>
        <w:shd w:val="clear" w:color="auto" w:fill="FFFFFF"/>
        <w:spacing w:after="0" w:line="360" w:lineRule="auto"/>
        <w:jc w:val="center"/>
        <w:rPr>
          <w:rFonts w:ascii="Times New Roman" w:eastAsia="Times New Roman" w:hAnsi="Times New Roman" w:cs="Times New Roman"/>
          <w:b/>
          <w:color w:val="000000"/>
          <w:sz w:val="28"/>
          <w:szCs w:val="28"/>
        </w:rPr>
      </w:pPr>
      <w:r w:rsidRPr="009D422E">
        <w:rPr>
          <w:rFonts w:ascii="Times New Roman" w:eastAsia="Times New Roman" w:hAnsi="Times New Roman" w:cs="Times New Roman"/>
          <w:b/>
          <w:color w:val="000000"/>
          <w:sz w:val="28"/>
          <w:szCs w:val="28"/>
        </w:rPr>
        <w:t>ПОЯСНИТЕЛЬНАЯ ЗАПИСКА</w:t>
      </w:r>
    </w:p>
    <w:p w:rsidR="009D422E" w:rsidRPr="000822FC" w:rsidRDefault="009D422E"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065951" w:rsidRPr="009D422E" w:rsidRDefault="00065951"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 xml:space="preserve">Выпускная квалификационная работа  является заключительным  этапом проведения государственной итоговой аттестации и представляет собой самостоятельное научное исследование, отражающее умение выпускника решать  задачи своей профессиональной деятельности на современном этапе. </w:t>
      </w:r>
      <w:r w:rsidRPr="009D422E">
        <w:rPr>
          <w:rStyle w:val="fontstyle01"/>
          <w:rFonts w:ascii="Times New Roman" w:hAnsi="Times New Roman" w:cs="Times New Roman"/>
        </w:rPr>
        <w:t>Она показывает квалификацию выпускника не</w:t>
      </w:r>
      <w:r w:rsidRPr="009D422E">
        <w:rPr>
          <w:rFonts w:ascii="Times New Roman" w:hAnsi="Times New Roman" w:cs="Times New Roman"/>
          <w:color w:val="000000"/>
          <w:sz w:val="28"/>
          <w:szCs w:val="28"/>
        </w:rPr>
        <w:t xml:space="preserve"> </w:t>
      </w:r>
      <w:r w:rsidRPr="009D422E">
        <w:rPr>
          <w:rStyle w:val="fontstyle01"/>
          <w:rFonts w:ascii="Times New Roman" w:hAnsi="Times New Roman" w:cs="Times New Roman"/>
        </w:rPr>
        <w:t>столько в самостоятельном решении новых проблем, сколько в самостоятельном ведении научного поиска, знании общих методов исследования и приемов решения научных проблем, умении применить их на практике.</w:t>
      </w:r>
    </w:p>
    <w:p w:rsidR="00065951" w:rsidRPr="009D422E" w:rsidRDefault="00065951" w:rsidP="009D422E">
      <w:pPr>
        <w:shd w:val="clear" w:color="auto" w:fill="FFFFFF"/>
        <w:spacing w:after="0" w:line="360" w:lineRule="auto"/>
        <w:ind w:firstLine="709"/>
        <w:jc w:val="both"/>
        <w:rPr>
          <w:rStyle w:val="fontstyle01"/>
          <w:rFonts w:ascii="Times New Roman" w:hAnsi="Times New Roman" w:cs="Times New Roman"/>
        </w:rPr>
      </w:pPr>
      <w:r w:rsidRPr="009D422E">
        <w:rPr>
          <w:rFonts w:ascii="Times New Roman" w:eastAsia="Times New Roman" w:hAnsi="Times New Roman" w:cs="Times New Roman"/>
          <w:color w:val="000000"/>
          <w:sz w:val="28"/>
          <w:szCs w:val="28"/>
        </w:rPr>
        <w:t xml:space="preserve">Выпускная квалификационная работа должна </w:t>
      </w:r>
      <w:r w:rsidRPr="009D422E">
        <w:rPr>
          <w:rStyle w:val="fontstyle01"/>
          <w:rFonts w:ascii="Times New Roman" w:hAnsi="Times New Roman" w:cs="Times New Roman"/>
        </w:rPr>
        <w:t xml:space="preserve">подтвердить способность автора к грамотному обобщению и критической оценке различных теорий и концепций, анализу научной литературы по проблеме исследования, умение выпускника </w:t>
      </w:r>
      <w:r w:rsidRPr="009D422E">
        <w:rPr>
          <w:rFonts w:ascii="Times New Roman" w:eastAsia="Times New Roman" w:hAnsi="Times New Roman" w:cs="Times New Roman"/>
          <w:color w:val="000000"/>
          <w:sz w:val="28"/>
          <w:szCs w:val="28"/>
        </w:rPr>
        <w:t>научно аргументировать и излагать</w:t>
      </w:r>
      <w:r w:rsidRPr="009D422E">
        <w:rPr>
          <w:rStyle w:val="fontstyle01"/>
          <w:rFonts w:ascii="Times New Roman" w:hAnsi="Times New Roman" w:cs="Times New Roman"/>
        </w:rPr>
        <w:t xml:space="preserve"> результаты проведенного исследования</w:t>
      </w:r>
      <w:r w:rsidRPr="009D422E">
        <w:rPr>
          <w:rFonts w:ascii="Times New Roman" w:eastAsia="Times New Roman" w:hAnsi="Times New Roman" w:cs="Times New Roman"/>
          <w:color w:val="000000"/>
          <w:sz w:val="28"/>
          <w:szCs w:val="28"/>
        </w:rPr>
        <w:t>,  защищать свою точку зрения</w:t>
      </w:r>
      <w:r w:rsidRPr="009D422E">
        <w:rPr>
          <w:rStyle w:val="fontstyle01"/>
          <w:rFonts w:ascii="Times New Roman" w:hAnsi="Times New Roman" w:cs="Times New Roman"/>
        </w:rPr>
        <w:t>.</w:t>
      </w:r>
    </w:p>
    <w:p w:rsidR="00065951" w:rsidRPr="009D422E" w:rsidRDefault="00065951" w:rsidP="009D422E">
      <w:pPr>
        <w:shd w:val="clear" w:color="auto" w:fill="FFFFFF"/>
        <w:spacing w:after="0" w:line="360" w:lineRule="auto"/>
        <w:ind w:firstLine="709"/>
        <w:jc w:val="both"/>
        <w:rPr>
          <w:rStyle w:val="fontstyle01"/>
          <w:rFonts w:ascii="Times New Roman" w:hAnsi="Times New Roman" w:cs="Times New Roman"/>
        </w:rPr>
      </w:pPr>
      <w:r w:rsidRPr="009D422E">
        <w:rPr>
          <w:rStyle w:val="fontstyle01"/>
          <w:rFonts w:ascii="Times New Roman" w:hAnsi="Times New Roman" w:cs="Times New Roman"/>
        </w:rPr>
        <w:t xml:space="preserve">Выпускные квалификационные работы на факультете иностранных языков выполняются </w:t>
      </w:r>
      <w:r w:rsidRPr="00DA0097">
        <w:rPr>
          <w:rStyle w:val="fontstyle01"/>
          <w:rFonts w:ascii="Times New Roman" w:hAnsi="Times New Roman" w:cs="Times New Roman"/>
        </w:rPr>
        <w:t>по различным разделам лингвистики (морфологии, синтаксису,</w:t>
      </w:r>
      <w:r w:rsidRPr="00DA0097">
        <w:rPr>
          <w:rFonts w:ascii="Times New Roman" w:hAnsi="Times New Roman" w:cs="Times New Roman"/>
          <w:color w:val="000000"/>
          <w:sz w:val="28"/>
          <w:szCs w:val="28"/>
        </w:rPr>
        <w:t xml:space="preserve"> </w:t>
      </w:r>
      <w:r w:rsidRPr="00DA0097">
        <w:rPr>
          <w:rStyle w:val="fontstyle01"/>
          <w:rFonts w:ascii="Times New Roman" w:hAnsi="Times New Roman" w:cs="Times New Roman"/>
        </w:rPr>
        <w:t>истории языка, лексикологии, стилистике, переводу и др.), по теории межкультурной коммуникации, лингвокультурологии и т.д. Область науки, к</w:t>
      </w:r>
      <w:r w:rsidRPr="00DA0097">
        <w:rPr>
          <w:rFonts w:ascii="Times New Roman" w:hAnsi="Times New Roman" w:cs="Times New Roman"/>
          <w:color w:val="000000"/>
          <w:sz w:val="28"/>
          <w:szCs w:val="28"/>
        </w:rPr>
        <w:t xml:space="preserve"> </w:t>
      </w:r>
      <w:r w:rsidRPr="00DA0097">
        <w:rPr>
          <w:rStyle w:val="fontstyle01"/>
          <w:rFonts w:ascii="Times New Roman" w:hAnsi="Times New Roman" w:cs="Times New Roman"/>
        </w:rPr>
        <w:t>которой относится избранная тема, определяет своеобразие используемых</w:t>
      </w:r>
      <w:r w:rsidRPr="00DA0097">
        <w:rPr>
          <w:rFonts w:ascii="Times New Roman" w:hAnsi="Times New Roman" w:cs="Times New Roman"/>
          <w:color w:val="000000"/>
          <w:sz w:val="28"/>
          <w:szCs w:val="28"/>
        </w:rPr>
        <w:t xml:space="preserve"> </w:t>
      </w:r>
      <w:r w:rsidRPr="00DA0097">
        <w:rPr>
          <w:rStyle w:val="fontstyle01"/>
          <w:rFonts w:ascii="Times New Roman" w:hAnsi="Times New Roman" w:cs="Times New Roman"/>
        </w:rPr>
        <w:t>приемов и методов исследования. В</w:t>
      </w:r>
      <w:r w:rsidRPr="00DA0097">
        <w:rPr>
          <w:rFonts w:ascii="Times New Roman" w:hAnsi="Times New Roman" w:cs="Times New Roman"/>
          <w:color w:val="000000"/>
          <w:sz w:val="28"/>
          <w:szCs w:val="28"/>
        </w:rPr>
        <w:t xml:space="preserve"> </w:t>
      </w:r>
      <w:r w:rsidRPr="00DA0097">
        <w:rPr>
          <w:rStyle w:val="fontstyle01"/>
          <w:rFonts w:ascii="Times New Roman" w:hAnsi="Times New Roman" w:cs="Times New Roman"/>
        </w:rPr>
        <w:t>работах по различным аспектам лингвистики это обычно анализ выборки</w:t>
      </w:r>
      <w:r w:rsidRPr="00DA0097">
        <w:rPr>
          <w:rFonts w:ascii="Times New Roman" w:hAnsi="Times New Roman" w:cs="Times New Roman"/>
          <w:color w:val="000000"/>
          <w:sz w:val="28"/>
          <w:szCs w:val="28"/>
        </w:rPr>
        <w:t xml:space="preserve"> </w:t>
      </w:r>
      <w:r w:rsidRPr="00DA0097">
        <w:rPr>
          <w:rStyle w:val="fontstyle01"/>
          <w:rFonts w:ascii="Times New Roman" w:hAnsi="Times New Roman" w:cs="Times New Roman"/>
        </w:rPr>
        <w:t>примеров из лексикографических источников, научной и художественной литературы, материалов печатных изданий и описание его результатов.</w:t>
      </w:r>
    </w:p>
    <w:p w:rsidR="00065951" w:rsidRPr="009D422E" w:rsidRDefault="00065951"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Лингвистическое исследование может быть теоретическим, иметь прикладной характер</w:t>
      </w:r>
      <w:r w:rsidR="00E20D56">
        <w:rPr>
          <w:rFonts w:ascii="Times New Roman" w:eastAsia="Times New Roman" w:hAnsi="Times New Roman" w:cs="Times New Roman"/>
          <w:color w:val="000000"/>
          <w:sz w:val="28"/>
          <w:szCs w:val="28"/>
        </w:rPr>
        <w:t>,</w:t>
      </w:r>
      <w:r w:rsidRPr="009D422E">
        <w:rPr>
          <w:rFonts w:ascii="Times New Roman" w:eastAsia="Times New Roman" w:hAnsi="Times New Roman" w:cs="Times New Roman"/>
          <w:color w:val="000000"/>
          <w:sz w:val="28"/>
          <w:szCs w:val="28"/>
        </w:rPr>
        <w:t xml:space="preserve"> или содержать как теоретические, так и практические компоненты. </w:t>
      </w:r>
    </w:p>
    <w:p w:rsidR="00065951" w:rsidRPr="009D422E" w:rsidRDefault="00065951"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В теоретических исследованиях осуществляется обобщение результатов анализа конкретных языковых фактов, прослеживается их связь с сознанием и культурой народа, выявляются универсальные и специфические характеристики языковых процессов.</w:t>
      </w:r>
    </w:p>
    <w:p w:rsidR="00065951" w:rsidRPr="00DA0097" w:rsidRDefault="00065951" w:rsidP="009D422E">
      <w:pPr>
        <w:shd w:val="clear" w:color="auto" w:fill="FFFFFF"/>
        <w:spacing w:after="0" w:line="360" w:lineRule="auto"/>
        <w:ind w:firstLine="709"/>
        <w:jc w:val="both"/>
        <w:rPr>
          <w:rFonts w:ascii="Times New Roman" w:eastAsia="Times New Roman" w:hAnsi="Times New Roman" w:cs="Times New Roman"/>
          <w:sz w:val="28"/>
          <w:szCs w:val="28"/>
        </w:rPr>
      </w:pPr>
      <w:r w:rsidRPr="009D422E">
        <w:rPr>
          <w:rFonts w:ascii="Times New Roman" w:eastAsia="Times New Roman" w:hAnsi="Times New Roman" w:cs="Times New Roman"/>
          <w:sz w:val="28"/>
          <w:szCs w:val="28"/>
        </w:rPr>
        <w:t xml:space="preserve">Прикладные исследования нацелены на решение конкретных задач, связанных с дальнейшей </w:t>
      </w:r>
      <w:hyperlink r:id="rId9" w:tooltip="Профессиональная деятельность" w:history="1">
        <w:r w:rsidRPr="009D422E">
          <w:rPr>
            <w:rFonts w:ascii="Times New Roman" w:eastAsia="Times New Roman" w:hAnsi="Times New Roman" w:cs="Times New Roman"/>
            <w:sz w:val="28"/>
            <w:szCs w:val="28"/>
          </w:rPr>
          <w:t>профессиональной деятельностью</w:t>
        </w:r>
      </w:hyperlink>
      <w:r w:rsidR="00EF23B4">
        <w:rPr>
          <w:rFonts w:ascii="Times New Roman" w:eastAsia="Times New Roman" w:hAnsi="Times New Roman" w:cs="Times New Roman"/>
          <w:sz w:val="28"/>
          <w:szCs w:val="28"/>
        </w:rPr>
        <w:t xml:space="preserve"> </w:t>
      </w:r>
      <w:r w:rsidR="00EF23B4" w:rsidRPr="00DA0097">
        <w:rPr>
          <w:rFonts w:ascii="Times New Roman" w:eastAsia="Times New Roman" w:hAnsi="Times New Roman" w:cs="Times New Roman"/>
          <w:sz w:val="28"/>
          <w:szCs w:val="28"/>
        </w:rPr>
        <w:t>выпускников</w:t>
      </w:r>
      <w:r w:rsidRPr="00DA0097">
        <w:rPr>
          <w:rFonts w:ascii="Times New Roman" w:eastAsia="Times New Roman" w:hAnsi="Times New Roman" w:cs="Times New Roman"/>
          <w:sz w:val="28"/>
          <w:szCs w:val="28"/>
        </w:rPr>
        <w:t xml:space="preserve">. </w:t>
      </w:r>
    </w:p>
    <w:p w:rsidR="00065951" w:rsidRPr="009D422E" w:rsidRDefault="00065951" w:rsidP="009D422E">
      <w:pPr>
        <w:shd w:val="clear" w:color="auto" w:fill="FFFFFF"/>
        <w:spacing w:after="0" w:line="360" w:lineRule="auto"/>
        <w:ind w:firstLine="709"/>
        <w:jc w:val="both"/>
        <w:rPr>
          <w:rFonts w:ascii="Times New Roman" w:eastAsia="Times New Roman" w:hAnsi="Times New Roman" w:cs="Times New Roman"/>
          <w:sz w:val="28"/>
          <w:szCs w:val="28"/>
        </w:rPr>
      </w:pPr>
      <w:r w:rsidRPr="00DA0097">
        <w:rPr>
          <w:rStyle w:val="fontstyle01"/>
          <w:rFonts w:ascii="Times New Roman" w:hAnsi="Times New Roman" w:cs="Times New Roman"/>
        </w:rPr>
        <w:t xml:space="preserve">Объем выпускной квалификационной работы </w:t>
      </w:r>
      <w:r w:rsidR="00EF23B4" w:rsidRPr="00DA0097">
        <w:rPr>
          <w:rStyle w:val="fontstyle01"/>
          <w:rFonts w:ascii="Times New Roman" w:hAnsi="Times New Roman" w:cs="Times New Roman"/>
        </w:rPr>
        <w:t xml:space="preserve">обучающегося </w:t>
      </w:r>
      <w:r w:rsidR="00DA0097" w:rsidRPr="00DA0097">
        <w:rPr>
          <w:rStyle w:val="fontstyle01"/>
          <w:rFonts w:ascii="Times New Roman" w:hAnsi="Times New Roman" w:cs="Times New Roman"/>
        </w:rPr>
        <w:t>составляет 75</w:t>
      </w:r>
      <w:r w:rsidRPr="00DA0097">
        <w:rPr>
          <w:rStyle w:val="fontstyle01"/>
          <w:rFonts w:ascii="Times New Roman" w:hAnsi="Times New Roman" w:cs="Times New Roman"/>
        </w:rPr>
        <w:t xml:space="preserve"> </w:t>
      </w:r>
      <w:r w:rsidR="00DA0097" w:rsidRPr="00DA0097">
        <w:rPr>
          <w:rStyle w:val="fontstyle01"/>
          <w:rFonts w:ascii="Times New Roman" w:hAnsi="Times New Roman" w:cs="Times New Roman"/>
        </w:rPr>
        <w:t>– 80</w:t>
      </w:r>
      <w:r w:rsidR="00E10035" w:rsidRPr="00DA0097">
        <w:rPr>
          <w:rStyle w:val="fontstyle01"/>
          <w:rFonts w:ascii="Times New Roman" w:hAnsi="Times New Roman" w:cs="Times New Roman"/>
        </w:rPr>
        <w:t xml:space="preserve"> </w:t>
      </w:r>
      <w:r w:rsidRPr="00DA0097">
        <w:rPr>
          <w:rStyle w:val="fontstyle01"/>
          <w:rFonts w:ascii="Times New Roman" w:hAnsi="Times New Roman" w:cs="Times New Roman"/>
        </w:rPr>
        <w:t>страниц печатного текста.</w:t>
      </w:r>
    </w:p>
    <w:p w:rsidR="000E56D8" w:rsidRPr="009D422E" w:rsidRDefault="000E56D8" w:rsidP="009D422E">
      <w:pPr>
        <w:shd w:val="clear" w:color="auto" w:fill="FFFFFF"/>
        <w:spacing w:after="0" w:line="360" w:lineRule="auto"/>
        <w:ind w:firstLine="709"/>
        <w:jc w:val="center"/>
        <w:rPr>
          <w:rFonts w:ascii="Times New Roman" w:eastAsia="Times New Roman" w:hAnsi="Times New Roman" w:cs="Times New Roman"/>
          <w:b/>
          <w:color w:val="000000"/>
          <w:sz w:val="28"/>
          <w:szCs w:val="28"/>
        </w:rPr>
      </w:pPr>
    </w:p>
    <w:p w:rsidR="005A10B3" w:rsidRPr="009D422E" w:rsidRDefault="005A10B3" w:rsidP="009D422E">
      <w:pPr>
        <w:shd w:val="clear" w:color="auto" w:fill="FFFFFF"/>
        <w:spacing w:after="0" w:line="360" w:lineRule="auto"/>
        <w:ind w:firstLine="709"/>
        <w:jc w:val="center"/>
        <w:rPr>
          <w:rFonts w:ascii="Times New Roman" w:eastAsia="Times New Roman" w:hAnsi="Times New Roman" w:cs="Times New Roman"/>
          <w:b/>
          <w:color w:val="000000"/>
          <w:sz w:val="28"/>
          <w:szCs w:val="28"/>
        </w:rPr>
      </w:pPr>
    </w:p>
    <w:p w:rsidR="005A10B3" w:rsidRPr="009D422E" w:rsidRDefault="005A10B3" w:rsidP="009D422E">
      <w:pPr>
        <w:shd w:val="clear" w:color="auto" w:fill="FFFFFF"/>
        <w:spacing w:after="0" w:line="360" w:lineRule="auto"/>
        <w:ind w:firstLine="709"/>
        <w:jc w:val="center"/>
        <w:rPr>
          <w:rFonts w:ascii="Times New Roman" w:eastAsia="Times New Roman" w:hAnsi="Times New Roman" w:cs="Times New Roman"/>
          <w:b/>
          <w:color w:val="000000"/>
          <w:sz w:val="28"/>
          <w:szCs w:val="28"/>
        </w:rPr>
      </w:pPr>
    </w:p>
    <w:p w:rsidR="005A10B3" w:rsidRPr="009D422E" w:rsidRDefault="005A10B3" w:rsidP="009D422E">
      <w:pPr>
        <w:shd w:val="clear" w:color="auto" w:fill="FFFFFF"/>
        <w:spacing w:after="0" w:line="360" w:lineRule="auto"/>
        <w:ind w:firstLine="709"/>
        <w:jc w:val="center"/>
        <w:rPr>
          <w:rFonts w:ascii="Times New Roman" w:eastAsia="Times New Roman" w:hAnsi="Times New Roman" w:cs="Times New Roman"/>
          <w:b/>
          <w:color w:val="000000"/>
          <w:sz w:val="28"/>
          <w:szCs w:val="28"/>
        </w:rPr>
      </w:pPr>
    </w:p>
    <w:p w:rsidR="005A10B3" w:rsidRPr="009D422E" w:rsidRDefault="005A10B3" w:rsidP="009D422E">
      <w:pPr>
        <w:shd w:val="clear" w:color="auto" w:fill="FFFFFF"/>
        <w:spacing w:after="0" w:line="360" w:lineRule="auto"/>
        <w:ind w:firstLine="709"/>
        <w:jc w:val="center"/>
        <w:rPr>
          <w:rFonts w:ascii="Times New Roman" w:eastAsia="Times New Roman" w:hAnsi="Times New Roman" w:cs="Times New Roman"/>
          <w:b/>
          <w:color w:val="000000"/>
          <w:sz w:val="28"/>
          <w:szCs w:val="28"/>
        </w:rPr>
      </w:pPr>
    </w:p>
    <w:p w:rsidR="005A10B3" w:rsidRPr="009D422E" w:rsidRDefault="005A10B3" w:rsidP="009D422E">
      <w:pPr>
        <w:shd w:val="clear" w:color="auto" w:fill="FFFFFF"/>
        <w:spacing w:after="0" w:line="360" w:lineRule="auto"/>
        <w:ind w:firstLine="709"/>
        <w:jc w:val="center"/>
        <w:rPr>
          <w:rFonts w:ascii="Times New Roman" w:eastAsia="Times New Roman" w:hAnsi="Times New Roman" w:cs="Times New Roman"/>
          <w:b/>
          <w:color w:val="000000"/>
          <w:sz w:val="28"/>
          <w:szCs w:val="28"/>
        </w:rPr>
      </w:pPr>
    </w:p>
    <w:p w:rsidR="005A10B3" w:rsidRPr="009D422E" w:rsidRDefault="005A10B3" w:rsidP="009D422E">
      <w:pPr>
        <w:shd w:val="clear" w:color="auto" w:fill="FFFFFF"/>
        <w:spacing w:after="0" w:line="360" w:lineRule="auto"/>
        <w:ind w:firstLine="709"/>
        <w:jc w:val="center"/>
        <w:rPr>
          <w:rFonts w:ascii="Times New Roman" w:eastAsia="Times New Roman" w:hAnsi="Times New Roman" w:cs="Times New Roman"/>
          <w:b/>
          <w:color w:val="000000"/>
          <w:sz w:val="28"/>
          <w:szCs w:val="28"/>
        </w:rPr>
      </w:pPr>
    </w:p>
    <w:p w:rsidR="005A10B3" w:rsidRPr="009D422E" w:rsidRDefault="005A10B3" w:rsidP="009D422E">
      <w:pPr>
        <w:shd w:val="clear" w:color="auto" w:fill="FFFFFF"/>
        <w:spacing w:after="0" w:line="360" w:lineRule="auto"/>
        <w:ind w:firstLine="709"/>
        <w:jc w:val="center"/>
        <w:rPr>
          <w:rFonts w:ascii="Times New Roman" w:eastAsia="Times New Roman" w:hAnsi="Times New Roman" w:cs="Times New Roman"/>
          <w:b/>
          <w:color w:val="000000"/>
          <w:sz w:val="28"/>
          <w:szCs w:val="28"/>
        </w:rPr>
      </w:pPr>
    </w:p>
    <w:p w:rsidR="005A10B3" w:rsidRPr="009D422E" w:rsidRDefault="005A10B3" w:rsidP="009D422E">
      <w:pPr>
        <w:shd w:val="clear" w:color="auto" w:fill="FFFFFF"/>
        <w:spacing w:after="0" w:line="360" w:lineRule="auto"/>
        <w:ind w:firstLine="709"/>
        <w:jc w:val="center"/>
        <w:rPr>
          <w:rFonts w:ascii="Times New Roman" w:eastAsia="Times New Roman" w:hAnsi="Times New Roman" w:cs="Times New Roman"/>
          <w:b/>
          <w:color w:val="000000"/>
          <w:sz w:val="28"/>
          <w:szCs w:val="28"/>
        </w:rPr>
      </w:pPr>
    </w:p>
    <w:p w:rsidR="00065951" w:rsidRPr="009D422E" w:rsidRDefault="00065951" w:rsidP="009D422E">
      <w:pPr>
        <w:shd w:val="clear" w:color="auto" w:fill="FFFFFF"/>
        <w:spacing w:after="0" w:line="360" w:lineRule="auto"/>
        <w:ind w:firstLine="709"/>
        <w:rPr>
          <w:rFonts w:ascii="Times New Roman" w:eastAsia="Times New Roman" w:hAnsi="Times New Roman" w:cs="Times New Roman"/>
          <w:b/>
          <w:bCs/>
          <w:color w:val="000000"/>
          <w:sz w:val="28"/>
          <w:szCs w:val="28"/>
        </w:rPr>
      </w:pPr>
    </w:p>
    <w:p w:rsidR="00065951" w:rsidRPr="009D422E" w:rsidRDefault="00065951" w:rsidP="009D422E">
      <w:pPr>
        <w:shd w:val="clear" w:color="auto" w:fill="FFFFFF"/>
        <w:spacing w:after="0" w:line="360" w:lineRule="auto"/>
        <w:ind w:firstLine="709"/>
        <w:rPr>
          <w:rFonts w:ascii="Times New Roman" w:eastAsia="Times New Roman" w:hAnsi="Times New Roman" w:cs="Times New Roman"/>
          <w:b/>
          <w:bCs/>
          <w:color w:val="000000"/>
          <w:sz w:val="28"/>
          <w:szCs w:val="28"/>
        </w:rPr>
      </w:pPr>
    </w:p>
    <w:p w:rsidR="00065951" w:rsidRPr="009D422E" w:rsidRDefault="00065951" w:rsidP="009D422E">
      <w:pPr>
        <w:shd w:val="clear" w:color="auto" w:fill="FFFFFF"/>
        <w:spacing w:after="0" w:line="360" w:lineRule="auto"/>
        <w:ind w:firstLine="709"/>
        <w:rPr>
          <w:rFonts w:ascii="Times New Roman" w:eastAsia="Times New Roman" w:hAnsi="Times New Roman" w:cs="Times New Roman"/>
          <w:b/>
          <w:bCs/>
          <w:color w:val="000000"/>
          <w:sz w:val="28"/>
          <w:szCs w:val="28"/>
        </w:rPr>
      </w:pPr>
    </w:p>
    <w:p w:rsidR="00065951" w:rsidRPr="009D422E" w:rsidRDefault="00065951" w:rsidP="009D422E">
      <w:pPr>
        <w:shd w:val="clear" w:color="auto" w:fill="FFFFFF"/>
        <w:spacing w:after="0" w:line="360" w:lineRule="auto"/>
        <w:ind w:firstLine="709"/>
        <w:rPr>
          <w:rFonts w:ascii="Times New Roman" w:eastAsia="Times New Roman" w:hAnsi="Times New Roman" w:cs="Times New Roman"/>
          <w:b/>
          <w:bCs/>
          <w:color w:val="000000"/>
          <w:sz w:val="28"/>
          <w:szCs w:val="28"/>
        </w:rPr>
      </w:pPr>
    </w:p>
    <w:p w:rsidR="00065951" w:rsidRPr="009D422E" w:rsidRDefault="00065951" w:rsidP="009D422E">
      <w:pPr>
        <w:shd w:val="clear" w:color="auto" w:fill="FFFFFF"/>
        <w:spacing w:after="0" w:line="360" w:lineRule="auto"/>
        <w:ind w:firstLine="709"/>
        <w:rPr>
          <w:rFonts w:ascii="Times New Roman" w:eastAsia="Times New Roman" w:hAnsi="Times New Roman" w:cs="Times New Roman"/>
          <w:b/>
          <w:bCs/>
          <w:color w:val="000000"/>
          <w:sz w:val="28"/>
          <w:szCs w:val="28"/>
        </w:rPr>
      </w:pPr>
    </w:p>
    <w:p w:rsidR="00065951" w:rsidRPr="009D422E" w:rsidRDefault="00065951" w:rsidP="009D422E">
      <w:pPr>
        <w:shd w:val="clear" w:color="auto" w:fill="FFFFFF"/>
        <w:spacing w:after="0" w:line="360" w:lineRule="auto"/>
        <w:ind w:firstLine="709"/>
        <w:rPr>
          <w:rFonts w:ascii="Times New Roman" w:eastAsia="Times New Roman" w:hAnsi="Times New Roman" w:cs="Times New Roman"/>
          <w:b/>
          <w:bCs/>
          <w:color w:val="000000"/>
          <w:sz w:val="28"/>
          <w:szCs w:val="28"/>
        </w:rPr>
      </w:pPr>
    </w:p>
    <w:p w:rsidR="00065951" w:rsidRPr="009D422E" w:rsidRDefault="00065951" w:rsidP="009D422E">
      <w:pPr>
        <w:shd w:val="clear" w:color="auto" w:fill="FFFFFF"/>
        <w:spacing w:after="0" w:line="360" w:lineRule="auto"/>
        <w:ind w:firstLine="709"/>
        <w:rPr>
          <w:rFonts w:ascii="Times New Roman" w:eastAsia="Times New Roman" w:hAnsi="Times New Roman" w:cs="Times New Roman"/>
          <w:b/>
          <w:bCs/>
          <w:color w:val="000000"/>
          <w:sz w:val="28"/>
          <w:szCs w:val="28"/>
        </w:rPr>
      </w:pPr>
    </w:p>
    <w:p w:rsidR="00065951" w:rsidRPr="009D422E" w:rsidRDefault="00065951" w:rsidP="009D422E">
      <w:pPr>
        <w:shd w:val="clear" w:color="auto" w:fill="FFFFFF"/>
        <w:spacing w:after="0" w:line="360" w:lineRule="auto"/>
        <w:ind w:firstLine="709"/>
        <w:rPr>
          <w:rFonts w:ascii="Times New Roman" w:eastAsia="Times New Roman" w:hAnsi="Times New Roman" w:cs="Times New Roman"/>
          <w:b/>
          <w:bCs/>
          <w:color w:val="000000"/>
          <w:sz w:val="28"/>
          <w:szCs w:val="28"/>
        </w:rPr>
      </w:pPr>
    </w:p>
    <w:p w:rsidR="00065951" w:rsidRPr="009D422E" w:rsidRDefault="00065951" w:rsidP="009D422E">
      <w:pPr>
        <w:shd w:val="clear" w:color="auto" w:fill="FFFFFF"/>
        <w:spacing w:after="0" w:line="360" w:lineRule="auto"/>
        <w:ind w:firstLine="709"/>
        <w:rPr>
          <w:rFonts w:ascii="Times New Roman" w:eastAsia="Times New Roman" w:hAnsi="Times New Roman" w:cs="Times New Roman"/>
          <w:b/>
          <w:bCs/>
          <w:color w:val="000000"/>
          <w:sz w:val="28"/>
          <w:szCs w:val="28"/>
        </w:rPr>
      </w:pPr>
    </w:p>
    <w:p w:rsidR="00B354BD" w:rsidRPr="009D422E" w:rsidRDefault="00B354BD" w:rsidP="009D422E">
      <w:pPr>
        <w:shd w:val="clear" w:color="auto" w:fill="FFFFFF"/>
        <w:spacing w:after="0" w:line="360" w:lineRule="auto"/>
        <w:ind w:firstLine="709"/>
        <w:jc w:val="center"/>
        <w:rPr>
          <w:rFonts w:ascii="Times New Roman" w:eastAsia="Times New Roman" w:hAnsi="Times New Roman" w:cs="Times New Roman"/>
          <w:b/>
          <w:bCs/>
          <w:color w:val="000000"/>
          <w:sz w:val="28"/>
          <w:szCs w:val="28"/>
        </w:rPr>
      </w:pPr>
    </w:p>
    <w:p w:rsidR="00B354BD" w:rsidRDefault="00B354BD" w:rsidP="009D422E">
      <w:pPr>
        <w:shd w:val="clear" w:color="auto" w:fill="FFFFFF"/>
        <w:spacing w:after="0" w:line="360" w:lineRule="auto"/>
        <w:ind w:firstLine="709"/>
        <w:jc w:val="center"/>
        <w:rPr>
          <w:rFonts w:ascii="Times New Roman" w:eastAsia="Times New Roman" w:hAnsi="Times New Roman" w:cs="Times New Roman"/>
          <w:b/>
          <w:bCs/>
          <w:color w:val="000000"/>
          <w:sz w:val="28"/>
          <w:szCs w:val="28"/>
        </w:rPr>
      </w:pPr>
    </w:p>
    <w:p w:rsidR="006C5813" w:rsidRDefault="006C5813" w:rsidP="009D422E">
      <w:pPr>
        <w:shd w:val="clear" w:color="auto" w:fill="FFFFFF"/>
        <w:spacing w:after="0" w:line="360" w:lineRule="auto"/>
        <w:ind w:firstLine="709"/>
        <w:jc w:val="center"/>
        <w:rPr>
          <w:rFonts w:ascii="Times New Roman" w:eastAsia="Times New Roman" w:hAnsi="Times New Roman" w:cs="Times New Roman"/>
          <w:b/>
          <w:bCs/>
          <w:color w:val="000000"/>
          <w:sz w:val="28"/>
          <w:szCs w:val="28"/>
        </w:rPr>
      </w:pPr>
    </w:p>
    <w:p w:rsidR="006C5813" w:rsidRPr="009D422E" w:rsidRDefault="006C5813" w:rsidP="009D422E">
      <w:pPr>
        <w:shd w:val="clear" w:color="auto" w:fill="FFFFFF"/>
        <w:spacing w:after="0" w:line="360" w:lineRule="auto"/>
        <w:ind w:firstLine="709"/>
        <w:jc w:val="center"/>
        <w:rPr>
          <w:rFonts w:ascii="Times New Roman" w:eastAsia="Times New Roman" w:hAnsi="Times New Roman" w:cs="Times New Roman"/>
          <w:b/>
          <w:bCs/>
          <w:color w:val="000000"/>
          <w:sz w:val="28"/>
          <w:szCs w:val="28"/>
        </w:rPr>
      </w:pPr>
    </w:p>
    <w:p w:rsidR="00B354BD" w:rsidRPr="000822FC" w:rsidRDefault="00B354BD" w:rsidP="009D422E">
      <w:pPr>
        <w:shd w:val="clear" w:color="auto" w:fill="FFFFFF"/>
        <w:spacing w:after="0" w:line="360" w:lineRule="auto"/>
        <w:ind w:firstLine="709"/>
        <w:jc w:val="center"/>
        <w:rPr>
          <w:rFonts w:ascii="Times New Roman" w:eastAsia="Times New Roman" w:hAnsi="Times New Roman" w:cs="Times New Roman"/>
          <w:b/>
          <w:bCs/>
          <w:color w:val="000000"/>
          <w:sz w:val="28"/>
          <w:szCs w:val="28"/>
        </w:rPr>
      </w:pPr>
    </w:p>
    <w:p w:rsidR="00712151" w:rsidRPr="009D422E" w:rsidRDefault="00712151" w:rsidP="004D74D2">
      <w:pPr>
        <w:shd w:val="clear" w:color="auto" w:fill="FFFFFF"/>
        <w:spacing w:after="0" w:line="360" w:lineRule="auto"/>
        <w:jc w:val="center"/>
        <w:rPr>
          <w:rFonts w:ascii="Times New Roman" w:eastAsia="Times New Roman" w:hAnsi="Times New Roman" w:cs="Times New Roman"/>
          <w:color w:val="000000"/>
          <w:sz w:val="28"/>
          <w:szCs w:val="28"/>
        </w:rPr>
      </w:pPr>
      <w:r w:rsidRPr="009D422E">
        <w:rPr>
          <w:rFonts w:ascii="Times New Roman" w:eastAsia="Times New Roman" w:hAnsi="Times New Roman" w:cs="Times New Roman"/>
          <w:b/>
          <w:bCs/>
          <w:color w:val="000000"/>
          <w:sz w:val="28"/>
          <w:szCs w:val="28"/>
        </w:rPr>
        <w:t>ОБЩИЕ ПОЛОЖЕНИЯ</w:t>
      </w:r>
    </w:p>
    <w:p w:rsidR="009D422E" w:rsidRPr="000822FC" w:rsidRDefault="009D422E"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712151" w:rsidRPr="009D422E" w:rsidRDefault="00712151"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Учебно-методические рекомендации определяют требования к содержанию, объёму, структуре, оформлению, защите выпускной квалификационной работы</w:t>
      </w:r>
      <w:r w:rsidR="00A81BA7" w:rsidRPr="009D422E">
        <w:rPr>
          <w:rFonts w:ascii="Times New Roman" w:eastAsia="Times New Roman" w:hAnsi="Times New Roman" w:cs="Times New Roman"/>
          <w:color w:val="000000"/>
          <w:sz w:val="28"/>
          <w:szCs w:val="28"/>
        </w:rPr>
        <w:t xml:space="preserve"> </w:t>
      </w:r>
    </w:p>
    <w:p w:rsidR="00712151" w:rsidRPr="009D422E" w:rsidRDefault="00712151" w:rsidP="009D422E">
      <w:pPr>
        <w:shd w:val="clear" w:color="auto" w:fill="FFFFFF"/>
        <w:spacing w:after="0" w:line="360" w:lineRule="auto"/>
        <w:ind w:firstLine="709"/>
        <w:jc w:val="both"/>
        <w:rPr>
          <w:rFonts w:ascii="Times New Roman" w:eastAsia="Times New Roman" w:hAnsi="Times New Roman" w:cs="Times New Roman"/>
          <w:sz w:val="28"/>
          <w:szCs w:val="28"/>
        </w:rPr>
      </w:pPr>
      <w:r w:rsidRPr="009D422E">
        <w:rPr>
          <w:rFonts w:ascii="Times New Roman" w:eastAsia="Times New Roman" w:hAnsi="Times New Roman" w:cs="Times New Roman"/>
          <w:sz w:val="28"/>
          <w:szCs w:val="28"/>
        </w:rPr>
        <w:t>Р</w:t>
      </w:r>
      <w:r w:rsidR="00580D9E" w:rsidRPr="009D422E">
        <w:rPr>
          <w:rFonts w:ascii="Times New Roman" w:eastAsia="Times New Roman" w:hAnsi="Times New Roman" w:cs="Times New Roman"/>
          <w:sz w:val="28"/>
          <w:szCs w:val="28"/>
        </w:rPr>
        <w:t>екомендации составлены в соответствии с</w:t>
      </w:r>
      <w:r w:rsidRPr="009D422E">
        <w:rPr>
          <w:rFonts w:ascii="Times New Roman" w:eastAsia="Times New Roman" w:hAnsi="Times New Roman" w:cs="Times New Roman"/>
          <w:sz w:val="28"/>
          <w:szCs w:val="28"/>
        </w:rPr>
        <w:t xml:space="preserve"> </w:t>
      </w:r>
      <w:r w:rsidR="00580D9E" w:rsidRPr="009D422E">
        <w:rPr>
          <w:rFonts w:ascii="Times New Roman" w:eastAsia="Times New Roman" w:hAnsi="Times New Roman" w:cs="Times New Roman"/>
          <w:sz w:val="28"/>
          <w:szCs w:val="28"/>
        </w:rPr>
        <w:t>Положением о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МГГЭУ (утвержден</w:t>
      </w:r>
      <w:r w:rsidR="00FD4110" w:rsidRPr="009D422E">
        <w:rPr>
          <w:rFonts w:ascii="Times New Roman" w:eastAsia="Times New Roman" w:hAnsi="Times New Roman" w:cs="Times New Roman"/>
          <w:sz w:val="28"/>
          <w:szCs w:val="28"/>
        </w:rPr>
        <w:t>н</w:t>
      </w:r>
      <w:r w:rsidR="00580D9E" w:rsidRPr="009D422E">
        <w:rPr>
          <w:rFonts w:ascii="Times New Roman" w:eastAsia="Times New Roman" w:hAnsi="Times New Roman" w:cs="Times New Roman"/>
          <w:sz w:val="28"/>
          <w:szCs w:val="28"/>
        </w:rPr>
        <w:t>о</w:t>
      </w:r>
      <w:r w:rsidR="00FD4110" w:rsidRPr="009D422E">
        <w:rPr>
          <w:rFonts w:ascii="Times New Roman" w:eastAsia="Times New Roman" w:hAnsi="Times New Roman" w:cs="Times New Roman"/>
          <w:sz w:val="28"/>
          <w:szCs w:val="28"/>
        </w:rPr>
        <w:t>го</w:t>
      </w:r>
      <w:r w:rsidR="00580D9E" w:rsidRPr="009D422E">
        <w:rPr>
          <w:rFonts w:ascii="Times New Roman" w:eastAsia="Times New Roman" w:hAnsi="Times New Roman" w:cs="Times New Roman"/>
          <w:sz w:val="28"/>
          <w:szCs w:val="28"/>
        </w:rPr>
        <w:t xml:space="preserve"> решением Ученого Совета МГГЭУ, протокол  № 06 (53) от 29.01.2016 г.,  с изменениями, принятыми на заседании Ученого Совета МГГЭУ, протокол № 07 (54) от 29.02.2016 г., с изменениями, принятыми на заседании Ученого Совета МГГЭУ, протокол № 10 (57) от 26.05.2016 г.), </w:t>
      </w:r>
      <w:r w:rsidR="003815FC" w:rsidRPr="009D422E">
        <w:rPr>
          <w:rFonts w:ascii="Times New Roman" w:eastAsia="Times New Roman" w:hAnsi="Times New Roman" w:cs="Times New Roman"/>
          <w:sz w:val="28"/>
          <w:szCs w:val="28"/>
        </w:rPr>
        <w:t xml:space="preserve">с изменениями, принятыми на заседании Ученого Совета МГГЭУ, протокол №10 (57) от 26.05.16, </w:t>
      </w:r>
      <w:r w:rsidR="00015597" w:rsidRPr="009D422E">
        <w:rPr>
          <w:rFonts w:ascii="Times New Roman" w:eastAsia="Times New Roman" w:hAnsi="Times New Roman" w:cs="Times New Roman"/>
          <w:sz w:val="28"/>
          <w:szCs w:val="28"/>
        </w:rPr>
        <w:t xml:space="preserve"> Федеральным государственным образовательным стандартом высшего образования специальности 45.05.01 «Перевод и переводоведение» и учебным планом МГГЭУ   по специальности 45.05.01 «Перевод и переводоведение».  </w:t>
      </w:r>
    </w:p>
    <w:p w:rsidR="00065951" w:rsidRPr="009D422E" w:rsidRDefault="00065951"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Style w:val="fontstyle01"/>
          <w:rFonts w:ascii="Times New Roman" w:hAnsi="Times New Roman" w:cs="Times New Roman"/>
        </w:rPr>
        <w:t>Темы выпускных квалификационных работ закрепляются за исполнителями и научными руководителями приказом ректора.</w:t>
      </w:r>
      <w:r w:rsidRPr="009D422E">
        <w:rPr>
          <w:rFonts w:ascii="Times New Roman" w:hAnsi="Times New Roman" w:cs="Times New Roman"/>
          <w:sz w:val="28"/>
          <w:szCs w:val="28"/>
        </w:rPr>
        <w:t xml:space="preserve"> </w:t>
      </w:r>
    </w:p>
    <w:p w:rsidR="00065951" w:rsidRPr="00DA0097" w:rsidRDefault="00065951"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 xml:space="preserve">Содержание выпускной квалификационной работы должны составлять результаты теоретических и практических исследований, которые направлены на решение актуальных задач в области </w:t>
      </w:r>
      <w:r w:rsidR="00EF23B4" w:rsidRPr="00DA0097">
        <w:rPr>
          <w:rFonts w:ascii="Times New Roman" w:eastAsia="Times New Roman" w:hAnsi="Times New Roman" w:cs="Times New Roman"/>
          <w:color w:val="000000"/>
          <w:sz w:val="28"/>
          <w:szCs w:val="28"/>
        </w:rPr>
        <w:t xml:space="preserve">лингвистики и </w:t>
      </w:r>
      <w:r w:rsidRPr="00DA0097">
        <w:rPr>
          <w:rFonts w:ascii="Times New Roman" w:eastAsia="Times New Roman" w:hAnsi="Times New Roman" w:cs="Times New Roman"/>
          <w:color w:val="000000"/>
          <w:sz w:val="28"/>
          <w:szCs w:val="28"/>
        </w:rPr>
        <w:t>переводоведения.</w:t>
      </w:r>
    </w:p>
    <w:p w:rsidR="009D422E" w:rsidRPr="00DA0097" w:rsidRDefault="009D422E"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712151" w:rsidRPr="00DA0097" w:rsidRDefault="00712151" w:rsidP="009D422E">
      <w:pPr>
        <w:shd w:val="clear" w:color="auto" w:fill="FFFFFF"/>
        <w:spacing w:after="0" w:line="360" w:lineRule="auto"/>
        <w:ind w:firstLine="708"/>
        <w:rPr>
          <w:rFonts w:ascii="Times New Roman" w:eastAsia="Times New Roman" w:hAnsi="Times New Roman" w:cs="Times New Roman"/>
          <w:b/>
          <w:bCs/>
          <w:color w:val="000000"/>
          <w:sz w:val="28"/>
          <w:szCs w:val="28"/>
        </w:rPr>
      </w:pPr>
      <w:r w:rsidRPr="00DA0097">
        <w:rPr>
          <w:rFonts w:ascii="Times New Roman" w:eastAsia="Times New Roman" w:hAnsi="Times New Roman" w:cs="Times New Roman"/>
          <w:b/>
          <w:bCs/>
          <w:color w:val="000000"/>
          <w:sz w:val="28"/>
          <w:szCs w:val="28"/>
        </w:rPr>
        <w:t>2.</w:t>
      </w:r>
      <w:r w:rsidR="007B41AB" w:rsidRPr="00DA0097">
        <w:rPr>
          <w:rFonts w:ascii="Times New Roman" w:eastAsia="Times New Roman" w:hAnsi="Times New Roman" w:cs="Times New Roman"/>
          <w:b/>
          <w:bCs/>
          <w:color w:val="000000"/>
          <w:sz w:val="28"/>
          <w:szCs w:val="28"/>
        </w:rPr>
        <w:t xml:space="preserve"> </w:t>
      </w:r>
      <w:r w:rsidR="0058596B" w:rsidRPr="00DA0097">
        <w:rPr>
          <w:rFonts w:ascii="Times New Roman" w:eastAsia="Times New Roman" w:hAnsi="Times New Roman" w:cs="Times New Roman"/>
          <w:b/>
          <w:bCs/>
          <w:color w:val="000000"/>
          <w:sz w:val="28"/>
          <w:szCs w:val="28"/>
        </w:rPr>
        <w:t>Цели</w:t>
      </w:r>
      <w:r w:rsidRPr="00DA0097">
        <w:rPr>
          <w:rFonts w:ascii="Times New Roman" w:eastAsia="Times New Roman" w:hAnsi="Times New Roman" w:cs="Times New Roman"/>
          <w:b/>
          <w:bCs/>
          <w:color w:val="000000"/>
          <w:sz w:val="28"/>
          <w:szCs w:val="28"/>
        </w:rPr>
        <w:t xml:space="preserve"> </w:t>
      </w:r>
      <w:r w:rsidR="0058596B" w:rsidRPr="00DA0097">
        <w:rPr>
          <w:rFonts w:ascii="Times New Roman" w:eastAsia="Times New Roman" w:hAnsi="Times New Roman" w:cs="Times New Roman"/>
          <w:b/>
          <w:bCs/>
          <w:color w:val="000000"/>
          <w:sz w:val="28"/>
          <w:szCs w:val="28"/>
        </w:rPr>
        <w:t xml:space="preserve">и задачи </w:t>
      </w:r>
      <w:r w:rsidR="00EC1CFB" w:rsidRPr="00DA0097">
        <w:rPr>
          <w:rFonts w:ascii="Times New Roman" w:eastAsia="Times New Roman" w:hAnsi="Times New Roman" w:cs="Times New Roman"/>
          <w:b/>
          <w:bCs/>
          <w:color w:val="000000"/>
          <w:sz w:val="28"/>
          <w:szCs w:val="28"/>
        </w:rPr>
        <w:t>выпускной квалификационной работы</w:t>
      </w:r>
    </w:p>
    <w:p w:rsidR="00065951" w:rsidRPr="005F4378" w:rsidRDefault="00065951" w:rsidP="009D422E">
      <w:pPr>
        <w:tabs>
          <w:tab w:val="right" w:leader="underscore" w:pos="9639"/>
        </w:tabs>
        <w:spacing w:after="0" w:line="360" w:lineRule="auto"/>
        <w:ind w:firstLine="709"/>
        <w:jc w:val="both"/>
        <w:rPr>
          <w:rFonts w:ascii="Times New Roman" w:hAnsi="Times New Roman" w:cs="Times New Roman"/>
          <w:color w:val="000000"/>
          <w:sz w:val="28"/>
          <w:szCs w:val="28"/>
        </w:rPr>
      </w:pPr>
      <w:r w:rsidRPr="00DA0097">
        <w:rPr>
          <w:rFonts w:ascii="Times New Roman" w:hAnsi="Times New Roman" w:cs="Times New Roman"/>
          <w:color w:val="000000"/>
          <w:sz w:val="28"/>
          <w:szCs w:val="28"/>
        </w:rPr>
        <w:t xml:space="preserve">Частью государственной итоговой аттестации в соответствии с учебным планом подготовки </w:t>
      </w:r>
      <w:r w:rsidR="00CB5A5B" w:rsidRPr="00DA0097">
        <w:rPr>
          <w:rFonts w:ascii="Times New Roman" w:hAnsi="Times New Roman" w:cs="Times New Roman"/>
          <w:color w:val="000000"/>
          <w:sz w:val="28"/>
          <w:szCs w:val="28"/>
        </w:rPr>
        <w:t>обучающегося</w:t>
      </w:r>
      <w:r w:rsidR="00CB5A5B">
        <w:rPr>
          <w:rFonts w:ascii="Times New Roman" w:hAnsi="Times New Roman" w:cs="Times New Roman"/>
          <w:color w:val="000000"/>
          <w:sz w:val="28"/>
          <w:szCs w:val="28"/>
        </w:rPr>
        <w:t xml:space="preserve"> </w:t>
      </w:r>
      <w:r w:rsidRPr="009D422E">
        <w:rPr>
          <w:rFonts w:ascii="Times New Roman" w:hAnsi="Times New Roman" w:cs="Times New Roman"/>
          <w:color w:val="000000"/>
          <w:sz w:val="28"/>
          <w:szCs w:val="28"/>
        </w:rPr>
        <w:t>является защита выпускной квалификационной работы (далее ВКР).</w:t>
      </w:r>
    </w:p>
    <w:p w:rsidR="00065951" w:rsidRPr="009D422E" w:rsidRDefault="00065951" w:rsidP="009D422E">
      <w:pPr>
        <w:tabs>
          <w:tab w:val="right" w:leader="underscore" w:pos="9639"/>
        </w:tabs>
        <w:spacing w:after="0" w:line="360" w:lineRule="auto"/>
        <w:ind w:firstLine="709"/>
        <w:jc w:val="both"/>
        <w:rPr>
          <w:rFonts w:ascii="Times New Roman" w:hAnsi="Times New Roman" w:cs="Times New Roman"/>
          <w:sz w:val="28"/>
          <w:szCs w:val="28"/>
        </w:rPr>
      </w:pPr>
      <w:r w:rsidRPr="009D422E">
        <w:rPr>
          <w:rFonts w:ascii="Times New Roman" w:hAnsi="Times New Roman" w:cs="Times New Roman"/>
          <w:sz w:val="28"/>
          <w:szCs w:val="28"/>
        </w:rPr>
        <w:t xml:space="preserve">Цель выпускной квалификационной работы заключается в достижении </w:t>
      </w:r>
      <w:r w:rsidRPr="00DA0097">
        <w:rPr>
          <w:rFonts w:ascii="Times New Roman" w:hAnsi="Times New Roman" w:cs="Times New Roman"/>
          <w:sz w:val="28"/>
          <w:szCs w:val="28"/>
        </w:rPr>
        <w:t xml:space="preserve">выпускником </w:t>
      </w:r>
      <w:r w:rsidR="00CB5A5B" w:rsidRPr="00DA0097">
        <w:rPr>
          <w:rFonts w:ascii="Times New Roman" w:hAnsi="Times New Roman" w:cs="Times New Roman"/>
          <w:sz w:val="28"/>
          <w:szCs w:val="28"/>
        </w:rPr>
        <w:t>необходимого уровня компетенций в соответствии с профилем.</w:t>
      </w:r>
    </w:p>
    <w:p w:rsidR="00065951" w:rsidRPr="009D422E" w:rsidRDefault="00065951" w:rsidP="009D422E">
      <w:pPr>
        <w:tabs>
          <w:tab w:val="left" w:pos="284"/>
        </w:tabs>
        <w:spacing w:after="0" w:line="360" w:lineRule="auto"/>
        <w:ind w:firstLine="709"/>
        <w:jc w:val="both"/>
        <w:rPr>
          <w:rFonts w:ascii="Times New Roman" w:hAnsi="Times New Roman" w:cs="Times New Roman"/>
          <w:sz w:val="28"/>
          <w:szCs w:val="28"/>
        </w:rPr>
      </w:pPr>
      <w:r w:rsidRPr="009D422E">
        <w:rPr>
          <w:rFonts w:ascii="Times New Roman" w:hAnsi="Times New Roman" w:cs="Times New Roman"/>
          <w:sz w:val="28"/>
          <w:szCs w:val="28"/>
        </w:rPr>
        <w:t xml:space="preserve">Задачами выпускной квалификационной работы являются: </w:t>
      </w:r>
    </w:p>
    <w:p w:rsidR="00065951" w:rsidRPr="009D422E" w:rsidRDefault="00065951" w:rsidP="009D422E">
      <w:pPr>
        <w:tabs>
          <w:tab w:val="left" w:pos="284"/>
        </w:tabs>
        <w:spacing w:after="0" w:line="360" w:lineRule="auto"/>
        <w:ind w:firstLine="709"/>
        <w:jc w:val="both"/>
        <w:rPr>
          <w:rFonts w:ascii="Times New Roman" w:hAnsi="Times New Roman" w:cs="Times New Roman"/>
          <w:sz w:val="28"/>
          <w:szCs w:val="28"/>
        </w:rPr>
      </w:pPr>
      <w:r w:rsidRPr="009D422E">
        <w:rPr>
          <w:rFonts w:ascii="Times New Roman" w:hAnsi="Times New Roman" w:cs="Times New Roman"/>
          <w:sz w:val="28"/>
          <w:szCs w:val="28"/>
        </w:rPr>
        <w:t>– выявление недостатков компетенций, препятствующих адаптации высококвалифицированного специалиста к профессиональной деятельности;</w:t>
      </w:r>
    </w:p>
    <w:p w:rsidR="00065951" w:rsidRPr="009D422E" w:rsidRDefault="00065951" w:rsidP="009D422E">
      <w:pPr>
        <w:tabs>
          <w:tab w:val="left" w:pos="284"/>
        </w:tabs>
        <w:spacing w:after="0" w:line="360" w:lineRule="auto"/>
        <w:ind w:firstLine="709"/>
        <w:jc w:val="both"/>
        <w:rPr>
          <w:rFonts w:ascii="Times New Roman" w:hAnsi="Times New Roman" w:cs="Times New Roman"/>
          <w:sz w:val="28"/>
          <w:szCs w:val="28"/>
        </w:rPr>
      </w:pPr>
      <w:r w:rsidRPr="009D422E">
        <w:rPr>
          <w:rFonts w:ascii="Times New Roman" w:hAnsi="Times New Roman" w:cs="Times New Roman"/>
          <w:sz w:val="28"/>
          <w:szCs w:val="28"/>
        </w:rPr>
        <w:t xml:space="preserve">– создание основы для последующего роста квалификации специалиста в выбранной им области приложения компетенций и др. </w:t>
      </w:r>
    </w:p>
    <w:p w:rsidR="00065951" w:rsidRPr="009D422E" w:rsidRDefault="00065951" w:rsidP="009D422E">
      <w:pPr>
        <w:tabs>
          <w:tab w:val="left" w:pos="284"/>
        </w:tabs>
        <w:spacing w:after="0" w:line="360" w:lineRule="auto"/>
        <w:ind w:firstLine="709"/>
        <w:jc w:val="both"/>
        <w:rPr>
          <w:rFonts w:ascii="Times New Roman" w:hAnsi="Times New Roman" w:cs="Times New Roman"/>
          <w:sz w:val="28"/>
          <w:szCs w:val="28"/>
        </w:rPr>
      </w:pPr>
      <w:r w:rsidRPr="009D422E">
        <w:rPr>
          <w:rFonts w:ascii="Times New Roman" w:hAnsi="Times New Roman" w:cs="Times New Roman"/>
          <w:sz w:val="28"/>
          <w:szCs w:val="28"/>
        </w:rPr>
        <w:t xml:space="preserve">Для достижения поставленных задач выпускник должен: </w:t>
      </w:r>
    </w:p>
    <w:p w:rsidR="00065951" w:rsidRPr="009D422E" w:rsidRDefault="00065951" w:rsidP="009D422E">
      <w:pPr>
        <w:tabs>
          <w:tab w:val="left" w:pos="284"/>
        </w:tabs>
        <w:spacing w:after="0" w:line="360" w:lineRule="auto"/>
        <w:ind w:firstLine="709"/>
        <w:jc w:val="both"/>
        <w:rPr>
          <w:rFonts w:ascii="Times New Roman" w:hAnsi="Times New Roman" w:cs="Times New Roman"/>
          <w:sz w:val="28"/>
          <w:szCs w:val="28"/>
        </w:rPr>
      </w:pPr>
      <w:r w:rsidRPr="009D422E">
        <w:rPr>
          <w:rFonts w:ascii="Times New Roman" w:hAnsi="Times New Roman" w:cs="Times New Roman"/>
          <w:sz w:val="28"/>
          <w:szCs w:val="28"/>
        </w:rPr>
        <w:t>– определить сферу исследования в соответствии с собственными интересами и уровнем подготовки;</w:t>
      </w:r>
    </w:p>
    <w:p w:rsidR="00065951" w:rsidRPr="009D422E" w:rsidRDefault="00065951" w:rsidP="009D422E">
      <w:pPr>
        <w:tabs>
          <w:tab w:val="left" w:pos="284"/>
        </w:tabs>
        <w:spacing w:after="0" w:line="360" w:lineRule="auto"/>
        <w:ind w:firstLine="709"/>
        <w:jc w:val="both"/>
        <w:rPr>
          <w:rFonts w:ascii="Times New Roman" w:hAnsi="Times New Roman" w:cs="Times New Roman"/>
          <w:sz w:val="28"/>
          <w:szCs w:val="28"/>
        </w:rPr>
      </w:pPr>
      <w:r w:rsidRPr="009D422E">
        <w:rPr>
          <w:rFonts w:ascii="Times New Roman" w:hAnsi="Times New Roman" w:cs="Times New Roman"/>
          <w:sz w:val="28"/>
          <w:szCs w:val="28"/>
        </w:rPr>
        <w:t xml:space="preserve">– выбрать тему выпускной квалификационной работы; </w:t>
      </w:r>
    </w:p>
    <w:p w:rsidR="00065951" w:rsidRPr="009D422E" w:rsidRDefault="00065951" w:rsidP="009D422E">
      <w:pPr>
        <w:tabs>
          <w:tab w:val="left" w:pos="284"/>
        </w:tabs>
        <w:spacing w:after="0" w:line="360" w:lineRule="auto"/>
        <w:ind w:firstLine="709"/>
        <w:jc w:val="both"/>
        <w:rPr>
          <w:rFonts w:ascii="Times New Roman" w:hAnsi="Times New Roman" w:cs="Times New Roman"/>
          <w:sz w:val="28"/>
          <w:szCs w:val="28"/>
        </w:rPr>
      </w:pPr>
      <w:r w:rsidRPr="009D422E">
        <w:rPr>
          <w:rFonts w:ascii="Times New Roman" w:hAnsi="Times New Roman" w:cs="Times New Roman"/>
          <w:sz w:val="28"/>
          <w:szCs w:val="28"/>
        </w:rPr>
        <w:t xml:space="preserve">– обосновать актуальность выбранной темы выпускной квалификационной работы, сформировать цель и задачи исследований, определить предмет и объект исследований; </w:t>
      </w:r>
    </w:p>
    <w:p w:rsidR="00065951" w:rsidRPr="009D422E" w:rsidRDefault="00065951" w:rsidP="009D422E">
      <w:pPr>
        <w:tabs>
          <w:tab w:val="left" w:pos="284"/>
        </w:tabs>
        <w:spacing w:after="0" w:line="360" w:lineRule="auto"/>
        <w:ind w:firstLine="709"/>
        <w:jc w:val="both"/>
        <w:rPr>
          <w:rFonts w:ascii="Times New Roman" w:hAnsi="Times New Roman" w:cs="Times New Roman"/>
          <w:sz w:val="28"/>
          <w:szCs w:val="28"/>
        </w:rPr>
      </w:pPr>
      <w:r w:rsidRPr="009D422E">
        <w:rPr>
          <w:rFonts w:ascii="Times New Roman" w:hAnsi="Times New Roman" w:cs="Times New Roman"/>
          <w:sz w:val="28"/>
          <w:szCs w:val="28"/>
        </w:rPr>
        <w:t>– изучить и проанализировать теоретические и методологические положения, статистические (фактографические) материалы, справочную литературу и законодательные акты в соответствии с выбранной темой;</w:t>
      </w:r>
    </w:p>
    <w:p w:rsidR="00065951" w:rsidRPr="009D422E" w:rsidRDefault="00065951" w:rsidP="009D422E">
      <w:pPr>
        <w:tabs>
          <w:tab w:val="left" w:pos="284"/>
        </w:tabs>
        <w:spacing w:after="0" w:line="360" w:lineRule="auto"/>
        <w:ind w:firstLine="709"/>
        <w:jc w:val="both"/>
        <w:rPr>
          <w:rFonts w:ascii="Times New Roman" w:hAnsi="Times New Roman" w:cs="Times New Roman"/>
          <w:sz w:val="28"/>
          <w:szCs w:val="28"/>
        </w:rPr>
      </w:pPr>
      <w:r w:rsidRPr="009D422E">
        <w:rPr>
          <w:rFonts w:ascii="Times New Roman" w:hAnsi="Times New Roman" w:cs="Times New Roman"/>
          <w:sz w:val="28"/>
          <w:szCs w:val="28"/>
        </w:rPr>
        <w:t>– определить целесообразность их использования в ходе написания выпускной квалификационной работы;</w:t>
      </w:r>
    </w:p>
    <w:p w:rsidR="00065951" w:rsidRPr="009D422E" w:rsidRDefault="00065951" w:rsidP="009D422E">
      <w:pPr>
        <w:spacing w:after="0" w:line="360" w:lineRule="auto"/>
        <w:ind w:firstLine="709"/>
        <w:jc w:val="both"/>
        <w:rPr>
          <w:rFonts w:ascii="Times New Roman" w:hAnsi="Times New Roman" w:cs="Times New Roman"/>
          <w:sz w:val="28"/>
          <w:szCs w:val="28"/>
        </w:rPr>
      </w:pPr>
      <w:r w:rsidRPr="009D422E">
        <w:rPr>
          <w:rFonts w:ascii="Times New Roman" w:hAnsi="Times New Roman" w:cs="Times New Roman"/>
          <w:sz w:val="28"/>
          <w:szCs w:val="28"/>
        </w:rPr>
        <w:t>– оформить результаты выпускной квалификационной работы в соответствии с действующими стандартами и требованиями.</w:t>
      </w:r>
    </w:p>
    <w:p w:rsidR="00065951" w:rsidRPr="0092596C" w:rsidRDefault="00FD4110" w:rsidP="009D422E">
      <w:pPr>
        <w:shd w:val="clear" w:color="auto" w:fill="FFFFFF"/>
        <w:spacing w:after="0" w:line="360" w:lineRule="auto"/>
        <w:ind w:firstLine="709"/>
        <w:jc w:val="both"/>
        <w:rPr>
          <w:rFonts w:ascii="Times New Roman" w:eastAsia="Calibri" w:hAnsi="Times New Roman" w:cs="Times New Roman"/>
          <w:sz w:val="28"/>
          <w:szCs w:val="28"/>
        </w:rPr>
      </w:pPr>
      <w:r w:rsidRPr="0092596C">
        <w:rPr>
          <w:rFonts w:ascii="Times New Roman" w:eastAsia="Calibri" w:hAnsi="Times New Roman" w:cs="Times New Roman"/>
          <w:sz w:val="28"/>
          <w:szCs w:val="28"/>
        </w:rPr>
        <w:t xml:space="preserve">В результате </w:t>
      </w:r>
      <w:r w:rsidR="00B12BED" w:rsidRPr="0092596C">
        <w:rPr>
          <w:rFonts w:ascii="Times New Roman" w:eastAsia="Calibri" w:hAnsi="Times New Roman" w:cs="Times New Roman"/>
          <w:sz w:val="28"/>
          <w:szCs w:val="28"/>
        </w:rPr>
        <w:t xml:space="preserve">написания </w:t>
      </w:r>
      <w:r w:rsidR="006E183B" w:rsidRPr="0092596C">
        <w:rPr>
          <w:rFonts w:ascii="Times New Roman" w:eastAsia="Calibri" w:hAnsi="Times New Roman" w:cs="Times New Roman"/>
          <w:sz w:val="28"/>
          <w:szCs w:val="28"/>
        </w:rPr>
        <w:t>выпускной квалификационной</w:t>
      </w:r>
      <w:r w:rsidR="00065951" w:rsidRPr="0092596C">
        <w:rPr>
          <w:rFonts w:ascii="Times New Roman" w:eastAsia="Calibri" w:hAnsi="Times New Roman" w:cs="Times New Roman"/>
          <w:sz w:val="28"/>
          <w:szCs w:val="28"/>
        </w:rPr>
        <w:t xml:space="preserve"> </w:t>
      </w:r>
      <w:r w:rsidR="006E183B" w:rsidRPr="0092596C">
        <w:rPr>
          <w:rFonts w:ascii="Times New Roman" w:eastAsia="Calibri" w:hAnsi="Times New Roman" w:cs="Times New Roman"/>
          <w:sz w:val="28"/>
          <w:szCs w:val="28"/>
        </w:rPr>
        <w:t>работы</w:t>
      </w:r>
      <w:r w:rsidR="00065951" w:rsidRPr="0092596C">
        <w:rPr>
          <w:rFonts w:ascii="Times New Roman" w:eastAsia="Calibri" w:hAnsi="Times New Roman" w:cs="Times New Roman"/>
          <w:sz w:val="28"/>
          <w:szCs w:val="28"/>
        </w:rPr>
        <w:t xml:space="preserve"> (далее ВКР) </w:t>
      </w:r>
      <w:r w:rsidR="00B12BED" w:rsidRPr="0092596C">
        <w:rPr>
          <w:rFonts w:ascii="Times New Roman" w:eastAsia="Calibri" w:hAnsi="Times New Roman" w:cs="Times New Roman"/>
          <w:sz w:val="28"/>
          <w:szCs w:val="28"/>
        </w:rPr>
        <w:t>–</w:t>
      </w:r>
      <w:r w:rsidR="006E183B" w:rsidRPr="0092596C">
        <w:rPr>
          <w:rFonts w:ascii="Times New Roman" w:eastAsia="Calibri" w:hAnsi="Times New Roman" w:cs="Times New Roman"/>
          <w:sz w:val="28"/>
          <w:szCs w:val="28"/>
        </w:rPr>
        <w:t xml:space="preserve"> </w:t>
      </w:r>
      <w:r w:rsidR="00B12BED" w:rsidRPr="0092596C">
        <w:rPr>
          <w:rFonts w:ascii="Times New Roman" w:eastAsia="Calibri" w:hAnsi="Times New Roman" w:cs="Times New Roman"/>
          <w:sz w:val="28"/>
          <w:szCs w:val="28"/>
        </w:rPr>
        <w:t>выпускники должны овладеть следующими компетенциями</w:t>
      </w:r>
      <w:r w:rsidR="00065951" w:rsidRPr="0092596C">
        <w:rPr>
          <w:rFonts w:ascii="Times New Roman" w:eastAsia="Calibri" w:hAnsi="Times New Roman" w:cs="Times New Roman"/>
          <w:sz w:val="28"/>
          <w:szCs w:val="28"/>
        </w:rPr>
        <w:t>:</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ОК-1</w:t>
      </w:r>
      <w:r w:rsidRPr="00DA0097">
        <w:rPr>
          <w:rFonts w:ascii="Times New Roman" w:eastAsia="Calibri" w:hAnsi="Times New Roman" w:cs="Times New Roman"/>
          <w:sz w:val="28"/>
          <w:szCs w:val="28"/>
        </w:rPr>
        <w:tab/>
        <w:t>способностью ориентироваться в системе общечеловеческих ценностей, учитывать ценностно-смысловые ориентации различных социальных, национальных, религиозных, профессиональных общностей и групп в российском социуме</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ОК-2</w:t>
      </w:r>
      <w:r w:rsidRPr="00DA0097">
        <w:rPr>
          <w:rFonts w:ascii="Times New Roman" w:eastAsia="Calibri" w:hAnsi="Times New Roman" w:cs="Times New Roman"/>
          <w:sz w:val="28"/>
          <w:szCs w:val="28"/>
        </w:rPr>
        <w:tab/>
        <w:t xml:space="preserve">     способностью руководствоваться принципами культурного релятивизма и этическими нормами, предполагающими отказ от этноцентризма и уважение своеобразия иноязычной культуры и ценностных ориентаций иноязычного социума</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ОК-3</w:t>
      </w:r>
      <w:r w:rsidRPr="00DA0097">
        <w:rPr>
          <w:rFonts w:ascii="Times New Roman" w:eastAsia="Calibri" w:hAnsi="Times New Roman" w:cs="Times New Roman"/>
          <w:sz w:val="28"/>
          <w:szCs w:val="28"/>
        </w:rPr>
        <w:tab/>
        <w:t xml:space="preserve">     владением навыками социокультурной и межкультурной коммуникации, обеспечивающими адекватность социальных и профессиональных контактов</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ОК-4</w:t>
      </w:r>
      <w:r w:rsidRPr="00DA0097">
        <w:rPr>
          <w:rFonts w:ascii="Times New Roman" w:eastAsia="Calibri" w:hAnsi="Times New Roman" w:cs="Times New Roman"/>
          <w:sz w:val="28"/>
          <w:szCs w:val="28"/>
        </w:rPr>
        <w:tab/>
        <w:t xml:space="preserve">     готовностью к работе в коллективе, социальному взаимодействию на основе принятых моральных и правовых норм, к проявлению уважения к людям, готовностью нести ответственность за поддержание доверительных партнерских отношений</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ОК-5</w:t>
      </w:r>
      <w:r w:rsidRPr="00DA0097">
        <w:rPr>
          <w:rFonts w:ascii="Times New Roman" w:eastAsia="Calibri" w:hAnsi="Times New Roman" w:cs="Times New Roman"/>
          <w:sz w:val="28"/>
          <w:szCs w:val="28"/>
        </w:rPr>
        <w:tab/>
        <w:t xml:space="preserve">     способностью к осознанию значения гуманистических ценностей для сохранения и развития современной цивилизации</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ОК-6</w:t>
      </w:r>
      <w:r w:rsidRPr="00DA0097">
        <w:rPr>
          <w:rFonts w:ascii="Times New Roman" w:eastAsia="Calibri" w:hAnsi="Times New Roman" w:cs="Times New Roman"/>
          <w:sz w:val="28"/>
          <w:szCs w:val="28"/>
        </w:rPr>
        <w:tab/>
        <w:t>готовностью принять нравственные обязательства по отношению к окружающей природе, обществу и культурному наследию</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ОК-7</w:t>
      </w:r>
      <w:r w:rsidRPr="00DA0097">
        <w:rPr>
          <w:rFonts w:ascii="Times New Roman" w:eastAsia="Calibri" w:hAnsi="Times New Roman" w:cs="Times New Roman"/>
          <w:sz w:val="28"/>
          <w:szCs w:val="28"/>
        </w:rPr>
        <w:tab/>
        <w:t>владением наследием отечественной научной мысли, направленной на решение общегуманитарных и общечеловеческих задач</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ОК-8</w:t>
      </w:r>
      <w:r w:rsidRPr="00DA0097">
        <w:rPr>
          <w:rFonts w:ascii="Times New Roman" w:eastAsia="Calibri" w:hAnsi="Times New Roman" w:cs="Times New Roman"/>
          <w:sz w:val="28"/>
          <w:szCs w:val="28"/>
        </w:rPr>
        <w:tab/>
        <w:t>владением культурой мышления, способностью к анализу, обобщению информации, постановке целей и выбору путей их достижения, владением культурой устной и письменной речи</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ОК-9</w:t>
      </w:r>
      <w:r w:rsidRPr="00DA0097">
        <w:rPr>
          <w:rFonts w:ascii="Times New Roman" w:eastAsia="Calibri" w:hAnsi="Times New Roman" w:cs="Times New Roman"/>
          <w:sz w:val="28"/>
          <w:szCs w:val="28"/>
        </w:rPr>
        <w:tab/>
        <w:t>способностью применять методы и средства познания, обучения и самоконтроля для своего интеллектуального развития, повышения культурного уровня, профессиональной компетенции, сохранения своего здоровья, нравственного и физического самосовершенствования;</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ОК-10</w:t>
      </w:r>
      <w:r w:rsidRPr="00DA0097">
        <w:rPr>
          <w:rFonts w:ascii="Times New Roman" w:eastAsia="Calibri" w:hAnsi="Times New Roman" w:cs="Times New Roman"/>
          <w:sz w:val="28"/>
          <w:szCs w:val="28"/>
        </w:rPr>
        <w:tab/>
        <w:t>способностью занимать гражданскую позицию в социально-личностных конфликтных ситуациях;</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ОК-11</w:t>
      </w:r>
      <w:r w:rsidRPr="00DA0097">
        <w:rPr>
          <w:rFonts w:ascii="Times New Roman" w:eastAsia="Calibri" w:hAnsi="Times New Roman" w:cs="Times New Roman"/>
          <w:sz w:val="28"/>
          <w:szCs w:val="28"/>
        </w:rPr>
        <w:tab/>
        <w:t>способностью к осознанию своих прав и обязанностей как гражданина своей страны</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ОК-12</w:t>
      </w:r>
      <w:r w:rsidRPr="00DA0097">
        <w:rPr>
          <w:rFonts w:ascii="Times New Roman" w:eastAsia="Calibri" w:hAnsi="Times New Roman" w:cs="Times New Roman"/>
          <w:sz w:val="28"/>
          <w:szCs w:val="28"/>
        </w:rPr>
        <w:tab/>
        <w:t xml:space="preserve">     способностью использовать действующее законодательство</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ОК-13</w:t>
      </w:r>
      <w:r w:rsidRPr="00DA0097">
        <w:rPr>
          <w:rFonts w:ascii="Times New Roman" w:eastAsia="Calibri" w:hAnsi="Times New Roman" w:cs="Times New Roman"/>
          <w:sz w:val="28"/>
          <w:szCs w:val="28"/>
        </w:rPr>
        <w:tab/>
        <w:t>готовностью к совершенствованию и развитию общества на принципах гуманизма, свободы и демократии</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ОК-14</w:t>
      </w:r>
      <w:r w:rsidRPr="00DA0097">
        <w:rPr>
          <w:rFonts w:ascii="Times New Roman" w:eastAsia="Calibri" w:hAnsi="Times New Roman" w:cs="Times New Roman"/>
          <w:sz w:val="28"/>
          <w:szCs w:val="28"/>
        </w:rPr>
        <w:tab/>
        <w:t>готовностью к постоянному саморазвитию, повышению своей квалификации и мастерства;</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ОК-15</w:t>
      </w:r>
      <w:r w:rsidRPr="00DA0097">
        <w:rPr>
          <w:rFonts w:ascii="Times New Roman" w:eastAsia="Calibri" w:hAnsi="Times New Roman" w:cs="Times New Roman"/>
          <w:sz w:val="28"/>
          <w:szCs w:val="28"/>
        </w:rPr>
        <w:tab/>
        <w:t>способностью критически оценивать свои достоинства и недостатки, намечать пути и выбирать средства саморазвития;</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ОК-16</w:t>
      </w:r>
      <w:r w:rsidRPr="00DA0097">
        <w:rPr>
          <w:rFonts w:ascii="Times New Roman" w:eastAsia="Calibri" w:hAnsi="Times New Roman" w:cs="Times New Roman"/>
          <w:sz w:val="28"/>
          <w:szCs w:val="28"/>
        </w:rPr>
        <w:tab/>
        <w:t>способностью к пониманию социальной значимости своей будущей профессии, владением высокой мотивацией к выполнению профессиональной деятельности;</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ОПК-1</w:t>
      </w:r>
      <w:r w:rsidRPr="00DA0097">
        <w:rPr>
          <w:rFonts w:ascii="Times New Roman" w:eastAsia="Calibri" w:hAnsi="Times New Roman" w:cs="Times New Roman"/>
          <w:sz w:val="28"/>
          <w:szCs w:val="28"/>
        </w:rPr>
        <w:tab/>
        <w:t>владением системой лингвистических знаний, включающей в себя знание основных явлений на всех уровнях языка и закономерностей функционирования изучаемых языков, функциональных разновидностей языка;</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ОПК-2</w:t>
      </w:r>
      <w:r w:rsidRPr="00DA0097">
        <w:rPr>
          <w:rFonts w:ascii="Times New Roman" w:eastAsia="Calibri" w:hAnsi="Times New Roman" w:cs="Times New Roman"/>
          <w:sz w:val="28"/>
          <w:szCs w:val="28"/>
        </w:rPr>
        <w:tab/>
        <w:t>владением системой знаний о ценностях и представлениях, присущих культурам стран изучаемых иностранных языков, об основных различиях концептуальной и языковой картин мира носителей государственного языка Российской Федерации и изучаемых языков;</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ОПК-3</w:t>
      </w:r>
      <w:r w:rsidRPr="00DA0097">
        <w:rPr>
          <w:rFonts w:ascii="Times New Roman" w:eastAsia="Calibri" w:hAnsi="Times New Roman" w:cs="Times New Roman"/>
          <w:sz w:val="28"/>
          <w:szCs w:val="28"/>
        </w:rPr>
        <w:tab/>
        <w:t>владением системой знаний о ценностях и представлениях, присущих культурам стран изучаемых иностранных языков, об основных различиях концептуальной и языковой картин мира носителей государственного языка Российской Федерации и русского жестового языка</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ОПК-4</w:t>
      </w:r>
      <w:r w:rsidRPr="00DA0097">
        <w:rPr>
          <w:rFonts w:ascii="Times New Roman" w:eastAsia="Calibri" w:hAnsi="Times New Roman" w:cs="Times New Roman"/>
          <w:sz w:val="28"/>
          <w:szCs w:val="28"/>
        </w:rPr>
        <w:tab/>
        <w:t>владением когнитивно-дискурсивными умениями, направленными на восприятие и порождение связных монологических и диалогических текстов в устной и письменной формах;</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ОПК-5</w:t>
      </w:r>
      <w:r w:rsidRPr="00DA0097">
        <w:rPr>
          <w:rFonts w:ascii="Times New Roman" w:eastAsia="Calibri" w:hAnsi="Times New Roman" w:cs="Times New Roman"/>
          <w:sz w:val="28"/>
          <w:szCs w:val="28"/>
        </w:rPr>
        <w:tab/>
        <w:t>владением официальным, нейтральным и неофициальным регистрами общения;</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ОПК-6</w:t>
      </w:r>
      <w:r w:rsidRPr="00DA0097">
        <w:rPr>
          <w:rFonts w:ascii="Times New Roman" w:eastAsia="Calibri" w:hAnsi="Times New Roman" w:cs="Times New Roman"/>
          <w:sz w:val="28"/>
          <w:szCs w:val="28"/>
        </w:rPr>
        <w:tab/>
        <w:t>владением конвенциями речевого общения в иноязычном социуме, правилами и традициями межкультурного и профессионального общения с носителями изучаемого языка</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ОПК-7</w:t>
      </w:r>
      <w:r w:rsidRPr="00DA0097">
        <w:rPr>
          <w:rFonts w:ascii="Times New Roman" w:eastAsia="Calibri" w:hAnsi="Times New Roman" w:cs="Times New Roman"/>
          <w:sz w:val="28"/>
          <w:szCs w:val="28"/>
        </w:rPr>
        <w:tab/>
        <w:t>способностью представлять специфику иноязычной научной картины мира, основные особенности научного дискурса в государственном языке Российской Федерации и изучаемых иностранных языках;</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ОПК-8</w:t>
      </w:r>
      <w:r w:rsidRPr="00DA0097">
        <w:rPr>
          <w:rFonts w:ascii="Times New Roman" w:eastAsia="Calibri" w:hAnsi="Times New Roman" w:cs="Times New Roman"/>
          <w:sz w:val="28"/>
          <w:szCs w:val="28"/>
        </w:rPr>
        <w:tab/>
        <w:t>способностью представлять специфику иноязычной научной картины мира, основные особенности научного дискурса в русском жестовом и изучаемых иностранных языках</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ОПК-9</w:t>
      </w:r>
      <w:r w:rsidRPr="00DA0097">
        <w:rPr>
          <w:rFonts w:ascii="Times New Roman" w:eastAsia="Calibri" w:hAnsi="Times New Roman" w:cs="Times New Roman"/>
          <w:sz w:val="28"/>
          <w:szCs w:val="28"/>
        </w:rPr>
        <w:tab/>
        <w:t>готовностью преодолевать влияние стереотипов и осуществлять межкультурный диалог в общей и профессиональной сферах общения</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ОПК-10</w:t>
      </w:r>
      <w:r w:rsidRPr="00DA0097">
        <w:rPr>
          <w:rFonts w:ascii="Times New Roman" w:eastAsia="Calibri" w:hAnsi="Times New Roman" w:cs="Times New Roman"/>
          <w:sz w:val="28"/>
          <w:szCs w:val="28"/>
        </w:rPr>
        <w:tab/>
        <w:t xml:space="preserve">     владением этическими и нравственными нормами поведения, принятыми в инокультурном социуме</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ОПК-11</w:t>
      </w:r>
      <w:r w:rsidRPr="00DA0097">
        <w:rPr>
          <w:rFonts w:ascii="Times New Roman" w:eastAsia="Calibri" w:hAnsi="Times New Roman" w:cs="Times New Roman"/>
          <w:sz w:val="28"/>
          <w:szCs w:val="28"/>
        </w:rPr>
        <w:tab/>
        <w:t>способностью создавать и редактировать тексты профессионального назначения;</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ОПК-12</w:t>
      </w:r>
      <w:r w:rsidRPr="00DA0097">
        <w:rPr>
          <w:rFonts w:ascii="Times New Roman" w:eastAsia="Calibri" w:hAnsi="Times New Roman" w:cs="Times New Roman"/>
          <w:sz w:val="28"/>
          <w:szCs w:val="28"/>
        </w:rPr>
        <w:tab/>
        <w:t>владением современным научным понятийным аппаратом, способностью к системному представлению динамики развития избранной области научной и профессиональной деятельности;</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 xml:space="preserve">ОПК-13     </w:t>
      </w:r>
      <w:r w:rsidRPr="00DA0097">
        <w:rPr>
          <w:rFonts w:ascii="Times New Roman" w:eastAsia="Calibri" w:hAnsi="Times New Roman" w:cs="Times New Roman"/>
          <w:sz w:val="28"/>
          <w:szCs w:val="28"/>
        </w:rPr>
        <w:tab/>
        <w:t>способностью использовать понятийный аппарат философии, теоретической и прикладной лингвистики, переводоведения, лингводидактики и теории межкультурной коммуникации для решения профессиональных задач;</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ОПК-14</w:t>
      </w:r>
      <w:r w:rsidRPr="00DA0097">
        <w:rPr>
          <w:rFonts w:ascii="Times New Roman" w:eastAsia="Calibri" w:hAnsi="Times New Roman" w:cs="Times New Roman"/>
          <w:sz w:val="28"/>
          <w:szCs w:val="28"/>
        </w:rPr>
        <w:tab/>
        <w:t>владением знанием методологических принципов и методических приемов научной деятельности;</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 xml:space="preserve">ОПК-15     </w:t>
      </w:r>
      <w:r w:rsidRPr="00DA0097">
        <w:rPr>
          <w:rFonts w:ascii="Times New Roman" w:eastAsia="Calibri" w:hAnsi="Times New Roman" w:cs="Times New Roman"/>
          <w:sz w:val="28"/>
          <w:szCs w:val="28"/>
        </w:rPr>
        <w:tab/>
        <w:t>способностью структурировать и интегрировать знания из различных областей профессиональной деятельности и уметь творчески использовать и развивать эти знания в ходе решения профессиональных задач;</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ОПК-16</w:t>
      </w:r>
      <w:r w:rsidRPr="00DA0097">
        <w:rPr>
          <w:rFonts w:ascii="Times New Roman" w:eastAsia="Calibri" w:hAnsi="Times New Roman" w:cs="Times New Roman"/>
          <w:sz w:val="28"/>
          <w:szCs w:val="28"/>
        </w:rPr>
        <w:tab/>
        <w:t>способностью видеть междисциплинарные связи изучаемых дисциплин (модулей) и понимать их значение для будущей профессиональной деятельности;</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ОПК-17</w:t>
      </w:r>
      <w:r w:rsidRPr="00DA0097">
        <w:rPr>
          <w:rFonts w:ascii="Times New Roman" w:eastAsia="Calibri" w:hAnsi="Times New Roman" w:cs="Times New Roman"/>
          <w:sz w:val="28"/>
          <w:szCs w:val="28"/>
        </w:rPr>
        <w:tab/>
        <w:t>владением современной информационной и библиографической культурой;</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ОПК-18</w:t>
      </w:r>
      <w:r w:rsidRPr="00DA0097">
        <w:rPr>
          <w:rFonts w:ascii="Times New Roman" w:eastAsia="Calibri" w:hAnsi="Times New Roman" w:cs="Times New Roman"/>
          <w:sz w:val="28"/>
          <w:szCs w:val="28"/>
        </w:rPr>
        <w:tab/>
        <w:t>способностью изучать речевую деятельность носителей языка, описывать новые явления и процессы в современном состоянии языка, в общественной, политической и культурной жизни иноязычного социума;</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ОПК-19</w:t>
      </w:r>
      <w:r w:rsidRPr="00DA0097">
        <w:rPr>
          <w:rFonts w:ascii="Times New Roman" w:eastAsia="Calibri" w:hAnsi="Times New Roman" w:cs="Times New Roman"/>
          <w:sz w:val="28"/>
          <w:szCs w:val="28"/>
        </w:rPr>
        <w:tab/>
        <w:t>способностью анализировать явления и процессы, необходимые для иллюстрации и подтверждения теоретических выводов проводимого исследования;</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ОПК-20</w:t>
      </w:r>
      <w:r w:rsidRPr="00DA0097">
        <w:rPr>
          <w:rFonts w:ascii="Times New Roman" w:eastAsia="Calibri" w:hAnsi="Times New Roman" w:cs="Times New Roman"/>
          <w:sz w:val="28"/>
          <w:szCs w:val="28"/>
        </w:rPr>
        <w:tab/>
        <w:t>готовностью применять современные технологии сбора, обработки и интерпретации полученных экспериментальных данных;</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ОПК-21</w:t>
      </w:r>
      <w:r w:rsidRPr="00DA0097">
        <w:rPr>
          <w:rFonts w:ascii="Times New Roman" w:eastAsia="Calibri" w:hAnsi="Times New Roman" w:cs="Times New Roman"/>
          <w:sz w:val="28"/>
          <w:szCs w:val="28"/>
        </w:rPr>
        <w:tab/>
        <w:t>способностью адаптироваться к новым условиям деятельности, творчески использовать полученные знания, навыки и компетенции за пределами узко профессиональной сферы</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ОПК-22</w:t>
      </w:r>
      <w:r w:rsidRPr="00DA0097">
        <w:rPr>
          <w:rFonts w:ascii="Times New Roman" w:eastAsia="Calibri" w:hAnsi="Times New Roman" w:cs="Times New Roman"/>
          <w:sz w:val="28"/>
          <w:szCs w:val="28"/>
        </w:rPr>
        <w:tab/>
        <w:t>владением приемами составления и оформления научной документации (диссертаций, отчетов, обзоров, рефератов, аннотаций, докладов, статей), библиографии и ссылок;</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 xml:space="preserve">ОПК-23     </w:t>
      </w:r>
      <w:r w:rsidRPr="00DA0097">
        <w:rPr>
          <w:rFonts w:ascii="Times New Roman" w:eastAsia="Calibri" w:hAnsi="Times New Roman" w:cs="Times New Roman"/>
          <w:sz w:val="28"/>
          <w:szCs w:val="28"/>
        </w:rPr>
        <w:tab/>
        <w:t>способностью самостоятельно приобретать и использовать в исследовательской и практической деятельности новые знания и умения, расширять и углублять собственную научную компетентность;</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ОПК-24</w:t>
      </w:r>
      <w:r w:rsidRPr="00DA0097">
        <w:rPr>
          <w:rFonts w:ascii="Times New Roman" w:eastAsia="Calibri" w:hAnsi="Times New Roman" w:cs="Times New Roman"/>
          <w:sz w:val="28"/>
          <w:szCs w:val="28"/>
        </w:rPr>
        <w:tab/>
        <w:t>способностью к самостоятельному освоению инновационных областей и новых методов исследования;</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ОПК-25</w:t>
      </w:r>
      <w:r w:rsidRPr="00DA0097">
        <w:rPr>
          <w:rFonts w:ascii="Times New Roman" w:eastAsia="Calibri" w:hAnsi="Times New Roman" w:cs="Times New Roman"/>
          <w:sz w:val="28"/>
          <w:szCs w:val="28"/>
        </w:rPr>
        <w:tab/>
        <w:t>способностью использовать в познавательной и исследовательской деятельности знание теоретических основ и практических методик решения профессиональных задач; максимально эффективных результатов</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ОПК-26</w:t>
      </w:r>
      <w:r w:rsidRPr="00DA0097">
        <w:rPr>
          <w:rFonts w:ascii="Times New Roman" w:eastAsia="Calibri" w:hAnsi="Times New Roman" w:cs="Times New Roman"/>
          <w:sz w:val="28"/>
          <w:szCs w:val="28"/>
        </w:rPr>
        <w:tab/>
        <w:t xml:space="preserve">способностью самостоятельно разрабатывать актуальную проблематику, имеющую теоретическую и практическую значимость; </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ОПК-27</w:t>
      </w:r>
      <w:r w:rsidRPr="00DA0097">
        <w:rPr>
          <w:rFonts w:ascii="Times New Roman" w:eastAsia="Calibri" w:hAnsi="Times New Roman" w:cs="Times New Roman"/>
          <w:sz w:val="28"/>
          <w:szCs w:val="28"/>
        </w:rPr>
        <w:tab/>
        <w:t>готовностью к обучению в аспирантуре по избранному и смежным научным направлениям.</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ОПК-28</w:t>
      </w:r>
      <w:r w:rsidRPr="00DA0097">
        <w:rPr>
          <w:rFonts w:ascii="Times New Roman" w:eastAsia="Calibri" w:hAnsi="Times New Roman" w:cs="Times New Roman"/>
          <w:sz w:val="28"/>
          <w:szCs w:val="28"/>
        </w:rPr>
        <w:tab/>
        <w:t>способностью ориентироваться на рынке труда и занятости в части, касающейся своей профессиональной деятельности, обладает системой навыков экзистенциальной компетенции (изучение рынка труда, составление резюме, проведение собеседования и переговоров с потенциальным работодателем)</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 xml:space="preserve">ОПК-29     </w:t>
      </w:r>
      <w:r w:rsidRPr="00DA0097">
        <w:rPr>
          <w:rFonts w:ascii="Times New Roman" w:eastAsia="Calibri" w:hAnsi="Times New Roman" w:cs="Times New Roman"/>
          <w:sz w:val="28"/>
          <w:szCs w:val="28"/>
        </w:rPr>
        <w:tab/>
        <w:t>владением глубокими знаниями в области профессиональной и корпоративной этики, способностью хранить конфиденциальную информацию</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ОПК-30</w:t>
      </w:r>
      <w:r w:rsidRPr="00DA0097">
        <w:rPr>
          <w:rFonts w:ascii="Times New Roman" w:eastAsia="Calibri" w:hAnsi="Times New Roman" w:cs="Times New Roman"/>
          <w:sz w:val="28"/>
          <w:szCs w:val="28"/>
        </w:rPr>
        <w:tab/>
        <w:t>владением навыками управления профессиональным коллективом лингвистов и способами организации его работы в целях достижения</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ОПК-31</w:t>
      </w:r>
      <w:r w:rsidRPr="00DA0097">
        <w:rPr>
          <w:rFonts w:ascii="Times New Roman" w:eastAsia="Calibri" w:hAnsi="Times New Roman" w:cs="Times New Roman"/>
          <w:sz w:val="28"/>
          <w:szCs w:val="28"/>
        </w:rPr>
        <w:tab/>
        <w:t>владением навыками организации НИР и управления научно-исследовательским коллективом</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ОПК-32</w:t>
      </w:r>
      <w:r w:rsidRPr="00DA0097">
        <w:rPr>
          <w:rFonts w:ascii="Times New Roman" w:eastAsia="Calibri" w:hAnsi="Times New Roman" w:cs="Times New Roman"/>
          <w:sz w:val="28"/>
          <w:szCs w:val="28"/>
        </w:rPr>
        <w:tab/>
        <w:t>владением системными знаниями в области психологии коллектива и навыками менеджмента организации</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ПК-16</w:t>
      </w:r>
      <w:r w:rsidRPr="00DA0097">
        <w:rPr>
          <w:rFonts w:ascii="Times New Roman" w:eastAsia="Calibri" w:hAnsi="Times New Roman" w:cs="Times New Roman"/>
          <w:sz w:val="28"/>
          <w:szCs w:val="28"/>
        </w:rPr>
        <w:tab/>
        <w:t>владением методикой предпереводческого анализа текста, способствующей точному восприятию исходного высказывания, подготовки к выполнению перевода, включая поиск информации в справочной, специальной литературе и компьютерных сетях;</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ПК-17</w:t>
      </w:r>
      <w:r w:rsidRPr="00DA0097">
        <w:rPr>
          <w:rFonts w:ascii="Times New Roman" w:eastAsia="Calibri" w:hAnsi="Times New Roman" w:cs="Times New Roman"/>
          <w:sz w:val="28"/>
          <w:szCs w:val="28"/>
        </w:rPr>
        <w:tab/>
        <w:t>владением способами достижения эквивалентности в переводе и способностью применять адекватные приемы перевода;</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ПК-18</w:t>
      </w:r>
      <w:r w:rsidRPr="00DA0097">
        <w:rPr>
          <w:rFonts w:ascii="Times New Roman" w:eastAsia="Calibri" w:hAnsi="Times New Roman" w:cs="Times New Roman"/>
          <w:sz w:val="28"/>
          <w:szCs w:val="28"/>
        </w:rPr>
        <w:tab/>
        <w:t>способностью осуществлять письменный перевод с соблюдением норм лексической эквивалентности, соблюдением грамматических, синтаксических и стилистических норм;</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ПК-19</w:t>
      </w:r>
      <w:r w:rsidRPr="00DA0097">
        <w:rPr>
          <w:rFonts w:ascii="Times New Roman" w:eastAsia="Calibri" w:hAnsi="Times New Roman" w:cs="Times New Roman"/>
          <w:sz w:val="28"/>
          <w:szCs w:val="28"/>
        </w:rPr>
        <w:tab/>
        <w:t>владением навыками стилистического редактирования перевода, в том числе художественного</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ПК- 20</w:t>
      </w:r>
      <w:r w:rsidRPr="00DA0097">
        <w:rPr>
          <w:rFonts w:ascii="Times New Roman" w:eastAsia="Calibri" w:hAnsi="Times New Roman" w:cs="Times New Roman"/>
          <w:sz w:val="28"/>
          <w:szCs w:val="28"/>
        </w:rPr>
        <w:tab/>
        <w:t>способностью осуществлять устный последовательный перевод и устный перевод с листа с соблюдением норм лексической эквивалентности, грамматических, синтаксических и стилистических норм текста перевода и темпоральных характеристик исходного текста;</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ПК- 21</w:t>
      </w:r>
      <w:r w:rsidRPr="00DA0097">
        <w:rPr>
          <w:rFonts w:ascii="Times New Roman" w:eastAsia="Calibri" w:hAnsi="Times New Roman" w:cs="Times New Roman"/>
          <w:sz w:val="28"/>
          <w:szCs w:val="28"/>
        </w:rPr>
        <w:tab/>
        <w:t>владением системой сокращенной переводческой записи при выполнении устного последовательного перевода;</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ПК- 22</w:t>
      </w:r>
      <w:r w:rsidRPr="00DA0097">
        <w:rPr>
          <w:rFonts w:ascii="Times New Roman" w:eastAsia="Calibri" w:hAnsi="Times New Roman" w:cs="Times New Roman"/>
          <w:sz w:val="28"/>
          <w:szCs w:val="28"/>
        </w:rPr>
        <w:tab/>
        <w:t>владением навыками синхронного перевода с иностранного языка на государственный язык Российской Федерации и с государственного языка Российской Федерации на иностранный язык и знаком с принципами организации синхронного перевода в международных организациях и на международных конференциях;</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ПК- 23</w:t>
      </w:r>
      <w:r w:rsidRPr="00DA0097">
        <w:rPr>
          <w:rFonts w:ascii="Times New Roman" w:eastAsia="Calibri" w:hAnsi="Times New Roman" w:cs="Times New Roman"/>
          <w:sz w:val="28"/>
          <w:szCs w:val="28"/>
        </w:rPr>
        <w:tab/>
        <w:t>владением этикой устного перевода;</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ПК- 24</w:t>
      </w:r>
      <w:r w:rsidRPr="00DA0097">
        <w:rPr>
          <w:rFonts w:ascii="Times New Roman" w:eastAsia="Calibri" w:hAnsi="Times New Roman" w:cs="Times New Roman"/>
          <w:sz w:val="28"/>
          <w:szCs w:val="28"/>
        </w:rPr>
        <w:tab/>
        <w:t>владением международным этикетом и правилами поведения переводчика в различных ситуациях устного перевода (сопровождение туристической группы, обеспечение деловых переговоров, обеспечение переговоров официальных делегаций)</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ПК-28</w:t>
      </w:r>
      <w:r w:rsidRPr="00DA0097">
        <w:rPr>
          <w:rFonts w:ascii="Times New Roman" w:eastAsia="Calibri" w:hAnsi="Times New Roman" w:cs="Times New Roman"/>
          <w:sz w:val="28"/>
          <w:szCs w:val="28"/>
        </w:rPr>
        <w:tab/>
        <w:t>готовностью работать  с основными информационно-поисковыми и экспертными системами, системами представления знаний, синтаксического и морфологического анализа, автоматического синтеза, распознавания и понимания речи, обработки лексикографической информации и автоматизированного перевода, автоматизированными системами индентификациии и верификации личности</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ПК-29</w:t>
      </w:r>
      <w:r w:rsidRPr="00DA0097">
        <w:rPr>
          <w:rFonts w:ascii="Times New Roman" w:eastAsia="Calibri" w:hAnsi="Times New Roman" w:cs="Times New Roman"/>
          <w:sz w:val="28"/>
          <w:szCs w:val="28"/>
        </w:rPr>
        <w:tab/>
        <w:t>владением методами когнитивного и формального моделирования естественного языка и методами создания языков</w:t>
      </w:r>
    </w:p>
    <w:p w:rsidR="00CB5A5B" w:rsidRPr="00DA0097"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ПК-30</w:t>
      </w:r>
      <w:r w:rsidRPr="00DA0097">
        <w:rPr>
          <w:rFonts w:ascii="Times New Roman" w:eastAsia="Calibri" w:hAnsi="Times New Roman" w:cs="Times New Roman"/>
          <w:sz w:val="28"/>
          <w:szCs w:val="28"/>
        </w:rPr>
        <w:tab/>
        <w:t>владением современными методиками сбора, хранения и представления баз данных и знаний в интеллектуальных системах различного назначения с учетом достижения корпусной лингвистики</w:t>
      </w:r>
    </w:p>
    <w:p w:rsidR="0092596C" w:rsidRPr="00CB5A5B" w:rsidRDefault="00CB5A5B" w:rsidP="00CB5A5B">
      <w:pPr>
        <w:shd w:val="clear" w:color="auto" w:fill="FFFFFF"/>
        <w:spacing w:after="0" w:line="360" w:lineRule="auto"/>
        <w:ind w:firstLine="709"/>
        <w:jc w:val="both"/>
        <w:rPr>
          <w:rFonts w:ascii="Times New Roman" w:eastAsia="Calibri" w:hAnsi="Times New Roman" w:cs="Times New Roman"/>
          <w:sz w:val="28"/>
          <w:szCs w:val="28"/>
        </w:rPr>
      </w:pPr>
      <w:r w:rsidRPr="00DA0097">
        <w:rPr>
          <w:rFonts w:ascii="Times New Roman" w:eastAsia="Calibri" w:hAnsi="Times New Roman" w:cs="Times New Roman"/>
          <w:sz w:val="28"/>
          <w:szCs w:val="28"/>
        </w:rPr>
        <w:t>ПК-31</w:t>
      </w:r>
      <w:r w:rsidRPr="00DA0097">
        <w:rPr>
          <w:rFonts w:ascii="Times New Roman" w:eastAsia="Calibri" w:hAnsi="Times New Roman" w:cs="Times New Roman"/>
          <w:sz w:val="28"/>
          <w:szCs w:val="28"/>
        </w:rPr>
        <w:tab/>
        <w:t>владением современными методиками разработки лингвистического обеспечения в автоматизированных системах различного профиля</w:t>
      </w:r>
    </w:p>
    <w:p w:rsidR="00712151" w:rsidRPr="000822FC" w:rsidRDefault="00712151" w:rsidP="0092596C">
      <w:pPr>
        <w:shd w:val="clear" w:color="auto" w:fill="FFFFFF"/>
        <w:spacing w:after="0" w:line="360" w:lineRule="auto"/>
        <w:ind w:firstLine="709"/>
        <w:rPr>
          <w:rFonts w:ascii="Times New Roman" w:eastAsia="Times New Roman" w:hAnsi="Times New Roman" w:cs="Times New Roman"/>
          <w:b/>
          <w:bCs/>
          <w:color w:val="000000"/>
          <w:sz w:val="28"/>
          <w:szCs w:val="28"/>
        </w:rPr>
      </w:pPr>
      <w:r w:rsidRPr="009D422E">
        <w:rPr>
          <w:rFonts w:ascii="Times New Roman" w:eastAsia="Times New Roman" w:hAnsi="Times New Roman" w:cs="Times New Roman"/>
          <w:b/>
          <w:bCs/>
          <w:color w:val="000000"/>
          <w:sz w:val="28"/>
          <w:szCs w:val="28"/>
        </w:rPr>
        <w:t>3.  Тематика</w:t>
      </w:r>
      <w:r w:rsidR="007B41AB" w:rsidRPr="009D422E">
        <w:rPr>
          <w:rFonts w:ascii="Times New Roman" w:eastAsia="Times New Roman" w:hAnsi="Times New Roman" w:cs="Times New Roman"/>
          <w:b/>
          <w:bCs/>
          <w:color w:val="000000"/>
          <w:sz w:val="28"/>
          <w:szCs w:val="28"/>
        </w:rPr>
        <w:t xml:space="preserve"> выпускной квалификационной работы</w:t>
      </w:r>
    </w:p>
    <w:p w:rsidR="00065951" w:rsidRPr="009D422E" w:rsidRDefault="00065951" w:rsidP="009D422E">
      <w:pPr>
        <w:autoSpaceDE w:val="0"/>
        <w:autoSpaceDN w:val="0"/>
        <w:adjustRightInd w:val="0"/>
        <w:spacing w:after="0" w:line="360" w:lineRule="auto"/>
        <w:ind w:firstLine="709"/>
        <w:jc w:val="both"/>
        <w:rPr>
          <w:rFonts w:ascii="Times New Roman" w:hAnsi="Times New Roman" w:cs="Times New Roman"/>
          <w:sz w:val="28"/>
          <w:szCs w:val="28"/>
        </w:rPr>
      </w:pPr>
      <w:r w:rsidRPr="009D422E">
        <w:rPr>
          <w:rFonts w:ascii="Times New Roman" w:hAnsi="Times New Roman" w:cs="Times New Roman"/>
          <w:sz w:val="28"/>
          <w:szCs w:val="28"/>
        </w:rPr>
        <w:t>Закрепление тем ВКР и научных руководителей за обучающимися оформляются приказом ректора.</w:t>
      </w:r>
    </w:p>
    <w:p w:rsidR="00065951" w:rsidRPr="009D422E" w:rsidRDefault="00065951" w:rsidP="009D422E">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9D422E">
        <w:rPr>
          <w:rFonts w:ascii="Times New Roman" w:eastAsia="TimesNewRoman" w:hAnsi="Times New Roman" w:cs="Times New Roman"/>
          <w:sz w:val="28"/>
          <w:szCs w:val="28"/>
          <w:lang w:eastAsia="en-US"/>
        </w:rPr>
        <w:t xml:space="preserve">Сроки выполнения ВКР </w:t>
      </w:r>
      <w:r w:rsidRPr="009D422E">
        <w:rPr>
          <w:rFonts w:ascii="Times New Roman" w:eastAsia="TimesNewRoman" w:hAnsi="Times New Roman" w:cs="Times New Roman"/>
          <w:sz w:val="28"/>
          <w:szCs w:val="28"/>
        </w:rPr>
        <w:t>определяются университетом в соответствии с  графиком учебного процесса и в соответствии с учебным планом.</w:t>
      </w:r>
    </w:p>
    <w:p w:rsidR="00065951" w:rsidRPr="009D422E" w:rsidRDefault="00065951" w:rsidP="009D422E">
      <w:pPr>
        <w:autoSpaceDE w:val="0"/>
        <w:autoSpaceDN w:val="0"/>
        <w:adjustRightInd w:val="0"/>
        <w:spacing w:after="0" w:line="360" w:lineRule="auto"/>
        <w:ind w:firstLine="709"/>
        <w:jc w:val="both"/>
        <w:rPr>
          <w:rFonts w:ascii="Times New Roman" w:hAnsi="Times New Roman" w:cs="Times New Roman"/>
          <w:sz w:val="28"/>
          <w:szCs w:val="28"/>
        </w:rPr>
      </w:pPr>
      <w:r w:rsidRPr="009D422E">
        <w:rPr>
          <w:rFonts w:ascii="Times New Roman" w:hAnsi="Times New Roman" w:cs="Times New Roman"/>
          <w:sz w:val="28"/>
          <w:szCs w:val="28"/>
          <w:lang w:eastAsia="en-US"/>
        </w:rPr>
        <w:t>Обучающимся предоставляется право выбора темы ВКР из предложенных выпускающей кафедрой по письменному заявлению</w:t>
      </w:r>
      <w:r w:rsidR="00B7250A">
        <w:rPr>
          <w:rFonts w:ascii="Times New Roman" w:hAnsi="Times New Roman" w:cs="Times New Roman"/>
          <w:sz w:val="28"/>
          <w:szCs w:val="28"/>
          <w:lang w:eastAsia="en-US"/>
        </w:rPr>
        <w:t>.</w:t>
      </w:r>
      <w:r w:rsidRPr="009D422E">
        <w:rPr>
          <w:rFonts w:ascii="Times New Roman" w:hAnsi="Times New Roman" w:cs="Times New Roman"/>
          <w:sz w:val="28"/>
          <w:szCs w:val="28"/>
          <w:lang w:eastAsia="en-US"/>
        </w:rPr>
        <w:t xml:space="preserve"> </w:t>
      </w:r>
    </w:p>
    <w:p w:rsidR="00E85FBB" w:rsidRPr="009D422E" w:rsidRDefault="00065951" w:rsidP="009D422E">
      <w:pPr>
        <w:autoSpaceDE w:val="0"/>
        <w:autoSpaceDN w:val="0"/>
        <w:adjustRightInd w:val="0"/>
        <w:spacing w:after="0" w:line="360" w:lineRule="auto"/>
        <w:ind w:firstLine="709"/>
        <w:jc w:val="both"/>
        <w:rPr>
          <w:rFonts w:ascii="Times New Roman" w:hAnsi="Times New Roman" w:cs="Times New Roman"/>
          <w:sz w:val="28"/>
          <w:szCs w:val="28"/>
          <w:lang w:eastAsia="en-US"/>
        </w:rPr>
      </w:pPr>
      <w:r w:rsidRPr="009D422E">
        <w:rPr>
          <w:rFonts w:ascii="Times New Roman" w:hAnsi="Times New Roman" w:cs="Times New Roman"/>
          <w:sz w:val="28"/>
          <w:szCs w:val="28"/>
          <w:lang w:eastAsia="en-US"/>
        </w:rPr>
        <w:t>По письменному заявлению обучающегося (нескольких обучающихся, выполняющих ВКР совместно) университет может в установленном порядке предоставить обучающемуся (обучающимся) возможность подготовки и защиты ВКР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r w:rsidR="0059117C" w:rsidRPr="009D422E">
        <w:rPr>
          <w:rFonts w:ascii="Times New Roman" w:hAnsi="Times New Roman" w:cs="Times New Roman"/>
          <w:sz w:val="28"/>
          <w:szCs w:val="28"/>
          <w:lang w:eastAsia="en-US"/>
        </w:rPr>
        <w:t xml:space="preserve"> </w:t>
      </w:r>
    </w:p>
    <w:p w:rsidR="007B41AB" w:rsidRPr="009D422E" w:rsidRDefault="00065951" w:rsidP="009D422E">
      <w:pPr>
        <w:autoSpaceDE w:val="0"/>
        <w:autoSpaceDN w:val="0"/>
        <w:adjustRightInd w:val="0"/>
        <w:spacing w:after="0" w:line="360" w:lineRule="auto"/>
        <w:ind w:firstLine="709"/>
        <w:jc w:val="both"/>
        <w:rPr>
          <w:rFonts w:ascii="Times New Roman" w:hAnsi="Times New Roman" w:cs="Times New Roman"/>
          <w:sz w:val="28"/>
          <w:szCs w:val="28"/>
          <w:lang w:eastAsia="en-US"/>
        </w:rPr>
      </w:pPr>
      <w:r w:rsidRPr="009D422E">
        <w:rPr>
          <w:rFonts w:ascii="Times New Roman" w:hAnsi="Times New Roman" w:cs="Times New Roman"/>
          <w:sz w:val="28"/>
          <w:szCs w:val="28"/>
        </w:rPr>
        <w:t>При выборе темы выпускник должен руководствоваться своими интересами, возможностями и знанием предмета.</w:t>
      </w:r>
    </w:p>
    <w:p w:rsidR="00065951" w:rsidRPr="009D422E" w:rsidRDefault="00065951" w:rsidP="009D422E">
      <w:pPr>
        <w:autoSpaceDE w:val="0"/>
        <w:autoSpaceDN w:val="0"/>
        <w:adjustRightInd w:val="0"/>
        <w:spacing w:after="0" w:line="360" w:lineRule="auto"/>
        <w:ind w:firstLine="709"/>
        <w:jc w:val="both"/>
        <w:rPr>
          <w:rFonts w:ascii="Times New Roman" w:hAnsi="Times New Roman" w:cs="Times New Roman"/>
          <w:sz w:val="28"/>
          <w:szCs w:val="28"/>
          <w:lang w:eastAsia="en-US"/>
        </w:rPr>
      </w:pPr>
      <w:r w:rsidRPr="009D422E">
        <w:rPr>
          <w:rFonts w:ascii="Times New Roman" w:eastAsia="Times New Roman" w:hAnsi="Times New Roman" w:cs="Times New Roman"/>
          <w:color w:val="000000"/>
          <w:sz w:val="28"/>
          <w:szCs w:val="28"/>
        </w:rPr>
        <w:t>Выбор темы ВКР определяется следующими факторами:</w:t>
      </w:r>
    </w:p>
    <w:p w:rsidR="00065951" w:rsidRPr="009D422E" w:rsidRDefault="00065951" w:rsidP="009D422E">
      <w:pPr>
        <w:pStyle w:val="a6"/>
        <w:numPr>
          <w:ilvl w:val="0"/>
          <w:numId w:val="17"/>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тема выпускной квалификационной работы должна быть актуальной и соответствовать избранной  специализации;</w:t>
      </w:r>
    </w:p>
    <w:p w:rsidR="00065951" w:rsidRPr="009D422E" w:rsidRDefault="00065951" w:rsidP="009D422E">
      <w:pPr>
        <w:pStyle w:val="a6"/>
        <w:numPr>
          <w:ilvl w:val="0"/>
          <w:numId w:val="17"/>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должна учитываться степень разработан</w:t>
      </w:r>
      <w:r w:rsidR="007B41AB" w:rsidRPr="009D422E">
        <w:rPr>
          <w:rFonts w:ascii="Times New Roman" w:eastAsia="Times New Roman" w:hAnsi="Times New Roman" w:cs="Times New Roman"/>
          <w:color w:val="000000"/>
          <w:sz w:val="28"/>
          <w:szCs w:val="28"/>
        </w:rPr>
        <w:t>ности темы в научной литературе.</w:t>
      </w:r>
    </w:p>
    <w:p w:rsidR="00065951" w:rsidRPr="009D422E" w:rsidRDefault="00065951"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Примерная тематика ВКР разрабатывается выпускающей кафедрой и утверждается на заседании кафедры ежегодно и может охватывать следующие аспекты:</w:t>
      </w:r>
    </w:p>
    <w:p w:rsidR="00065951" w:rsidRPr="009D422E" w:rsidRDefault="00065951" w:rsidP="009D422E">
      <w:pPr>
        <w:numPr>
          <w:ilvl w:val="0"/>
          <w:numId w:val="1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лингвистические и лингвопрагматические проблемы перевода;</w:t>
      </w:r>
    </w:p>
    <w:p w:rsidR="00065951" w:rsidRPr="009D422E" w:rsidRDefault="00065951" w:rsidP="009D422E">
      <w:pPr>
        <w:numPr>
          <w:ilvl w:val="0"/>
          <w:numId w:val="1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когнитивный аспект переводческой деятельности;</w:t>
      </w:r>
    </w:p>
    <w:p w:rsidR="00065951" w:rsidRPr="009D422E" w:rsidRDefault="00065951" w:rsidP="009D422E">
      <w:pPr>
        <w:numPr>
          <w:ilvl w:val="0"/>
          <w:numId w:val="1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текстовые и дискурсивные параметры переводческой деятельности;</w:t>
      </w:r>
    </w:p>
    <w:p w:rsidR="00065951" w:rsidRPr="009D422E" w:rsidRDefault="00065951" w:rsidP="009D422E">
      <w:pPr>
        <w:numPr>
          <w:ilvl w:val="0"/>
          <w:numId w:val="1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проблемы передачи национально-культурной специфики текста при переводе;</w:t>
      </w:r>
    </w:p>
    <w:p w:rsidR="00065951" w:rsidRPr="009D422E" w:rsidRDefault="00065951" w:rsidP="009D422E">
      <w:pPr>
        <w:numPr>
          <w:ilvl w:val="0"/>
          <w:numId w:val="1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проблемы использования информационных технологий в процессе перевода:</w:t>
      </w:r>
    </w:p>
    <w:p w:rsidR="00065951" w:rsidRPr="009D422E" w:rsidRDefault="00065951" w:rsidP="009D422E">
      <w:pPr>
        <w:numPr>
          <w:ilvl w:val="0"/>
          <w:numId w:val="1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терминологические проблемы перевода;</w:t>
      </w:r>
    </w:p>
    <w:p w:rsidR="00065951" w:rsidRPr="009D422E" w:rsidRDefault="00065951" w:rsidP="009D422E">
      <w:pPr>
        <w:numPr>
          <w:ilvl w:val="0"/>
          <w:numId w:val="1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сравнительно-сопоставительное изучение языков и культур;</w:t>
      </w:r>
    </w:p>
    <w:p w:rsidR="00065951" w:rsidRPr="009D422E" w:rsidRDefault="00065951" w:rsidP="009D422E">
      <w:pPr>
        <w:numPr>
          <w:ilvl w:val="0"/>
          <w:numId w:val="1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особенности функционирования языковых единиц в аспекте межкультурной коммуникации;</w:t>
      </w:r>
    </w:p>
    <w:p w:rsidR="00065951" w:rsidRDefault="00065951" w:rsidP="009D422E">
      <w:pPr>
        <w:numPr>
          <w:ilvl w:val="0"/>
          <w:numId w:val="1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проблемы "внутреннего перевода";</w:t>
      </w:r>
    </w:p>
    <w:p w:rsidR="005C1B92" w:rsidRDefault="005C1B92" w:rsidP="009D422E">
      <w:pPr>
        <w:numPr>
          <w:ilvl w:val="0"/>
          <w:numId w:val="1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проблемы языкового сознания, ментальных основ и их языковых репрезентаций в межкультурном аспекте.</w:t>
      </w:r>
    </w:p>
    <w:p w:rsidR="00065951" w:rsidRPr="009D422E" w:rsidRDefault="00065951"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Выпускник вправе предложить собственную тему ВКР в случае обоснования её целесообразности и при согласовании с научным руководителем.</w:t>
      </w:r>
    </w:p>
    <w:p w:rsidR="007B41AB" w:rsidRPr="009D422E" w:rsidRDefault="00065951"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Тема исследования считается раскрытой, если в работе представлен необходимый материал, решены все поставленные задачи, имеется богатый иллюстративный материал, рассмотрены различные аспекты проблемы, спорные точки зрения, обоснован выбор позиции автора. Принимается во внимание также то, что работа отражает глубину знаний исследователя, его умения систематизировать и интерпретировать языковые факты, аргументировать свои выводы.</w:t>
      </w:r>
    </w:p>
    <w:p w:rsidR="00065951" w:rsidRDefault="007B41AB" w:rsidP="009D422E">
      <w:pPr>
        <w:shd w:val="clear" w:color="auto" w:fill="FFFFFF"/>
        <w:spacing w:after="0" w:line="360" w:lineRule="auto"/>
        <w:ind w:firstLine="709"/>
        <w:jc w:val="both"/>
        <w:rPr>
          <w:rFonts w:ascii="Times New Roman" w:hAnsi="Times New Roman" w:cs="Times New Roman"/>
          <w:color w:val="000000"/>
          <w:sz w:val="28"/>
          <w:szCs w:val="28"/>
        </w:rPr>
      </w:pPr>
      <w:r w:rsidRPr="009D422E">
        <w:rPr>
          <w:rFonts w:ascii="Times New Roman" w:hAnsi="Times New Roman" w:cs="Times New Roman"/>
          <w:color w:val="000000"/>
          <w:sz w:val="28"/>
          <w:szCs w:val="28"/>
        </w:rPr>
        <w:t>Следует помни</w:t>
      </w:r>
      <w:r w:rsidR="00065951" w:rsidRPr="009D422E">
        <w:rPr>
          <w:rFonts w:ascii="Times New Roman" w:hAnsi="Times New Roman" w:cs="Times New Roman"/>
          <w:color w:val="000000"/>
          <w:sz w:val="28"/>
          <w:szCs w:val="28"/>
        </w:rPr>
        <w:t>ть о строгом соответствии работы заявленной теме. Работа, тема которой не соответствует указанной в приказе, не допускается к защите.</w:t>
      </w:r>
    </w:p>
    <w:p w:rsidR="005C1B92" w:rsidRPr="000822FC" w:rsidRDefault="005C1B92" w:rsidP="009D422E">
      <w:pPr>
        <w:shd w:val="clear" w:color="auto" w:fill="FFFFFF"/>
        <w:spacing w:after="0" w:line="360" w:lineRule="auto"/>
        <w:ind w:firstLine="709"/>
        <w:jc w:val="both"/>
        <w:rPr>
          <w:rFonts w:ascii="Times New Roman" w:hAnsi="Times New Roman" w:cs="Times New Roman"/>
          <w:color w:val="000000"/>
          <w:sz w:val="28"/>
          <w:szCs w:val="28"/>
        </w:rPr>
      </w:pPr>
      <w:r w:rsidRPr="005C1B92">
        <w:rPr>
          <w:rFonts w:ascii="Times New Roman" w:hAnsi="Times New Roman" w:cs="Times New Roman"/>
          <w:color w:val="000000"/>
          <w:sz w:val="28"/>
          <w:szCs w:val="28"/>
        </w:rPr>
        <w:tab/>
        <w:t>Выбрав тему выпускной квалификационной работы, студент подает заявление на имя заведующего вы</w:t>
      </w:r>
      <w:r>
        <w:rPr>
          <w:rFonts w:ascii="Times New Roman" w:hAnsi="Times New Roman" w:cs="Times New Roman"/>
          <w:color w:val="000000"/>
          <w:sz w:val="28"/>
          <w:szCs w:val="28"/>
        </w:rPr>
        <w:t>пускающей кафедрой (Приложение 1</w:t>
      </w:r>
      <w:r w:rsidRPr="005C1B92">
        <w:rPr>
          <w:rFonts w:ascii="Times New Roman" w:hAnsi="Times New Roman" w:cs="Times New Roman"/>
          <w:color w:val="000000"/>
          <w:sz w:val="28"/>
          <w:szCs w:val="28"/>
        </w:rPr>
        <w:t>). После рассмотрения заявления студента тема ВКР закрепляется протоколом заседания кафедры.</w:t>
      </w:r>
    </w:p>
    <w:p w:rsidR="0092596C" w:rsidRPr="000822FC" w:rsidRDefault="0092596C"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712151" w:rsidRPr="009D422E" w:rsidRDefault="00712151" w:rsidP="0092596C">
      <w:pPr>
        <w:shd w:val="clear" w:color="auto" w:fill="FFFFFF"/>
        <w:spacing w:after="0" w:line="360" w:lineRule="auto"/>
        <w:ind w:firstLine="709"/>
        <w:rPr>
          <w:rFonts w:ascii="Times New Roman" w:eastAsia="Times New Roman" w:hAnsi="Times New Roman" w:cs="Times New Roman"/>
          <w:color w:val="000000"/>
          <w:sz w:val="28"/>
          <w:szCs w:val="28"/>
        </w:rPr>
      </w:pPr>
      <w:r w:rsidRPr="009D422E">
        <w:rPr>
          <w:rFonts w:ascii="Times New Roman" w:eastAsia="Times New Roman" w:hAnsi="Times New Roman" w:cs="Times New Roman"/>
          <w:b/>
          <w:bCs/>
          <w:color w:val="000000"/>
          <w:sz w:val="28"/>
          <w:szCs w:val="28"/>
        </w:rPr>
        <w:t xml:space="preserve">4.  Задание на </w:t>
      </w:r>
      <w:r w:rsidR="00E90BB2" w:rsidRPr="009D422E">
        <w:rPr>
          <w:rFonts w:ascii="Times New Roman" w:eastAsia="Times New Roman" w:hAnsi="Times New Roman" w:cs="Times New Roman"/>
          <w:b/>
          <w:bCs/>
          <w:color w:val="000000"/>
          <w:sz w:val="28"/>
          <w:szCs w:val="28"/>
        </w:rPr>
        <w:t>выпускную квалификационную работу</w:t>
      </w:r>
    </w:p>
    <w:p w:rsidR="00065951" w:rsidRPr="009D422E" w:rsidRDefault="00065951"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Задание на</w:t>
      </w:r>
      <w:r w:rsidRPr="009D422E">
        <w:rPr>
          <w:rFonts w:ascii="Times New Roman" w:hAnsi="Times New Roman" w:cs="Times New Roman"/>
          <w:sz w:val="28"/>
          <w:szCs w:val="28"/>
        </w:rPr>
        <w:t xml:space="preserve"> </w:t>
      </w:r>
      <w:r w:rsidRPr="009D422E">
        <w:rPr>
          <w:rFonts w:ascii="Times New Roman" w:eastAsia="Times New Roman" w:hAnsi="Times New Roman" w:cs="Times New Roman"/>
          <w:bCs/>
          <w:color w:val="000000"/>
          <w:sz w:val="28"/>
          <w:szCs w:val="28"/>
        </w:rPr>
        <w:t>выпускную квалификационную работу</w:t>
      </w:r>
      <w:r w:rsidRPr="009D422E">
        <w:rPr>
          <w:rFonts w:ascii="Times New Roman" w:hAnsi="Times New Roman" w:cs="Times New Roman"/>
          <w:sz w:val="28"/>
          <w:szCs w:val="28"/>
        </w:rPr>
        <w:t xml:space="preserve"> утверждает </w:t>
      </w:r>
      <w:r w:rsidR="005C1B92" w:rsidRPr="009D422E">
        <w:rPr>
          <w:rFonts w:ascii="Times New Roman" w:eastAsia="Times New Roman" w:hAnsi="Times New Roman" w:cs="Times New Roman"/>
          <w:color w:val="000000"/>
          <w:sz w:val="28"/>
          <w:szCs w:val="28"/>
        </w:rPr>
        <w:t>научный руководитель</w:t>
      </w:r>
      <w:r w:rsidRPr="009D422E">
        <w:rPr>
          <w:rFonts w:ascii="Times New Roman" w:eastAsia="Times New Roman" w:hAnsi="Times New Roman" w:cs="Times New Roman"/>
          <w:color w:val="000000"/>
          <w:sz w:val="28"/>
          <w:szCs w:val="28"/>
        </w:rPr>
        <w:t xml:space="preserve"> и предлагает развёрнутый план ВКР выпускнику</w:t>
      </w:r>
      <w:r w:rsidR="005C1B92">
        <w:rPr>
          <w:rFonts w:ascii="Times New Roman" w:eastAsia="Times New Roman" w:hAnsi="Times New Roman" w:cs="Times New Roman"/>
          <w:color w:val="000000"/>
          <w:sz w:val="28"/>
          <w:szCs w:val="28"/>
        </w:rPr>
        <w:t xml:space="preserve"> </w:t>
      </w:r>
      <w:r w:rsidR="005C1B92">
        <w:rPr>
          <w:rFonts w:ascii="Times New Roman" w:hAnsi="Times New Roman" w:cs="Times New Roman"/>
          <w:color w:val="000000"/>
          <w:sz w:val="28"/>
          <w:szCs w:val="28"/>
        </w:rPr>
        <w:t>(Приложение 2</w:t>
      </w:r>
      <w:r w:rsidR="005C1B92" w:rsidRPr="005C1B92">
        <w:rPr>
          <w:rFonts w:ascii="Times New Roman" w:hAnsi="Times New Roman" w:cs="Times New Roman"/>
          <w:color w:val="000000"/>
          <w:sz w:val="28"/>
          <w:szCs w:val="28"/>
        </w:rPr>
        <w:t>)</w:t>
      </w:r>
      <w:r w:rsidRPr="009D422E">
        <w:rPr>
          <w:rFonts w:ascii="Times New Roman" w:eastAsia="Times New Roman" w:hAnsi="Times New Roman" w:cs="Times New Roman"/>
          <w:color w:val="000000"/>
          <w:sz w:val="28"/>
          <w:szCs w:val="28"/>
        </w:rPr>
        <w:t>.</w:t>
      </w:r>
    </w:p>
    <w:p w:rsidR="00AD309E" w:rsidRPr="009D422E" w:rsidRDefault="00AD309E" w:rsidP="009D422E">
      <w:pPr>
        <w:shd w:val="clear" w:color="auto" w:fill="FFFFFF"/>
        <w:spacing w:after="0" w:line="360" w:lineRule="auto"/>
        <w:ind w:firstLine="709"/>
        <w:jc w:val="both"/>
        <w:rPr>
          <w:rFonts w:ascii="Times New Roman" w:hAnsi="Times New Roman" w:cs="Times New Roman"/>
          <w:color w:val="000000"/>
          <w:sz w:val="28"/>
          <w:szCs w:val="28"/>
        </w:rPr>
      </w:pPr>
      <w:r w:rsidRPr="009D422E">
        <w:rPr>
          <w:rFonts w:ascii="Times New Roman" w:hAnsi="Times New Roman" w:cs="Times New Roman"/>
          <w:color w:val="000000"/>
          <w:sz w:val="28"/>
          <w:szCs w:val="28"/>
        </w:rPr>
        <w:t>Выполнение выпускной квалификационной работы должно носить системный характер, выпускник на регулярной основе должен консультироваться с научным руководителем по возникающим проблемам.</w:t>
      </w:r>
    </w:p>
    <w:p w:rsidR="00AD309E" w:rsidRPr="009D422E" w:rsidRDefault="00AD309E" w:rsidP="009D422E">
      <w:pPr>
        <w:shd w:val="clear" w:color="auto" w:fill="FFFFFF"/>
        <w:spacing w:after="0" w:line="360" w:lineRule="auto"/>
        <w:ind w:firstLine="709"/>
        <w:jc w:val="both"/>
        <w:rPr>
          <w:rFonts w:ascii="Times New Roman" w:hAnsi="Times New Roman" w:cs="Times New Roman"/>
          <w:color w:val="000000"/>
          <w:sz w:val="28"/>
          <w:szCs w:val="28"/>
        </w:rPr>
      </w:pPr>
      <w:r w:rsidRPr="009D422E">
        <w:rPr>
          <w:rFonts w:ascii="Times New Roman" w:hAnsi="Times New Roman" w:cs="Times New Roman"/>
          <w:color w:val="000000"/>
          <w:sz w:val="28"/>
          <w:szCs w:val="28"/>
        </w:rPr>
        <w:t>Наличие тщательно разработанного плана обеспечивает целенаправленную работу над основными вопросами исследования.</w:t>
      </w:r>
      <w:r w:rsidRPr="009D422E">
        <w:rPr>
          <w:rFonts w:ascii="Times New Roman" w:hAnsi="Times New Roman" w:cs="Times New Roman"/>
          <w:b/>
          <w:sz w:val="28"/>
          <w:szCs w:val="28"/>
        </w:rPr>
        <w:t xml:space="preserve"> </w:t>
      </w:r>
      <w:r w:rsidRPr="009D422E">
        <w:rPr>
          <w:rFonts w:ascii="Times New Roman" w:hAnsi="Times New Roman" w:cs="Times New Roman"/>
          <w:sz w:val="28"/>
          <w:szCs w:val="28"/>
        </w:rPr>
        <w:t>Каждый вопрос плана – это исследование определенной части темы. В то же время каждый последующий вопрос должен вытекать из предыдущего и быть его логическим продолжением. При этом через всю работу должна проходить идея, которая была выдвинута во введении.</w:t>
      </w:r>
    </w:p>
    <w:p w:rsidR="00AD309E" w:rsidRPr="009D422E" w:rsidRDefault="00AD309E" w:rsidP="009D422E">
      <w:pPr>
        <w:shd w:val="clear" w:color="auto" w:fill="FFFFFF"/>
        <w:spacing w:after="0" w:line="360" w:lineRule="auto"/>
        <w:ind w:firstLine="709"/>
        <w:jc w:val="both"/>
        <w:rPr>
          <w:rFonts w:ascii="Times New Roman" w:hAnsi="Times New Roman" w:cs="Times New Roman"/>
          <w:color w:val="000000"/>
          <w:sz w:val="28"/>
          <w:szCs w:val="28"/>
        </w:rPr>
      </w:pPr>
      <w:r w:rsidRPr="009D422E">
        <w:rPr>
          <w:rFonts w:ascii="Times New Roman" w:hAnsi="Times New Roman" w:cs="Times New Roman"/>
          <w:color w:val="000000"/>
          <w:sz w:val="28"/>
          <w:szCs w:val="28"/>
        </w:rPr>
        <w:t xml:space="preserve"> Окончательный вариант плана составляется после изучения основных источников. План утверждается научным руководителем и после этого становится обязательным для выпускника, хотя дальнейшие изменения могут быть внесены в него и после утверждения. При составлении плана полезно, исходя из общего объема работы и важности отдельных параграфов, наметить примерный объем каждой главы и параграфа. Традиционно первая глава посвящена обзору теоретической научной литературы по проблеме исследования, вторая и последующие главы представляют собственно исследование и его описание. Это поможет выдержать композиционную стройность работы, не допустить чрезмерного разбухания отдельных частей. </w:t>
      </w:r>
    </w:p>
    <w:p w:rsidR="00AC1D81" w:rsidRPr="009D422E" w:rsidRDefault="00AD309E" w:rsidP="009D422E">
      <w:pPr>
        <w:shd w:val="clear" w:color="auto" w:fill="FFFFFF"/>
        <w:spacing w:after="0" w:line="360" w:lineRule="auto"/>
        <w:ind w:firstLine="709"/>
        <w:jc w:val="both"/>
        <w:rPr>
          <w:rFonts w:ascii="Times New Roman" w:hAnsi="Times New Roman" w:cs="Times New Roman"/>
          <w:color w:val="FF0000"/>
          <w:sz w:val="28"/>
          <w:szCs w:val="28"/>
        </w:rPr>
      </w:pPr>
      <w:r w:rsidRPr="009D422E">
        <w:rPr>
          <w:rFonts w:ascii="Times New Roman" w:hAnsi="Times New Roman" w:cs="Times New Roman"/>
          <w:bCs/>
          <w:color w:val="000000"/>
          <w:sz w:val="28"/>
          <w:szCs w:val="28"/>
          <w:shd w:val="clear" w:color="auto" w:fill="FFFFFF"/>
        </w:rPr>
        <w:t>Каждая глава работы должна заканчиваться конкретным и четким выводом, раскрывающим ее содержание, цель и задачи.</w:t>
      </w:r>
    </w:p>
    <w:p w:rsidR="00AD309E" w:rsidRPr="009D422E" w:rsidRDefault="00065951" w:rsidP="009D422E">
      <w:pPr>
        <w:shd w:val="clear" w:color="auto" w:fill="FFFFFF"/>
        <w:spacing w:after="0" w:line="360" w:lineRule="auto"/>
        <w:ind w:firstLine="709"/>
        <w:jc w:val="both"/>
        <w:rPr>
          <w:rFonts w:ascii="Times New Roman" w:hAnsi="Times New Roman" w:cs="Times New Roman"/>
          <w:color w:val="000000"/>
          <w:sz w:val="28"/>
          <w:szCs w:val="28"/>
        </w:rPr>
      </w:pPr>
      <w:r w:rsidRPr="009D422E">
        <w:rPr>
          <w:rFonts w:ascii="Times New Roman" w:hAnsi="Times New Roman" w:cs="Times New Roman"/>
          <w:color w:val="000000"/>
          <w:sz w:val="28"/>
          <w:szCs w:val="28"/>
        </w:rPr>
        <w:t>При выполнении выпускной квалификационной работы рекомендуется соб</w:t>
      </w:r>
      <w:r w:rsidR="00AD309E" w:rsidRPr="009D422E">
        <w:rPr>
          <w:rFonts w:ascii="Times New Roman" w:hAnsi="Times New Roman" w:cs="Times New Roman"/>
          <w:color w:val="000000"/>
          <w:sz w:val="28"/>
          <w:szCs w:val="28"/>
        </w:rPr>
        <w:t>людать следующий график работы:</w:t>
      </w:r>
    </w:p>
    <w:p w:rsidR="00AD309E" w:rsidRPr="009D422E" w:rsidRDefault="00065951" w:rsidP="009D422E">
      <w:pPr>
        <w:shd w:val="clear" w:color="auto" w:fill="FFFFFF"/>
        <w:spacing w:after="0" w:line="360" w:lineRule="auto"/>
        <w:ind w:firstLine="709"/>
        <w:jc w:val="both"/>
        <w:rPr>
          <w:rFonts w:ascii="Times New Roman" w:hAnsi="Times New Roman" w:cs="Times New Roman"/>
          <w:color w:val="000000"/>
          <w:sz w:val="28"/>
          <w:szCs w:val="28"/>
        </w:rPr>
      </w:pPr>
      <w:r w:rsidRPr="009D422E">
        <w:rPr>
          <w:rFonts w:ascii="Times New Roman" w:hAnsi="Times New Roman" w:cs="Times New Roman"/>
          <w:color w:val="000000"/>
          <w:sz w:val="28"/>
          <w:szCs w:val="28"/>
        </w:rPr>
        <w:t>1. Утверждение темы выпускной квалификационной работы (сентябрь).</w:t>
      </w:r>
    </w:p>
    <w:p w:rsidR="00065951" w:rsidRPr="009D422E" w:rsidRDefault="00065951" w:rsidP="009D422E">
      <w:pPr>
        <w:shd w:val="clear" w:color="auto" w:fill="FFFFFF"/>
        <w:spacing w:after="0" w:line="360" w:lineRule="auto"/>
        <w:ind w:firstLine="709"/>
        <w:jc w:val="both"/>
        <w:rPr>
          <w:rFonts w:ascii="Times New Roman" w:hAnsi="Times New Roman" w:cs="Times New Roman"/>
          <w:color w:val="000000"/>
          <w:sz w:val="28"/>
          <w:szCs w:val="28"/>
        </w:rPr>
      </w:pPr>
      <w:r w:rsidRPr="009D422E">
        <w:rPr>
          <w:rFonts w:ascii="Times New Roman" w:hAnsi="Times New Roman" w:cs="Times New Roman"/>
          <w:color w:val="000000"/>
          <w:sz w:val="28"/>
          <w:szCs w:val="28"/>
        </w:rPr>
        <w:t>2. Составление развернутого плана работы, формулировка цели и задач исследования,</w:t>
      </w:r>
      <w:r w:rsidRPr="009D422E">
        <w:rPr>
          <w:rFonts w:ascii="Times New Roman" w:eastAsia="Times New Roman" w:hAnsi="Times New Roman" w:cs="Times New Roman"/>
          <w:color w:val="000000"/>
          <w:sz w:val="28"/>
          <w:szCs w:val="28"/>
        </w:rPr>
        <w:t xml:space="preserve"> перечень рассматриваемых вопросов, </w:t>
      </w:r>
      <w:r w:rsidRPr="009D422E">
        <w:rPr>
          <w:rFonts w:ascii="Times New Roman" w:hAnsi="Times New Roman" w:cs="Times New Roman"/>
          <w:color w:val="000000"/>
          <w:sz w:val="28"/>
          <w:szCs w:val="28"/>
        </w:rPr>
        <w:t xml:space="preserve"> выбор методики исследования, </w:t>
      </w:r>
      <w:r w:rsidRPr="009D422E">
        <w:rPr>
          <w:rFonts w:ascii="Times New Roman" w:eastAsia="Times New Roman" w:hAnsi="Times New Roman" w:cs="Times New Roman"/>
          <w:color w:val="000000"/>
          <w:sz w:val="28"/>
          <w:szCs w:val="28"/>
        </w:rPr>
        <w:t>практическая значимость ожидаемых результатов</w:t>
      </w:r>
      <w:r w:rsidRPr="009D422E">
        <w:rPr>
          <w:rFonts w:ascii="Times New Roman" w:hAnsi="Times New Roman" w:cs="Times New Roman"/>
          <w:color w:val="000000"/>
          <w:sz w:val="28"/>
          <w:szCs w:val="28"/>
        </w:rPr>
        <w:t>. Накопление фактического материала. Постановка эксперимента (при необходимости). Отчет перед руководителем (сентябрь – октябрь).</w:t>
      </w:r>
    </w:p>
    <w:p w:rsidR="00065951" w:rsidRPr="009D422E" w:rsidRDefault="00065951" w:rsidP="009D422E">
      <w:pPr>
        <w:shd w:val="clear" w:color="auto" w:fill="FFFFFF"/>
        <w:spacing w:after="0" w:line="360" w:lineRule="auto"/>
        <w:ind w:firstLine="709"/>
        <w:jc w:val="both"/>
        <w:rPr>
          <w:rFonts w:ascii="Times New Roman" w:hAnsi="Times New Roman" w:cs="Times New Roman"/>
          <w:color w:val="000000"/>
          <w:sz w:val="28"/>
          <w:szCs w:val="28"/>
        </w:rPr>
      </w:pPr>
      <w:r w:rsidRPr="009D422E">
        <w:rPr>
          <w:rFonts w:ascii="Times New Roman" w:hAnsi="Times New Roman" w:cs="Times New Roman"/>
          <w:color w:val="000000"/>
          <w:sz w:val="28"/>
          <w:szCs w:val="28"/>
        </w:rPr>
        <w:t>3. Обработка накопленного материала, дополнительное изучение отечественной и зарубежной литературы по проблеме исследования (ноябрь – декабрь).</w:t>
      </w:r>
    </w:p>
    <w:p w:rsidR="00065951" w:rsidRPr="009D422E" w:rsidRDefault="00065951" w:rsidP="009D422E">
      <w:pPr>
        <w:shd w:val="clear" w:color="auto" w:fill="FFFFFF"/>
        <w:spacing w:after="0" w:line="360" w:lineRule="auto"/>
        <w:ind w:firstLine="709"/>
        <w:jc w:val="both"/>
        <w:rPr>
          <w:rFonts w:ascii="Times New Roman" w:hAnsi="Times New Roman" w:cs="Times New Roman"/>
          <w:color w:val="000000"/>
          <w:sz w:val="28"/>
          <w:szCs w:val="28"/>
        </w:rPr>
      </w:pPr>
      <w:r w:rsidRPr="009D422E">
        <w:rPr>
          <w:rFonts w:ascii="Times New Roman" w:hAnsi="Times New Roman" w:cs="Times New Roman"/>
          <w:color w:val="000000"/>
          <w:sz w:val="28"/>
          <w:szCs w:val="28"/>
        </w:rPr>
        <w:t>4. Написание чернового варианта работы, представление его руководителю (март).</w:t>
      </w:r>
    </w:p>
    <w:p w:rsidR="00065951" w:rsidRPr="009D422E" w:rsidRDefault="00065951" w:rsidP="009D422E">
      <w:pPr>
        <w:shd w:val="clear" w:color="auto" w:fill="FFFFFF"/>
        <w:spacing w:after="0" w:line="360" w:lineRule="auto"/>
        <w:ind w:firstLine="709"/>
        <w:jc w:val="both"/>
        <w:rPr>
          <w:rFonts w:ascii="Times New Roman" w:hAnsi="Times New Roman" w:cs="Times New Roman"/>
          <w:color w:val="000000"/>
          <w:sz w:val="28"/>
          <w:szCs w:val="28"/>
        </w:rPr>
      </w:pPr>
      <w:r w:rsidRPr="009D422E">
        <w:rPr>
          <w:rFonts w:ascii="Times New Roman" w:hAnsi="Times New Roman" w:cs="Times New Roman"/>
          <w:color w:val="000000"/>
          <w:sz w:val="28"/>
          <w:szCs w:val="28"/>
        </w:rPr>
        <w:t>5. Устранение отмеченных недостатков. Завершение работы. Подготовка докладов к научной конференции (апрель).</w:t>
      </w:r>
    </w:p>
    <w:p w:rsidR="00065951" w:rsidRPr="009D422E" w:rsidRDefault="00065951" w:rsidP="009D422E">
      <w:pPr>
        <w:shd w:val="clear" w:color="auto" w:fill="FFFFFF"/>
        <w:spacing w:after="0" w:line="360" w:lineRule="auto"/>
        <w:ind w:firstLine="709"/>
        <w:jc w:val="both"/>
        <w:rPr>
          <w:rFonts w:ascii="Times New Roman" w:hAnsi="Times New Roman" w:cs="Times New Roman"/>
          <w:color w:val="000000"/>
          <w:sz w:val="28"/>
          <w:szCs w:val="28"/>
        </w:rPr>
      </w:pPr>
      <w:r w:rsidRPr="009D422E">
        <w:rPr>
          <w:rFonts w:ascii="Times New Roman" w:hAnsi="Times New Roman" w:cs="Times New Roman"/>
          <w:color w:val="000000"/>
          <w:sz w:val="28"/>
          <w:szCs w:val="28"/>
        </w:rPr>
        <w:t>6. Отчет о выполнении выпускной квалификационной работы на заседании кафедры (апрель-май).</w:t>
      </w:r>
    </w:p>
    <w:p w:rsidR="00065951" w:rsidRPr="009D422E" w:rsidRDefault="005C1B92" w:rsidP="009D422E">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065951" w:rsidRPr="009D422E">
        <w:rPr>
          <w:rFonts w:ascii="Times New Roman" w:hAnsi="Times New Roman" w:cs="Times New Roman"/>
          <w:color w:val="000000"/>
          <w:sz w:val="28"/>
          <w:szCs w:val="28"/>
        </w:rPr>
        <w:t>. Оформление работы, уточнение библиографического списка и ссылок, представление переплетенной и полностью завершенной работы для направления на рецензию (май).</w:t>
      </w:r>
    </w:p>
    <w:p w:rsidR="00065951" w:rsidRDefault="005C1B92" w:rsidP="009D422E">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065951" w:rsidRPr="009D422E">
        <w:rPr>
          <w:rFonts w:ascii="Times New Roman" w:hAnsi="Times New Roman" w:cs="Times New Roman"/>
          <w:color w:val="000000"/>
          <w:sz w:val="28"/>
          <w:szCs w:val="28"/>
        </w:rPr>
        <w:t>. Защита выпускной квалифи</w:t>
      </w:r>
      <w:r w:rsidR="005E585D">
        <w:rPr>
          <w:rFonts w:ascii="Times New Roman" w:hAnsi="Times New Roman" w:cs="Times New Roman"/>
          <w:color w:val="000000"/>
          <w:sz w:val="28"/>
          <w:szCs w:val="28"/>
        </w:rPr>
        <w:t>кационной работы на заседании ГЭ</w:t>
      </w:r>
      <w:r w:rsidR="00065951" w:rsidRPr="009D422E">
        <w:rPr>
          <w:rFonts w:ascii="Times New Roman" w:hAnsi="Times New Roman" w:cs="Times New Roman"/>
          <w:color w:val="000000"/>
          <w:sz w:val="28"/>
          <w:szCs w:val="28"/>
        </w:rPr>
        <w:t>К (июль).</w:t>
      </w:r>
    </w:p>
    <w:p w:rsidR="00441C15" w:rsidRPr="009D422E" w:rsidRDefault="00441C15" w:rsidP="009D422E">
      <w:pPr>
        <w:shd w:val="clear" w:color="auto" w:fill="FFFFFF"/>
        <w:spacing w:after="0" w:line="360" w:lineRule="auto"/>
        <w:ind w:firstLine="709"/>
        <w:jc w:val="both"/>
        <w:rPr>
          <w:rFonts w:ascii="Times New Roman" w:hAnsi="Times New Roman" w:cs="Times New Roman"/>
          <w:color w:val="000000"/>
          <w:sz w:val="28"/>
          <w:szCs w:val="28"/>
        </w:rPr>
      </w:pPr>
    </w:p>
    <w:p w:rsidR="00AC1D81" w:rsidRDefault="00712151" w:rsidP="009D422E">
      <w:pPr>
        <w:shd w:val="clear" w:color="auto" w:fill="FFFFFF"/>
        <w:spacing w:after="0" w:line="360" w:lineRule="auto"/>
        <w:ind w:firstLine="709"/>
        <w:jc w:val="center"/>
        <w:rPr>
          <w:rFonts w:ascii="Times New Roman" w:eastAsia="Times New Roman" w:hAnsi="Times New Roman" w:cs="Times New Roman"/>
          <w:b/>
          <w:bCs/>
          <w:color w:val="000000"/>
          <w:sz w:val="28"/>
          <w:szCs w:val="28"/>
        </w:rPr>
      </w:pPr>
      <w:r w:rsidRPr="009D422E">
        <w:rPr>
          <w:rFonts w:ascii="Times New Roman" w:eastAsia="Times New Roman" w:hAnsi="Times New Roman" w:cs="Times New Roman"/>
          <w:b/>
          <w:bCs/>
          <w:color w:val="000000"/>
          <w:sz w:val="28"/>
          <w:szCs w:val="28"/>
        </w:rPr>
        <w:t>5.</w:t>
      </w:r>
      <w:r w:rsidR="00A47495" w:rsidRPr="009D422E">
        <w:rPr>
          <w:rFonts w:ascii="Times New Roman" w:eastAsia="Times New Roman" w:hAnsi="Times New Roman" w:cs="Times New Roman"/>
          <w:b/>
          <w:bCs/>
          <w:color w:val="000000"/>
          <w:sz w:val="28"/>
          <w:szCs w:val="28"/>
        </w:rPr>
        <w:t xml:space="preserve"> </w:t>
      </w:r>
      <w:r w:rsidRPr="009D422E">
        <w:rPr>
          <w:rFonts w:ascii="Times New Roman" w:eastAsia="Times New Roman" w:hAnsi="Times New Roman" w:cs="Times New Roman"/>
          <w:b/>
          <w:bCs/>
          <w:color w:val="000000"/>
          <w:sz w:val="28"/>
          <w:szCs w:val="28"/>
        </w:rPr>
        <w:t xml:space="preserve">Требования к </w:t>
      </w:r>
      <w:r w:rsidR="00252F88" w:rsidRPr="009D422E">
        <w:rPr>
          <w:rFonts w:ascii="Times New Roman" w:eastAsia="Times New Roman" w:hAnsi="Times New Roman" w:cs="Times New Roman"/>
          <w:b/>
          <w:bCs/>
          <w:color w:val="000000"/>
          <w:sz w:val="28"/>
          <w:szCs w:val="28"/>
        </w:rPr>
        <w:t>структуре выпускной квалификационной работы и ее основное содержание</w:t>
      </w:r>
    </w:p>
    <w:p w:rsidR="005E585D" w:rsidRPr="009D422E" w:rsidRDefault="005E585D" w:rsidP="009D422E">
      <w:pPr>
        <w:shd w:val="clear" w:color="auto" w:fill="FFFFFF"/>
        <w:spacing w:after="0" w:line="360" w:lineRule="auto"/>
        <w:ind w:firstLine="709"/>
        <w:jc w:val="center"/>
        <w:rPr>
          <w:rFonts w:ascii="Times New Roman" w:eastAsia="Times New Roman" w:hAnsi="Times New Roman" w:cs="Times New Roman"/>
          <w:b/>
          <w:bCs/>
          <w:color w:val="000000"/>
          <w:sz w:val="28"/>
          <w:szCs w:val="28"/>
        </w:rPr>
      </w:pPr>
    </w:p>
    <w:p w:rsidR="00AC1D81" w:rsidRPr="005E585D" w:rsidRDefault="005E585D" w:rsidP="009D422E">
      <w:pPr>
        <w:shd w:val="clear" w:color="auto" w:fill="FFFFFF"/>
        <w:spacing w:after="0" w:line="360" w:lineRule="auto"/>
        <w:ind w:firstLine="708"/>
        <w:rPr>
          <w:rFonts w:ascii="Times New Roman" w:eastAsia="Times New Roman" w:hAnsi="Times New Roman" w:cs="Times New Roman"/>
          <w:b/>
          <w:color w:val="000000"/>
          <w:sz w:val="28"/>
          <w:szCs w:val="28"/>
        </w:rPr>
      </w:pPr>
      <w:r w:rsidRPr="005E585D">
        <w:rPr>
          <w:rFonts w:ascii="Times New Roman" w:eastAsia="Times New Roman" w:hAnsi="Times New Roman" w:cs="Times New Roman"/>
          <w:b/>
          <w:color w:val="000000"/>
          <w:sz w:val="28"/>
          <w:szCs w:val="28"/>
        </w:rPr>
        <w:t xml:space="preserve">5.1. </w:t>
      </w:r>
      <w:r w:rsidR="00AC1D81" w:rsidRPr="005E585D">
        <w:rPr>
          <w:rFonts w:ascii="Times New Roman" w:eastAsia="Times New Roman" w:hAnsi="Times New Roman" w:cs="Times New Roman"/>
          <w:b/>
          <w:color w:val="000000"/>
          <w:sz w:val="28"/>
          <w:szCs w:val="28"/>
        </w:rPr>
        <w:t xml:space="preserve">Структура </w:t>
      </w:r>
      <w:r w:rsidR="00AC1D81" w:rsidRPr="005E585D">
        <w:rPr>
          <w:rFonts w:ascii="Times New Roman" w:eastAsia="Times New Roman" w:hAnsi="Times New Roman" w:cs="Times New Roman"/>
          <w:b/>
          <w:bCs/>
          <w:color w:val="000000"/>
          <w:sz w:val="28"/>
          <w:szCs w:val="28"/>
        </w:rPr>
        <w:t xml:space="preserve">выпускной квалификационной работы </w:t>
      </w:r>
    </w:p>
    <w:p w:rsidR="005E585D" w:rsidRPr="009D422E" w:rsidRDefault="005E585D" w:rsidP="009D422E">
      <w:pPr>
        <w:shd w:val="clear" w:color="auto" w:fill="FFFFFF"/>
        <w:spacing w:after="0" w:line="360" w:lineRule="auto"/>
        <w:ind w:firstLine="708"/>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 xml:space="preserve">Структура </w:t>
      </w:r>
      <w:r w:rsidRPr="009D422E">
        <w:rPr>
          <w:rFonts w:ascii="Times New Roman" w:eastAsia="Times New Roman" w:hAnsi="Times New Roman" w:cs="Times New Roman"/>
          <w:bCs/>
          <w:color w:val="000000"/>
          <w:sz w:val="28"/>
          <w:szCs w:val="28"/>
        </w:rPr>
        <w:t xml:space="preserve">выпускной квалификационной работы </w:t>
      </w:r>
      <w:r w:rsidRPr="009D422E">
        <w:rPr>
          <w:rFonts w:ascii="Times New Roman" w:eastAsia="Times New Roman" w:hAnsi="Times New Roman" w:cs="Times New Roman"/>
          <w:color w:val="000000"/>
          <w:sz w:val="28"/>
          <w:szCs w:val="28"/>
        </w:rPr>
        <w:t>включает следующие компоненты:</w:t>
      </w:r>
    </w:p>
    <w:p w:rsidR="00AC1D81" w:rsidRPr="009D422E" w:rsidRDefault="00AC1D81" w:rsidP="009D422E">
      <w:pPr>
        <w:numPr>
          <w:ilvl w:val="0"/>
          <w:numId w:val="10"/>
        </w:numPr>
        <w:shd w:val="clear" w:color="auto" w:fill="FFFFFF"/>
        <w:spacing w:after="0" w:line="360" w:lineRule="auto"/>
        <w:ind w:left="0" w:firstLine="709"/>
        <w:contextualSpacing/>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Содержание</w:t>
      </w:r>
    </w:p>
    <w:p w:rsidR="00AC1D81" w:rsidRPr="009D422E" w:rsidRDefault="00AC1D81" w:rsidP="009D422E">
      <w:pPr>
        <w:numPr>
          <w:ilvl w:val="0"/>
          <w:numId w:val="10"/>
        </w:numPr>
        <w:shd w:val="clear" w:color="auto" w:fill="FFFFFF"/>
        <w:spacing w:after="0" w:line="360" w:lineRule="auto"/>
        <w:ind w:left="0" w:firstLine="709"/>
        <w:contextualSpacing/>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Введение</w:t>
      </w:r>
    </w:p>
    <w:p w:rsidR="00AC1D81" w:rsidRPr="009D422E" w:rsidRDefault="00AC1D81" w:rsidP="009D422E">
      <w:pPr>
        <w:numPr>
          <w:ilvl w:val="0"/>
          <w:numId w:val="10"/>
        </w:numPr>
        <w:shd w:val="clear" w:color="auto" w:fill="FFFFFF"/>
        <w:spacing w:after="0" w:line="360" w:lineRule="auto"/>
        <w:ind w:left="0" w:firstLine="709"/>
        <w:contextualSpacing/>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Основная часть</w:t>
      </w:r>
    </w:p>
    <w:p w:rsidR="00AC1D81" w:rsidRPr="009D422E" w:rsidRDefault="00AC1D81" w:rsidP="009D422E">
      <w:pPr>
        <w:numPr>
          <w:ilvl w:val="0"/>
          <w:numId w:val="10"/>
        </w:numPr>
        <w:shd w:val="clear" w:color="auto" w:fill="FFFFFF"/>
        <w:spacing w:after="0" w:line="360" w:lineRule="auto"/>
        <w:ind w:left="0" w:firstLine="709"/>
        <w:contextualSpacing/>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Заключение</w:t>
      </w:r>
    </w:p>
    <w:p w:rsidR="00AC1D81" w:rsidRPr="00AC481D" w:rsidRDefault="00AC481D" w:rsidP="009D422E">
      <w:pPr>
        <w:numPr>
          <w:ilvl w:val="0"/>
          <w:numId w:val="10"/>
        </w:numPr>
        <w:shd w:val="clear" w:color="auto" w:fill="FFFFFF"/>
        <w:spacing w:after="0" w:line="360" w:lineRule="auto"/>
        <w:ind w:left="0" w:firstLine="709"/>
        <w:contextualSpacing/>
        <w:rPr>
          <w:rFonts w:ascii="Times New Roman" w:eastAsia="Times New Roman" w:hAnsi="Times New Roman" w:cs="Times New Roman"/>
          <w:color w:val="000000"/>
          <w:sz w:val="28"/>
          <w:szCs w:val="28"/>
        </w:rPr>
      </w:pPr>
      <w:r w:rsidRPr="00AC481D">
        <w:rPr>
          <w:rFonts w:ascii="Times New Roman" w:hAnsi="Times New Roman"/>
          <w:sz w:val="28"/>
          <w:szCs w:val="28"/>
        </w:rPr>
        <w:t>Библиографический список</w:t>
      </w:r>
    </w:p>
    <w:p w:rsidR="00AC1D81" w:rsidRDefault="00AC1D81" w:rsidP="009D422E">
      <w:pPr>
        <w:numPr>
          <w:ilvl w:val="0"/>
          <w:numId w:val="10"/>
        </w:numPr>
        <w:shd w:val="clear" w:color="auto" w:fill="FFFFFF"/>
        <w:spacing w:after="0" w:line="360" w:lineRule="auto"/>
        <w:ind w:left="0" w:firstLine="709"/>
        <w:contextualSpacing/>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Приложение  (если есть).</w:t>
      </w:r>
    </w:p>
    <w:p w:rsidR="00441C15" w:rsidRPr="009D422E" w:rsidRDefault="00441C15" w:rsidP="00441C15">
      <w:pPr>
        <w:shd w:val="clear" w:color="auto" w:fill="FFFFFF"/>
        <w:spacing w:after="0" w:line="360" w:lineRule="auto"/>
        <w:ind w:left="709"/>
        <w:contextualSpacing/>
        <w:rPr>
          <w:rFonts w:ascii="Times New Roman" w:eastAsia="Times New Roman" w:hAnsi="Times New Roman" w:cs="Times New Roman"/>
          <w:color w:val="000000"/>
          <w:sz w:val="28"/>
          <w:szCs w:val="28"/>
        </w:rPr>
      </w:pPr>
    </w:p>
    <w:p w:rsidR="00065951" w:rsidRPr="009D422E" w:rsidRDefault="008023B5" w:rsidP="009D422E">
      <w:pPr>
        <w:shd w:val="clear" w:color="auto" w:fill="FFFFFF"/>
        <w:spacing w:after="0" w:line="360" w:lineRule="auto"/>
        <w:ind w:firstLine="709"/>
        <w:rPr>
          <w:rFonts w:ascii="Times New Roman" w:eastAsia="Times New Roman" w:hAnsi="Times New Roman" w:cs="Times New Roman"/>
          <w:color w:val="000000"/>
          <w:sz w:val="28"/>
          <w:szCs w:val="28"/>
        </w:rPr>
      </w:pPr>
      <w:r w:rsidRPr="009D422E">
        <w:rPr>
          <w:rFonts w:ascii="Times New Roman" w:eastAsia="Times New Roman" w:hAnsi="Times New Roman" w:cs="Times New Roman"/>
          <w:b/>
          <w:bCs/>
          <w:color w:val="000000"/>
          <w:sz w:val="28"/>
          <w:szCs w:val="28"/>
        </w:rPr>
        <w:t>5.</w:t>
      </w:r>
      <w:r w:rsidRPr="000822FC">
        <w:rPr>
          <w:rFonts w:ascii="Times New Roman" w:eastAsia="Times New Roman" w:hAnsi="Times New Roman" w:cs="Times New Roman"/>
          <w:b/>
          <w:bCs/>
          <w:color w:val="000000"/>
          <w:sz w:val="28"/>
          <w:szCs w:val="28"/>
        </w:rPr>
        <w:t>1</w:t>
      </w:r>
      <w:r w:rsidR="00065951" w:rsidRPr="009D422E">
        <w:rPr>
          <w:rFonts w:ascii="Times New Roman" w:eastAsia="Times New Roman" w:hAnsi="Times New Roman" w:cs="Times New Roman"/>
          <w:b/>
          <w:bCs/>
          <w:color w:val="000000"/>
          <w:sz w:val="28"/>
          <w:szCs w:val="28"/>
        </w:rPr>
        <w:t>.</w:t>
      </w:r>
      <w:r w:rsidR="005E585D">
        <w:rPr>
          <w:rFonts w:ascii="Times New Roman" w:eastAsia="Times New Roman" w:hAnsi="Times New Roman" w:cs="Times New Roman"/>
          <w:b/>
          <w:bCs/>
          <w:color w:val="000000"/>
          <w:sz w:val="28"/>
          <w:szCs w:val="28"/>
        </w:rPr>
        <w:t>1.</w:t>
      </w:r>
      <w:r w:rsidR="00065951" w:rsidRPr="009D422E">
        <w:rPr>
          <w:rFonts w:ascii="Times New Roman" w:eastAsia="Times New Roman" w:hAnsi="Times New Roman" w:cs="Times New Roman"/>
          <w:b/>
          <w:bCs/>
          <w:color w:val="000000"/>
          <w:sz w:val="28"/>
          <w:szCs w:val="28"/>
        </w:rPr>
        <w:t xml:space="preserve"> Содержание выпускной квалификационной работы</w:t>
      </w:r>
    </w:p>
    <w:p w:rsidR="00065951" w:rsidRPr="009D422E" w:rsidRDefault="00065951"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В содержание включаются номер расположения и название структурного элемента работы (главы, параграфы, разделы, подразделы, выводы по каждой главе).</w:t>
      </w:r>
    </w:p>
    <w:p w:rsidR="00065951" w:rsidRPr="009D422E" w:rsidRDefault="00065951"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Названия структурных элементов должны совпадать с заголовками в тексте работы.</w:t>
      </w:r>
    </w:p>
    <w:p w:rsidR="00065951" w:rsidRPr="009D422E" w:rsidRDefault="00065951"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Названия структурных элементов печатаются строчными буквами, но с первой прописной.</w:t>
      </w:r>
    </w:p>
    <w:p w:rsidR="00AC0899" w:rsidRPr="009D422E" w:rsidRDefault="00065951"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 xml:space="preserve">После каждого заголовка (точка не ставится) приводят номер страницы, </w:t>
      </w:r>
      <w:r w:rsidRPr="005C1B92">
        <w:rPr>
          <w:rFonts w:ascii="Times New Roman" w:eastAsia="Times New Roman" w:hAnsi="Times New Roman" w:cs="Times New Roman"/>
          <w:color w:val="000000"/>
          <w:sz w:val="28"/>
          <w:szCs w:val="28"/>
        </w:rPr>
        <w:t>с кото</w:t>
      </w:r>
      <w:r w:rsidR="005C1B92" w:rsidRPr="005C1B92">
        <w:rPr>
          <w:rFonts w:ascii="Times New Roman" w:eastAsia="Times New Roman" w:hAnsi="Times New Roman" w:cs="Times New Roman"/>
          <w:color w:val="000000"/>
          <w:sz w:val="28"/>
          <w:szCs w:val="28"/>
        </w:rPr>
        <w:t>рой начинается названный раздел.</w:t>
      </w:r>
    </w:p>
    <w:p w:rsidR="00065951" w:rsidRPr="009D422E" w:rsidRDefault="008023B5"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b/>
          <w:bCs/>
          <w:color w:val="000000"/>
          <w:sz w:val="28"/>
          <w:szCs w:val="28"/>
        </w:rPr>
        <w:t>5.</w:t>
      </w:r>
      <w:r w:rsidR="005E585D">
        <w:rPr>
          <w:rFonts w:ascii="Times New Roman" w:eastAsia="Times New Roman" w:hAnsi="Times New Roman" w:cs="Times New Roman"/>
          <w:b/>
          <w:bCs/>
          <w:color w:val="000000"/>
          <w:sz w:val="28"/>
          <w:szCs w:val="28"/>
        </w:rPr>
        <w:t>1.</w:t>
      </w:r>
      <w:r w:rsidRPr="009D422E">
        <w:rPr>
          <w:rFonts w:ascii="Times New Roman" w:eastAsia="Times New Roman" w:hAnsi="Times New Roman" w:cs="Times New Roman"/>
          <w:b/>
          <w:bCs/>
          <w:color w:val="000000"/>
          <w:sz w:val="28"/>
          <w:szCs w:val="28"/>
        </w:rPr>
        <w:t>2</w:t>
      </w:r>
      <w:r w:rsidR="00065951" w:rsidRPr="009D422E">
        <w:rPr>
          <w:rFonts w:ascii="Times New Roman" w:eastAsia="Times New Roman" w:hAnsi="Times New Roman" w:cs="Times New Roman"/>
          <w:b/>
          <w:bCs/>
          <w:color w:val="000000"/>
          <w:sz w:val="28"/>
          <w:szCs w:val="28"/>
        </w:rPr>
        <w:t>. Введение</w:t>
      </w:r>
    </w:p>
    <w:p w:rsidR="00065951" w:rsidRPr="009D422E" w:rsidRDefault="00065951" w:rsidP="009D422E">
      <w:pPr>
        <w:shd w:val="clear" w:color="auto" w:fill="FFFFFF"/>
        <w:spacing w:after="0" w:line="360" w:lineRule="auto"/>
        <w:ind w:left="707"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Во введении должны быть следующие структурные компоненты:</w:t>
      </w:r>
    </w:p>
    <w:p w:rsidR="00065951" w:rsidRPr="009D422E" w:rsidRDefault="00065951" w:rsidP="009D422E">
      <w:pPr>
        <w:numPr>
          <w:ilvl w:val="0"/>
          <w:numId w:val="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обоснование выбора темы исследования, её актуальности,</w:t>
      </w:r>
    </w:p>
    <w:p w:rsidR="00065951" w:rsidRPr="009D422E" w:rsidRDefault="00065951" w:rsidP="009D422E">
      <w:pPr>
        <w:numPr>
          <w:ilvl w:val="0"/>
          <w:numId w:val="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цель и вытекающие из неё задачи,</w:t>
      </w:r>
    </w:p>
    <w:p w:rsidR="00065951" w:rsidRPr="009D422E" w:rsidRDefault="00065951" w:rsidP="009D422E">
      <w:pPr>
        <w:numPr>
          <w:ilvl w:val="0"/>
          <w:numId w:val="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объект и предмет исследования</w:t>
      </w:r>
      <w:r w:rsidRPr="009D422E">
        <w:rPr>
          <w:rFonts w:ascii="Times New Roman" w:eastAsia="Times New Roman" w:hAnsi="Times New Roman" w:cs="Times New Roman"/>
          <w:color w:val="000000"/>
          <w:sz w:val="28"/>
          <w:szCs w:val="28"/>
          <w:lang w:val="en-US"/>
        </w:rPr>
        <w:t>,</w:t>
      </w:r>
    </w:p>
    <w:p w:rsidR="001505F0" w:rsidRPr="009D422E" w:rsidRDefault="001505F0" w:rsidP="009D422E">
      <w:pPr>
        <w:numPr>
          <w:ilvl w:val="0"/>
          <w:numId w:val="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методологическая основа работы,</w:t>
      </w:r>
    </w:p>
    <w:p w:rsidR="00065951" w:rsidRPr="006C5813" w:rsidRDefault="004F4EC4" w:rsidP="009D422E">
      <w:pPr>
        <w:numPr>
          <w:ilvl w:val="0"/>
          <w:numId w:val="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rPr>
      </w:pPr>
      <w:r w:rsidRPr="006C5813">
        <w:rPr>
          <w:rFonts w:ascii="Times New Roman" w:eastAsia="Times New Roman" w:hAnsi="Times New Roman" w:cs="Times New Roman"/>
          <w:color w:val="000000"/>
          <w:sz w:val="28"/>
          <w:szCs w:val="28"/>
        </w:rPr>
        <w:t>о</w:t>
      </w:r>
      <w:r w:rsidR="001505F0" w:rsidRPr="006C5813">
        <w:rPr>
          <w:rFonts w:ascii="Times New Roman" w:eastAsia="Times New Roman" w:hAnsi="Times New Roman" w:cs="Times New Roman"/>
          <w:color w:val="000000"/>
          <w:sz w:val="28"/>
          <w:szCs w:val="28"/>
        </w:rPr>
        <w:t>бзор основной научной литературы</w:t>
      </w:r>
      <w:r w:rsidR="001505F0" w:rsidRPr="006C5813">
        <w:rPr>
          <w:rFonts w:ascii="Times New Roman" w:eastAsia="Times New Roman" w:hAnsi="Times New Roman" w:cs="Times New Roman"/>
          <w:sz w:val="28"/>
          <w:szCs w:val="28"/>
        </w:rPr>
        <w:t>,</w:t>
      </w:r>
    </w:p>
    <w:p w:rsidR="00065951" w:rsidRPr="009D422E" w:rsidRDefault="001505F0" w:rsidP="009D422E">
      <w:pPr>
        <w:numPr>
          <w:ilvl w:val="0"/>
          <w:numId w:val="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практическая  значимость</w:t>
      </w:r>
      <w:r w:rsidRPr="009D422E">
        <w:rPr>
          <w:rFonts w:ascii="Times New Roman" w:eastAsia="Times New Roman" w:hAnsi="Times New Roman" w:cs="Times New Roman"/>
          <w:color w:val="000000"/>
          <w:sz w:val="28"/>
          <w:szCs w:val="28"/>
          <w:lang w:val="en-US"/>
        </w:rPr>
        <w:t>,</w:t>
      </w:r>
    </w:p>
    <w:p w:rsidR="004F4EC4" w:rsidRPr="001A2AEB" w:rsidRDefault="004F4EC4" w:rsidP="009D422E">
      <w:pPr>
        <w:numPr>
          <w:ilvl w:val="0"/>
          <w:numId w:val="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rPr>
      </w:pPr>
      <w:r w:rsidRPr="001A2AEB">
        <w:rPr>
          <w:rFonts w:ascii="Times New Roman" w:eastAsia="Times New Roman" w:hAnsi="Times New Roman" w:cs="Times New Roman"/>
          <w:sz w:val="28"/>
          <w:szCs w:val="28"/>
          <w:lang w:val="en-US"/>
        </w:rPr>
        <w:t>с</w:t>
      </w:r>
      <w:r w:rsidRPr="001A2AEB">
        <w:rPr>
          <w:rFonts w:ascii="Times New Roman" w:eastAsia="Times New Roman" w:hAnsi="Times New Roman" w:cs="Times New Roman"/>
          <w:sz w:val="28"/>
          <w:szCs w:val="28"/>
        </w:rPr>
        <w:t>ведения об апробации</w:t>
      </w:r>
      <w:r w:rsidRPr="001A2AEB">
        <w:rPr>
          <w:rFonts w:ascii="Times New Roman" w:eastAsia="Times New Roman" w:hAnsi="Times New Roman" w:cs="Times New Roman"/>
          <w:sz w:val="28"/>
          <w:szCs w:val="28"/>
          <w:lang w:val="en-US"/>
        </w:rPr>
        <w:t>,</w:t>
      </w:r>
    </w:p>
    <w:p w:rsidR="00065951" w:rsidRPr="009D422E" w:rsidRDefault="00065951" w:rsidP="009D422E">
      <w:pPr>
        <w:numPr>
          <w:ilvl w:val="0"/>
          <w:numId w:val="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структура ВКР</w:t>
      </w:r>
      <w:r w:rsidRPr="009D422E">
        <w:rPr>
          <w:rFonts w:ascii="Times New Roman" w:eastAsia="Times New Roman" w:hAnsi="Times New Roman" w:cs="Times New Roman"/>
          <w:color w:val="000000"/>
          <w:sz w:val="28"/>
          <w:szCs w:val="28"/>
          <w:lang w:val="en-US"/>
        </w:rPr>
        <w:t>.</w:t>
      </w:r>
    </w:p>
    <w:p w:rsidR="00065951" w:rsidRPr="000822FC" w:rsidRDefault="00065951" w:rsidP="009D422E">
      <w:pPr>
        <w:spacing w:after="0" w:line="360" w:lineRule="auto"/>
        <w:ind w:firstLine="709"/>
        <w:jc w:val="both"/>
        <w:rPr>
          <w:rFonts w:ascii="Times New Roman" w:hAnsi="Times New Roman" w:cs="Times New Roman"/>
          <w:bCs/>
          <w:iCs/>
          <w:sz w:val="28"/>
          <w:szCs w:val="28"/>
        </w:rPr>
      </w:pPr>
      <w:r w:rsidRPr="000822FC">
        <w:rPr>
          <w:rFonts w:ascii="Times New Roman" w:hAnsi="Times New Roman" w:cs="Times New Roman"/>
          <w:bCs/>
          <w:i/>
          <w:iCs/>
          <w:sz w:val="28"/>
          <w:szCs w:val="28"/>
        </w:rPr>
        <w:t>Актуальность</w:t>
      </w:r>
      <w:r w:rsidRPr="009D422E">
        <w:rPr>
          <w:rFonts w:ascii="Times New Roman" w:hAnsi="Times New Roman" w:cs="Times New Roman"/>
          <w:bCs/>
          <w:iCs/>
          <w:sz w:val="28"/>
          <w:szCs w:val="28"/>
        </w:rPr>
        <w:t xml:space="preserve"> темы</w:t>
      </w:r>
      <w:r w:rsidRPr="009D422E">
        <w:rPr>
          <w:rFonts w:ascii="Times New Roman" w:eastAsia="Times New Roman" w:hAnsi="Times New Roman" w:cs="Times New Roman"/>
          <w:sz w:val="28"/>
          <w:szCs w:val="28"/>
        </w:rPr>
        <w:t xml:space="preserve"> может быть определена</w:t>
      </w:r>
      <w:r w:rsidRPr="009D422E">
        <w:rPr>
          <w:rFonts w:ascii="Times New Roman" w:hAnsi="Times New Roman" w:cs="Times New Roman"/>
          <w:bCs/>
          <w:iCs/>
          <w:sz w:val="28"/>
          <w:szCs w:val="28"/>
        </w:rPr>
        <w:t xml:space="preserve"> исходя из анализа ситуации в области исследования на базе литературных источников и научно-исследовательских работ, что позволяет сделать заключение о недостаточной изученности ряда вопросов, а своевременное выполнение исследований позволит ликвидировать эти пробелы. Либо, выполненное выпускником исследование позволит решить востребованную практическую задачу на базе полученных в работе новых данных. </w:t>
      </w:r>
    </w:p>
    <w:p w:rsidR="007B41AB" w:rsidRPr="009D422E" w:rsidRDefault="007B41AB" w:rsidP="009D422E">
      <w:pPr>
        <w:shd w:val="clear" w:color="auto" w:fill="FFFFFF"/>
        <w:spacing w:after="0" w:line="360" w:lineRule="auto"/>
        <w:ind w:firstLine="709"/>
        <w:jc w:val="both"/>
        <w:rPr>
          <w:rFonts w:ascii="Times New Roman" w:hAnsi="Times New Roman" w:cs="Times New Roman"/>
          <w:iCs/>
          <w:sz w:val="28"/>
          <w:szCs w:val="28"/>
        </w:rPr>
      </w:pPr>
      <w:r w:rsidRPr="000822FC">
        <w:rPr>
          <w:rFonts w:ascii="Times New Roman" w:hAnsi="Times New Roman" w:cs="Times New Roman"/>
          <w:i/>
          <w:iCs/>
          <w:sz w:val="28"/>
          <w:szCs w:val="28"/>
        </w:rPr>
        <w:t>Цель</w:t>
      </w:r>
      <w:r w:rsidRPr="009D422E">
        <w:rPr>
          <w:rFonts w:ascii="Times New Roman" w:hAnsi="Times New Roman" w:cs="Times New Roman"/>
          <w:iCs/>
          <w:sz w:val="28"/>
          <w:szCs w:val="28"/>
        </w:rPr>
        <w:t xml:space="preserve"> работы обычно полностью созвучна с темой ВКР с добавлением в начале фразы: «</w:t>
      </w:r>
      <w:r w:rsidR="005E585D" w:rsidRPr="009D422E">
        <w:rPr>
          <w:rFonts w:ascii="Times New Roman" w:hAnsi="Times New Roman" w:cs="Times New Roman"/>
          <w:iCs/>
          <w:sz w:val="28"/>
          <w:szCs w:val="28"/>
        </w:rPr>
        <w:t>разработать</w:t>
      </w:r>
      <w:r w:rsidRPr="009D422E">
        <w:rPr>
          <w:rFonts w:ascii="Times New Roman" w:hAnsi="Times New Roman" w:cs="Times New Roman"/>
          <w:iCs/>
          <w:sz w:val="28"/>
          <w:szCs w:val="28"/>
        </w:rPr>
        <w:t xml:space="preserve">», «выявить», «установить». </w:t>
      </w:r>
    </w:p>
    <w:p w:rsidR="007B41AB" w:rsidRPr="009D422E" w:rsidRDefault="007B41AB" w:rsidP="009D422E">
      <w:pPr>
        <w:shd w:val="clear" w:color="auto" w:fill="FFFFFF"/>
        <w:spacing w:after="0" w:line="360" w:lineRule="auto"/>
        <w:ind w:firstLine="709"/>
        <w:jc w:val="both"/>
        <w:rPr>
          <w:rFonts w:ascii="Times New Roman" w:hAnsi="Times New Roman" w:cs="Times New Roman"/>
          <w:iCs/>
          <w:sz w:val="28"/>
          <w:szCs w:val="28"/>
        </w:rPr>
      </w:pPr>
      <w:r w:rsidRPr="009D422E">
        <w:rPr>
          <w:rFonts w:ascii="Times New Roman" w:hAnsi="Times New Roman" w:cs="Times New Roman"/>
          <w:iCs/>
          <w:sz w:val="28"/>
          <w:szCs w:val="28"/>
        </w:rPr>
        <w:t xml:space="preserve">Для формирования </w:t>
      </w:r>
      <w:r w:rsidRPr="000822FC">
        <w:rPr>
          <w:rFonts w:ascii="Times New Roman" w:hAnsi="Times New Roman" w:cs="Times New Roman"/>
          <w:i/>
          <w:iCs/>
          <w:sz w:val="28"/>
          <w:szCs w:val="28"/>
        </w:rPr>
        <w:t>задач</w:t>
      </w:r>
      <w:r w:rsidRPr="009D422E">
        <w:rPr>
          <w:rFonts w:ascii="Times New Roman" w:hAnsi="Times New Roman" w:cs="Times New Roman"/>
          <w:iCs/>
          <w:sz w:val="28"/>
          <w:szCs w:val="28"/>
        </w:rPr>
        <w:t xml:space="preserve"> исследования необходимо определиться с основными этапами исследования. На каждый этап исследования формулируется конкретная задача. Кроме того, необходимо отметить, что при постановке задач исследования формируется структура ВКР, так как задачи исследования обычно отражаются в названиях отдельных глав и параграфов. При формулировании задач используются обороты: «раскрыть сущность, «сформулировать и обосновать», «определить место», «выявить факторы», «рассмотреть», «проанализировать», «изучить», «разработать», «установить», «выявить». </w:t>
      </w:r>
    </w:p>
    <w:p w:rsidR="00065951" w:rsidRPr="009D422E" w:rsidRDefault="00065951" w:rsidP="009D422E">
      <w:pPr>
        <w:spacing w:after="0" w:line="360" w:lineRule="auto"/>
        <w:ind w:firstLine="709"/>
        <w:jc w:val="both"/>
        <w:rPr>
          <w:rFonts w:ascii="Times New Roman" w:eastAsia="Times New Roman" w:hAnsi="Times New Roman" w:cs="Times New Roman"/>
          <w:sz w:val="28"/>
          <w:szCs w:val="28"/>
        </w:rPr>
      </w:pPr>
      <w:r w:rsidRPr="000822FC">
        <w:rPr>
          <w:rFonts w:ascii="Times New Roman" w:eastAsia="Times New Roman" w:hAnsi="Times New Roman" w:cs="Times New Roman"/>
          <w:i/>
          <w:sz w:val="28"/>
          <w:szCs w:val="28"/>
        </w:rPr>
        <w:t>Объект</w:t>
      </w:r>
      <w:r w:rsidR="000822FC">
        <w:rPr>
          <w:rFonts w:ascii="Times New Roman" w:eastAsia="Times New Roman" w:hAnsi="Times New Roman" w:cs="Times New Roman"/>
          <w:sz w:val="28"/>
          <w:szCs w:val="28"/>
        </w:rPr>
        <w:t xml:space="preserve"> –</w:t>
      </w:r>
      <w:r w:rsidRPr="009D422E">
        <w:rPr>
          <w:rFonts w:ascii="Times New Roman" w:eastAsia="Times New Roman" w:hAnsi="Times New Roman" w:cs="Times New Roman"/>
          <w:sz w:val="28"/>
          <w:szCs w:val="28"/>
        </w:rPr>
        <w:t xml:space="preserve"> избранный для изучения процесс или явление, порождающее проблемную ситуацию. </w:t>
      </w:r>
    </w:p>
    <w:p w:rsidR="00065951" w:rsidRPr="009D422E" w:rsidRDefault="00065951" w:rsidP="000822FC">
      <w:pPr>
        <w:spacing w:after="0" w:line="360" w:lineRule="auto"/>
        <w:ind w:firstLine="708"/>
        <w:jc w:val="both"/>
        <w:rPr>
          <w:rFonts w:ascii="Times New Roman" w:eastAsia="Times New Roman" w:hAnsi="Times New Roman" w:cs="Times New Roman"/>
          <w:sz w:val="28"/>
          <w:szCs w:val="28"/>
        </w:rPr>
      </w:pPr>
      <w:r w:rsidRPr="000822FC">
        <w:rPr>
          <w:rFonts w:ascii="Times New Roman" w:eastAsia="Times New Roman" w:hAnsi="Times New Roman" w:cs="Times New Roman"/>
          <w:i/>
          <w:sz w:val="28"/>
          <w:szCs w:val="28"/>
        </w:rPr>
        <w:t>Предмет</w:t>
      </w:r>
      <w:r w:rsidRPr="009D422E">
        <w:rPr>
          <w:rFonts w:ascii="Times New Roman" w:eastAsia="Times New Roman" w:hAnsi="Times New Roman" w:cs="Times New Roman"/>
          <w:sz w:val="28"/>
          <w:szCs w:val="28"/>
        </w:rPr>
        <w:t xml:space="preserve"> – это то, что находится в границах объекта; сторона, угол зрения, под которым исследователь изучает избранный объект. </w:t>
      </w:r>
    </w:p>
    <w:p w:rsidR="00065951" w:rsidRPr="009D422E" w:rsidRDefault="00065951" w:rsidP="000822FC">
      <w:pPr>
        <w:spacing w:after="0" w:line="360" w:lineRule="auto"/>
        <w:ind w:firstLine="708"/>
        <w:jc w:val="both"/>
        <w:rPr>
          <w:rFonts w:ascii="Times New Roman" w:eastAsia="Times New Roman" w:hAnsi="Times New Roman" w:cs="Times New Roman"/>
          <w:sz w:val="28"/>
          <w:szCs w:val="28"/>
        </w:rPr>
      </w:pPr>
      <w:r w:rsidRPr="009D422E">
        <w:rPr>
          <w:rFonts w:ascii="Times New Roman" w:eastAsia="Times New Roman" w:hAnsi="Times New Roman" w:cs="Times New Roman"/>
          <w:sz w:val="28"/>
          <w:szCs w:val="28"/>
        </w:rPr>
        <w:t>Объект и предмет исследования соотносятся между собой как общее и частное. В объекте выделяется та его часть, которая служит предметом исследования. Именно предмет исследования определяет тему ВКР, которая обозначается на т</w:t>
      </w:r>
      <w:r w:rsidR="00A47495" w:rsidRPr="009D422E">
        <w:rPr>
          <w:rFonts w:ascii="Times New Roman" w:eastAsia="Times New Roman" w:hAnsi="Times New Roman" w:cs="Times New Roman"/>
          <w:sz w:val="28"/>
          <w:szCs w:val="28"/>
        </w:rPr>
        <w:t>итульном листе как ее заглавие.</w:t>
      </w:r>
    </w:p>
    <w:p w:rsidR="00065951" w:rsidRPr="009D422E" w:rsidRDefault="00065951" w:rsidP="009D422E">
      <w:pPr>
        <w:spacing w:after="0" w:line="360" w:lineRule="auto"/>
        <w:ind w:firstLine="709"/>
        <w:jc w:val="both"/>
        <w:rPr>
          <w:rFonts w:ascii="Times New Roman" w:eastAsia="Times New Roman" w:hAnsi="Times New Roman" w:cs="Times New Roman"/>
          <w:sz w:val="28"/>
          <w:szCs w:val="28"/>
        </w:rPr>
      </w:pPr>
      <w:r w:rsidRPr="009D422E">
        <w:rPr>
          <w:rFonts w:ascii="Times New Roman" w:eastAsia="Times New Roman" w:hAnsi="Times New Roman" w:cs="Times New Roman"/>
          <w:sz w:val="28"/>
          <w:szCs w:val="28"/>
        </w:rPr>
        <w:t xml:space="preserve"> </w:t>
      </w:r>
      <w:r w:rsidRPr="000822FC">
        <w:rPr>
          <w:rFonts w:ascii="Times New Roman" w:eastAsia="Times New Roman" w:hAnsi="Times New Roman" w:cs="Times New Roman"/>
          <w:i/>
          <w:sz w:val="28"/>
          <w:szCs w:val="28"/>
        </w:rPr>
        <w:t>Методы исследования</w:t>
      </w:r>
      <w:r w:rsidRPr="009D422E">
        <w:rPr>
          <w:rFonts w:ascii="Times New Roman" w:eastAsia="Times New Roman" w:hAnsi="Times New Roman" w:cs="Times New Roman"/>
          <w:sz w:val="28"/>
          <w:szCs w:val="28"/>
        </w:rPr>
        <w:t xml:space="preserve"> – это способ получения достоверных научных знаний. При исследовании возможно использование следующих методов</w:t>
      </w:r>
      <w:r w:rsidRPr="009D422E">
        <w:rPr>
          <w:rFonts w:ascii="Times New Roman" w:eastAsia="Calibri" w:hAnsi="Times New Roman" w:cs="Times New Roman"/>
          <w:sz w:val="28"/>
          <w:szCs w:val="28"/>
        </w:rPr>
        <w:t xml:space="preserve"> </w:t>
      </w:r>
      <w:r w:rsidRPr="009D422E">
        <w:rPr>
          <w:rFonts w:ascii="Times New Roman" w:eastAsia="Times New Roman" w:hAnsi="Times New Roman" w:cs="Times New Roman"/>
          <w:sz w:val="28"/>
          <w:szCs w:val="28"/>
        </w:rPr>
        <w:t>лингвистической направленности:</w:t>
      </w:r>
    </w:p>
    <w:p w:rsidR="00065951" w:rsidRPr="009D422E" w:rsidRDefault="00065951" w:rsidP="009D422E">
      <w:pPr>
        <w:numPr>
          <w:ilvl w:val="0"/>
          <w:numId w:val="13"/>
        </w:numPr>
        <w:spacing w:after="0" w:line="360" w:lineRule="auto"/>
        <w:ind w:left="0" w:firstLine="709"/>
        <w:contextualSpacing/>
        <w:jc w:val="both"/>
        <w:rPr>
          <w:rFonts w:ascii="Times New Roman" w:eastAsia="Times New Roman" w:hAnsi="Times New Roman" w:cs="Times New Roman"/>
          <w:sz w:val="28"/>
          <w:szCs w:val="28"/>
        </w:rPr>
      </w:pPr>
      <w:r w:rsidRPr="009D422E">
        <w:rPr>
          <w:rFonts w:ascii="Times New Roman" w:eastAsia="Times New Roman" w:hAnsi="Times New Roman" w:cs="Times New Roman"/>
          <w:sz w:val="28"/>
          <w:szCs w:val="28"/>
        </w:rPr>
        <w:t>метод лингвистического наблюдения и описания;</w:t>
      </w:r>
    </w:p>
    <w:p w:rsidR="00065951" w:rsidRPr="009D422E" w:rsidRDefault="00065951" w:rsidP="009D422E">
      <w:pPr>
        <w:numPr>
          <w:ilvl w:val="0"/>
          <w:numId w:val="13"/>
        </w:numPr>
        <w:spacing w:after="0" w:line="360" w:lineRule="auto"/>
        <w:ind w:left="0" w:firstLine="709"/>
        <w:contextualSpacing/>
        <w:jc w:val="both"/>
        <w:rPr>
          <w:rFonts w:ascii="Times New Roman" w:eastAsia="Times New Roman" w:hAnsi="Times New Roman" w:cs="Times New Roman"/>
          <w:sz w:val="28"/>
          <w:szCs w:val="28"/>
        </w:rPr>
      </w:pPr>
      <w:r w:rsidRPr="009D422E">
        <w:rPr>
          <w:rFonts w:ascii="Times New Roman" w:eastAsia="Times New Roman" w:hAnsi="Times New Roman" w:cs="Times New Roman"/>
          <w:sz w:val="28"/>
          <w:szCs w:val="28"/>
        </w:rPr>
        <w:t>метод компонентного анализа;</w:t>
      </w:r>
    </w:p>
    <w:p w:rsidR="00065951" w:rsidRPr="009D422E" w:rsidRDefault="00065951" w:rsidP="009D422E">
      <w:pPr>
        <w:numPr>
          <w:ilvl w:val="0"/>
          <w:numId w:val="13"/>
        </w:numPr>
        <w:spacing w:after="0" w:line="360" w:lineRule="auto"/>
        <w:ind w:left="0" w:firstLine="709"/>
        <w:contextualSpacing/>
        <w:jc w:val="both"/>
        <w:rPr>
          <w:rFonts w:ascii="Times New Roman" w:eastAsia="Times New Roman" w:hAnsi="Times New Roman" w:cs="Times New Roman"/>
          <w:sz w:val="28"/>
          <w:szCs w:val="28"/>
        </w:rPr>
      </w:pPr>
      <w:r w:rsidRPr="009D422E">
        <w:rPr>
          <w:rFonts w:ascii="Times New Roman" w:eastAsia="Times New Roman" w:hAnsi="Times New Roman" w:cs="Times New Roman"/>
          <w:sz w:val="28"/>
          <w:szCs w:val="28"/>
        </w:rPr>
        <w:t>сопоставительный метод;</w:t>
      </w:r>
    </w:p>
    <w:p w:rsidR="00065951" w:rsidRPr="009D422E" w:rsidRDefault="00065951" w:rsidP="009D422E">
      <w:pPr>
        <w:numPr>
          <w:ilvl w:val="0"/>
          <w:numId w:val="13"/>
        </w:numPr>
        <w:spacing w:after="0" w:line="360" w:lineRule="auto"/>
        <w:ind w:left="0" w:firstLine="709"/>
        <w:contextualSpacing/>
        <w:jc w:val="both"/>
        <w:rPr>
          <w:rFonts w:ascii="Times New Roman" w:eastAsia="Times New Roman" w:hAnsi="Times New Roman" w:cs="Times New Roman"/>
          <w:sz w:val="28"/>
          <w:szCs w:val="28"/>
        </w:rPr>
      </w:pPr>
      <w:r w:rsidRPr="009D422E">
        <w:rPr>
          <w:rFonts w:ascii="Times New Roman" w:eastAsia="Times New Roman" w:hAnsi="Times New Roman" w:cs="Times New Roman"/>
          <w:sz w:val="28"/>
          <w:szCs w:val="28"/>
        </w:rPr>
        <w:t>функциональный метод;</w:t>
      </w:r>
    </w:p>
    <w:p w:rsidR="00065951" w:rsidRPr="009D422E" w:rsidRDefault="00065951" w:rsidP="009D422E">
      <w:pPr>
        <w:numPr>
          <w:ilvl w:val="0"/>
          <w:numId w:val="13"/>
        </w:numPr>
        <w:spacing w:after="0" w:line="360" w:lineRule="auto"/>
        <w:ind w:left="0" w:firstLine="709"/>
        <w:contextualSpacing/>
        <w:jc w:val="both"/>
        <w:rPr>
          <w:rFonts w:ascii="Times New Roman" w:eastAsia="Times New Roman" w:hAnsi="Times New Roman" w:cs="Times New Roman"/>
          <w:sz w:val="28"/>
          <w:szCs w:val="28"/>
        </w:rPr>
      </w:pPr>
      <w:r w:rsidRPr="009D422E">
        <w:rPr>
          <w:rFonts w:ascii="Times New Roman" w:eastAsia="Times New Roman" w:hAnsi="Times New Roman" w:cs="Times New Roman"/>
          <w:sz w:val="28"/>
          <w:szCs w:val="28"/>
        </w:rPr>
        <w:t>метод концептуального анализа;</w:t>
      </w:r>
    </w:p>
    <w:p w:rsidR="00065951" w:rsidRPr="009D422E" w:rsidRDefault="000822FC" w:rsidP="009D422E">
      <w:pPr>
        <w:numPr>
          <w:ilvl w:val="0"/>
          <w:numId w:val="13"/>
        </w:numPr>
        <w:tabs>
          <w:tab w:val="left" w:pos="1134"/>
        </w:tabs>
        <w:spacing w:after="0" w:line="36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951" w:rsidRPr="009D422E">
        <w:rPr>
          <w:rFonts w:ascii="Times New Roman" w:eastAsia="Times New Roman" w:hAnsi="Times New Roman" w:cs="Times New Roman"/>
          <w:sz w:val="28"/>
          <w:szCs w:val="28"/>
        </w:rPr>
        <w:t>метод семантического анализа;</w:t>
      </w:r>
    </w:p>
    <w:p w:rsidR="00065951" w:rsidRPr="009D422E" w:rsidRDefault="00065951" w:rsidP="009D422E">
      <w:pPr>
        <w:numPr>
          <w:ilvl w:val="0"/>
          <w:numId w:val="13"/>
        </w:numPr>
        <w:spacing w:after="0" w:line="360" w:lineRule="auto"/>
        <w:ind w:left="0" w:firstLine="709"/>
        <w:contextualSpacing/>
        <w:jc w:val="both"/>
        <w:rPr>
          <w:rFonts w:ascii="Times New Roman" w:eastAsia="Times New Roman" w:hAnsi="Times New Roman" w:cs="Times New Roman"/>
          <w:sz w:val="28"/>
          <w:szCs w:val="28"/>
        </w:rPr>
      </w:pPr>
      <w:r w:rsidRPr="009D422E">
        <w:rPr>
          <w:rFonts w:ascii="Times New Roman" w:eastAsia="Times New Roman" w:hAnsi="Times New Roman" w:cs="Times New Roman"/>
          <w:sz w:val="28"/>
          <w:szCs w:val="28"/>
        </w:rPr>
        <w:t>дефиниционный анализ;</w:t>
      </w:r>
    </w:p>
    <w:p w:rsidR="00065951" w:rsidRPr="009D422E" w:rsidRDefault="00065951" w:rsidP="009D422E">
      <w:pPr>
        <w:numPr>
          <w:ilvl w:val="0"/>
          <w:numId w:val="13"/>
        </w:numPr>
        <w:spacing w:after="0" w:line="360" w:lineRule="auto"/>
        <w:ind w:left="0" w:firstLine="709"/>
        <w:contextualSpacing/>
        <w:jc w:val="both"/>
        <w:rPr>
          <w:rFonts w:ascii="Times New Roman" w:eastAsia="Times New Roman" w:hAnsi="Times New Roman" w:cs="Times New Roman"/>
          <w:sz w:val="28"/>
          <w:szCs w:val="28"/>
        </w:rPr>
      </w:pPr>
      <w:r w:rsidRPr="009D422E">
        <w:rPr>
          <w:rFonts w:ascii="Times New Roman" w:eastAsia="Times New Roman" w:hAnsi="Times New Roman" w:cs="Times New Roman"/>
          <w:sz w:val="28"/>
          <w:szCs w:val="28"/>
        </w:rPr>
        <w:t>историко-этимологический анализ;</w:t>
      </w:r>
    </w:p>
    <w:p w:rsidR="00065951" w:rsidRPr="009D422E" w:rsidRDefault="00065951" w:rsidP="009D422E">
      <w:pPr>
        <w:numPr>
          <w:ilvl w:val="0"/>
          <w:numId w:val="13"/>
        </w:numPr>
        <w:shd w:val="clear" w:color="auto" w:fill="FFFFFF"/>
        <w:spacing w:after="0" w:line="360" w:lineRule="auto"/>
        <w:ind w:left="0" w:firstLine="709"/>
        <w:contextualSpacing/>
        <w:rPr>
          <w:rFonts w:ascii="Times New Roman" w:eastAsia="Times New Roman" w:hAnsi="Times New Roman" w:cs="Times New Roman"/>
          <w:color w:val="000000"/>
          <w:sz w:val="28"/>
          <w:szCs w:val="28"/>
        </w:rPr>
      </w:pPr>
      <w:r w:rsidRPr="009D422E">
        <w:rPr>
          <w:rFonts w:ascii="Times New Roman" w:eastAsia="Times New Roman" w:hAnsi="Times New Roman" w:cs="Times New Roman"/>
          <w:sz w:val="28"/>
          <w:szCs w:val="28"/>
        </w:rPr>
        <w:t>метод лингвистического моделирования;</w:t>
      </w:r>
    </w:p>
    <w:p w:rsidR="00065951" w:rsidRPr="009D422E" w:rsidRDefault="00065951" w:rsidP="009D422E">
      <w:pPr>
        <w:numPr>
          <w:ilvl w:val="0"/>
          <w:numId w:val="13"/>
        </w:numPr>
        <w:shd w:val="clear" w:color="auto" w:fill="FFFFFF"/>
        <w:spacing w:after="0" w:line="360" w:lineRule="auto"/>
        <w:ind w:left="0" w:firstLine="709"/>
        <w:contextualSpacing/>
        <w:rPr>
          <w:rFonts w:ascii="Times New Roman" w:eastAsia="Times New Roman" w:hAnsi="Times New Roman" w:cs="Times New Roman"/>
          <w:color w:val="000000"/>
          <w:sz w:val="28"/>
          <w:szCs w:val="28"/>
        </w:rPr>
      </w:pPr>
      <w:r w:rsidRPr="009D422E">
        <w:rPr>
          <w:rFonts w:ascii="Times New Roman" w:eastAsia="Times New Roman" w:hAnsi="Times New Roman" w:cs="Times New Roman"/>
          <w:sz w:val="28"/>
          <w:szCs w:val="28"/>
        </w:rPr>
        <w:t>дистрибутивный анализ;</w:t>
      </w:r>
    </w:p>
    <w:p w:rsidR="00065951" w:rsidRPr="009D422E" w:rsidRDefault="00065951" w:rsidP="009D422E">
      <w:pPr>
        <w:numPr>
          <w:ilvl w:val="0"/>
          <w:numId w:val="13"/>
        </w:numPr>
        <w:shd w:val="clear" w:color="auto" w:fill="FFFFFF"/>
        <w:spacing w:after="0" w:line="360" w:lineRule="auto"/>
        <w:ind w:left="0" w:firstLine="709"/>
        <w:contextualSpacing/>
        <w:rPr>
          <w:rFonts w:ascii="Times New Roman" w:eastAsia="Times New Roman" w:hAnsi="Times New Roman" w:cs="Times New Roman"/>
          <w:color w:val="000000"/>
          <w:sz w:val="28"/>
          <w:szCs w:val="28"/>
        </w:rPr>
      </w:pPr>
      <w:r w:rsidRPr="009D422E">
        <w:rPr>
          <w:rFonts w:ascii="Times New Roman" w:eastAsia="Times New Roman" w:hAnsi="Times New Roman" w:cs="Times New Roman"/>
          <w:sz w:val="28"/>
          <w:szCs w:val="28"/>
        </w:rPr>
        <w:t>транформационный анализ;</w:t>
      </w:r>
    </w:p>
    <w:p w:rsidR="00065951" w:rsidRPr="009D422E" w:rsidRDefault="00065951" w:rsidP="009D422E">
      <w:pPr>
        <w:numPr>
          <w:ilvl w:val="0"/>
          <w:numId w:val="13"/>
        </w:numPr>
        <w:shd w:val="clear" w:color="auto" w:fill="FFFFFF"/>
        <w:spacing w:after="0" w:line="360" w:lineRule="auto"/>
        <w:ind w:left="0" w:firstLine="709"/>
        <w:contextualSpacing/>
        <w:rPr>
          <w:rFonts w:ascii="Times New Roman" w:eastAsia="Times New Roman" w:hAnsi="Times New Roman" w:cs="Times New Roman"/>
          <w:color w:val="000000"/>
          <w:sz w:val="28"/>
          <w:szCs w:val="28"/>
        </w:rPr>
      </w:pPr>
      <w:r w:rsidRPr="009D422E">
        <w:rPr>
          <w:rFonts w:ascii="Times New Roman" w:eastAsia="Times New Roman" w:hAnsi="Times New Roman" w:cs="Times New Roman"/>
          <w:sz w:val="28"/>
          <w:szCs w:val="28"/>
        </w:rPr>
        <w:t>контекстуальный анализ;</w:t>
      </w:r>
    </w:p>
    <w:p w:rsidR="00065951" w:rsidRPr="009D422E" w:rsidRDefault="00065951" w:rsidP="009D422E">
      <w:pPr>
        <w:numPr>
          <w:ilvl w:val="0"/>
          <w:numId w:val="13"/>
        </w:numPr>
        <w:shd w:val="clear" w:color="auto" w:fill="FFFFFF"/>
        <w:spacing w:after="0" w:line="360" w:lineRule="auto"/>
        <w:ind w:left="0" w:firstLine="709"/>
        <w:contextualSpacing/>
        <w:rPr>
          <w:rFonts w:ascii="Times New Roman" w:eastAsia="Times New Roman" w:hAnsi="Times New Roman" w:cs="Times New Roman"/>
          <w:color w:val="000000"/>
          <w:sz w:val="28"/>
          <w:szCs w:val="28"/>
        </w:rPr>
      </w:pPr>
      <w:r w:rsidRPr="009D422E">
        <w:rPr>
          <w:rFonts w:ascii="Times New Roman" w:eastAsia="Times New Roman" w:hAnsi="Times New Roman" w:cs="Times New Roman"/>
          <w:sz w:val="28"/>
          <w:szCs w:val="28"/>
        </w:rPr>
        <w:t>лингвостилистический анализ текста;</w:t>
      </w:r>
    </w:p>
    <w:p w:rsidR="00065951" w:rsidRPr="005E585D" w:rsidRDefault="00065951" w:rsidP="009D422E">
      <w:pPr>
        <w:numPr>
          <w:ilvl w:val="0"/>
          <w:numId w:val="13"/>
        </w:numPr>
        <w:spacing w:after="0" w:line="360" w:lineRule="auto"/>
        <w:ind w:left="0" w:firstLine="709"/>
        <w:contextualSpacing/>
        <w:jc w:val="both"/>
        <w:rPr>
          <w:rFonts w:ascii="Times New Roman" w:eastAsia="Times New Roman" w:hAnsi="Times New Roman" w:cs="Times New Roman"/>
          <w:sz w:val="28"/>
          <w:szCs w:val="28"/>
        </w:rPr>
      </w:pPr>
      <w:r w:rsidRPr="005E585D">
        <w:rPr>
          <w:rFonts w:ascii="Times New Roman" w:eastAsia="Times New Roman" w:hAnsi="Times New Roman" w:cs="Times New Roman"/>
          <w:sz w:val="28"/>
          <w:szCs w:val="28"/>
        </w:rPr>
        <w:t>метод количественной презентации и др.</w:t>
      </w:r>
    </w:p>
    <w:p w:rsidR="001A2AEB" w:rsidRPr="006C5813" w:rsidRDefault="006F1515" w:rsidP="006C5813">
      <w:pPr>
        <w:spacing w:after="0" w:line="360" w:lineRule="auto"/>
        <w:ind w:firstLine="708"/>
        <w:contextualSpacing/>
        <w:jc w:val="both"/>
        <w:rPr>
          <w:rFonts w:ascii="Times New Roman" w:eastAsia="Times New Roman" w:hAnsi="Times New Roman" w:cs="Times New Roman"/>
          <w:sz w:val="28"/>
          <w:szCs w:val="28"/>
        </w:rPr>
      </w:pPr>
      <w:r w:rsidRPr="006C5813">
        <w:rPr>
          <w:rFonts w:ascii="Times New Roman" w:eastAsia="Times New Roman" w:hAnsi="Times New Roman" w:cs="Times New Roman"/>
          <w:i/>
          <w:color w:val="000000"/>
          <w:sz w:val="28"/>
          <w:szCs w:val="28"/>
        </w:rPr>
        <w:t>Обзор основной научной литературы</w:t>
      </w:r>
      <w:r w:rsidRPr="006C5813">
        <w:t xml:space="preserve">.  </w:t>
      </w:r>
      <w:r w:rsidRPr="006C5813">
        <w:rPr>
          <w:rFonts w:ascii="Times New Roman" w:eastAsia="Times New Roman" w:hAnsi="Times New Roman" w:cs="Times New Roman"/>
          <w:color w:val="000000"/>
          <w:sz w:val="28"/>
          <w:szCs w:val="28"/>
        </w:rPr>
        <w:t>К</w:t>
      </w:r>
      <w:r w:rsidRPr="006C5813">
        <w:rPr>
          <w:rFonts w:ascii="Times New Roman" w:eastAsia="Times New Roman" w:hAnsi="Times New Roman" w:cs="Times New Roman"/>
          <w:i/>
          <w:color w:val="000000"/>
          <w:sz w:val="28"/>
          <w:szCs w:val="28"/>
        </w:rPr>
        <w:t xml:space="preserve"> </w:t>
      </w:r>
      <w:r w:rsidR="00476492" w:rsidRPr="006C5813">
        <w:rPr>
          <w:rFonts w:ascii="Times New Roman" w:eastAsia="Times New Roman" w:hAnsi="Times New Roman" w:cs="Times New Roman"/>
          <w:sz w:val="28"/>
          <w:szCs w:val="28"/>
        </w:rPr>
        <w:t>корпус</w:t>
      </w:r>
      <w:r w:rsidRPr="006C5813">
        <w:rPr>
          <w:rFonts w:ascii="Times New Roman" w:eastAsia="Times New Roman" w:hAnsi="Times New Roman" w:cs="Times New Roman"/>
          <w:sz w:val="28"/>
          <w:szCs w:val="28"/>
        </w:rPr>
        <w:t>у</w:t>
      </w:r>
      <w:r w:rsidR="001A2AEB" w:rsidRPr="006C5813">
        <w:rPr>
          <w:rFonts w:ascii="Times New Roman" w:eastAsia="Times New Roman" w:hAnsi="Times New Roman" w:cs="Times New Roman"/>
          <w:sz w:val="28"/>
          <w:szCs w:val="28"/>
        </w:rPr>
        <w:t xml:space="preserve"> научных источников,</w:t>
      </w:r>
      <w:r w:rsidR="00476492" w:rsidRPr="006C5813">
        <w:rPr>
          <w:rFonts w:ascii="Times New Roman" w:eastAsia="Times New Roman" w:hAnsi="Times New Roman" w:cs="Times New Roman"/>
          <w:sz w:val="28"/>
          <w:szCs w:val="28"/>
        </w:rPr>
        <w:t xml:space="preserve"> </w:t>
      </w:r>
      <w:r w:rsidR="001A2AEB" w:rsidRPr="006C5813">
        <w:rPr>
          <w:rFonts w:ascii="Times New Roman" w:eastAsia="Times New Roman" w:hAnsi="Times New Roman" w:cs="Times New Roman"/>
          <w:sz w:val="28"/>
          <w:szCs w:val="28"/>
        </w:rPr>
        <w:t>на основании которых строится работа, могут относиться</w:t>
      </w:r>
      <w:r w:rsidR="00476492" w:rsidRPr="006C5813">
        <w:rPr>
          <w:rFonts w:ascii="Times New Roman" w:eastAsia="Times New Roman" w:hAnsi="Times New Roman" w:cs="Times New Roman"/>
          <w:sz w:val="28"/>
          <w:szCs w:val="28"/>
        </w:rPr>
        <w:t xml:space="preserve">  </w:t>
      </w:r>
      <w:r w:rsidR="001A2AEB" w:rsidRPr="006C5813">
        <w:rPr>
          <w:rFonts w:ascii="Times New Roman" w:eastAsia="Times New Roman" w:hAnsi="Times New Roman" w:cs="Times New Roman"/>
          <w:sz w:val="28"/>
          <w:szCs w:val="28"/>
        </w:rPr>
        <w:t>монографии, статьи, учебные пособия, отчеты, диссертации/авторефераты, предшествующие ВКР и пр. Но этот</w:t>
      </w:r>
      <w:r w:rsidR="00476492" w:rsidRPr="006C5813">
        <w:rPr>
          <w:rFonts w:ascii="Times New Roman" w:eastAsia="Times New Roman" w:hAnsi="Times New Roman" w:cs="Times New Roman"/>
          <w:sz w:val="28"/>
          <w:szCs w:val="28"/>
        </w:rPr>
        <w:t xml:space="preserve"> </w:t>
      </w:r>
      <w:r w:rsidR="001A2AEB" w:rsidRPr="006C5813">
        <w:rPr>
          <w:rFonts w:ascii="Times New Roman" w:eastAsia="Times New Roman" w:hAnsi="Times New Roman" w:cs="Times New Roman"/>
          <w:sz w:val="28"/>
          <w:szCs w:val="28"/>
        </w:rPr>
        <w:t>обзор – не просто бессистемное перечисление всего, что</w:t>
      </w:r>
    </w:p>
    <w:p w:rsidR="001A2AEB" w:rsidRPr="006C5813" w:rsidRDefault="001A2AEB" w:rsidP="006C5813">
      <w:pPr>
        <w:spacing w:after="0" w:line="360" w:lineRule="auto"/>
        <w:contextualSpacing/>
        <w:jc w:val="both"/>
        <w:rPr>
          <w:rFonts w:ascii="Times New Roman" w:eastAsia="Times New Roman" w:hAnsi="Times New Roman" w:cs="Times New Roman"/>
          <w:sz w:val="28"/>
          <w:szCs w:val="28"/>
        </w:rPr>
      </w:pPr>
      <w:r w:rsidRPr="006C5813">
        <w:rPr>
          <w:rFonts w:ascii="Times New Roman" w:eastAsia="Times New Roman" w:hAnsi="Times New Roman" w:cs="Times New Roman"/>
          <w:sz w:val="28"/>
          <w:szCs w:val="28"/>
        </w:rPr>
        <w:t>удалось найти. Важно уметь отбирать источники, оставляя</w:t>
      </w:r>
      <w:r w:rsidR="00476492" w:rsidRPr="006C5813">
        <w:rPr>
          <w:rFonts w:ascii="Times New Roman" w:eastAsia="Times New Roman" w:hAnsi="Times New Roman" w:cs="Times New Roman"/>
          <w:sz w:val="28"/>
          <w:szCs w:val="28"/>
        </w:rPr>
        <w:t xml:space="preserve"> </w:t>
      </w:r>
      <w:r w:rsidRPr="006C5813">
        <w:rPr>
          <w:rFonts w:ascii="Times New Roman" w:eastAsia="Times New Roman" w:hAnsi="Times New Roman" w:cs="Times New Roman"/>
          <w:sz w:val="28"/>
          <w:szCs w:val="28"/>
        </w:rPr>
        <w:t>в фокусе внимания наиболее значимые с концептуальной</w:t>
      </w:r>
      <w:r w:rsidR="00476492" w:rsidRPr="006C5813">
        <w:rPr>
          <w:rFonts w:ascii="Times New Roman" w:eastAsia="Times New Roman" w:hAnsi="Times New Roman" w:cs="Times New Roman"/>
          <w:sz w:val="28"/>
          <w:szCs w:val="28"/>
        </w:rPr>
        <w:t xml:space="preserve"> </w:t>
      </w:r>
      <w:r w:rsidRPr="006C5813">
        <w:rPr>
          <w:rFonts w:ascii="Times New Roman" w:eastAsia="Times New Roman" w:hAnsi="Times New Roman" w:cs="Times New Roman"/>
          <w:sz w:val="28"/>
          <w:szCs w:val="28"/>
        </w:rPr>
        <w:t>и терминологической точки зрения. Тем самым автор показывает, что им проделана серьезная подготовительная</w:t>
      </w:r>
      <w:r w:rsidR="00476492" w:rsidRPr="006C5813">
        <w:rPr>
          <w:rFonts w:ascii="Times New Roman" w:eastAsia="Times New Roman" w:hAnsi="Times New Roman" w:cs="Times New Roman"/>
          <w:sz w:val="28"/>
          <w:szCs w:val="28"/>
        </w:rPr>
        <w:t xml:space="preserve"> </w:t>
      </w:r>
      <w:r w:rsidRPr="006C5813">
        <w:rPr>
          <w:rFonts w:ascii="Times New Roman" w:eastAsia="Times New Roman" w:hAnsi="Times New Roman" w:cs="Times New Roman"/>
          <w:sz w:val="28"/>
          <w:szCs w:val="28"/>
        </w:rPr>
        <w:t>работа и он владеет теоретической основой своей темы,</w:t>
      </w:r>
      <w:r w:rsidR="00476492" w:rsidRPr="006C5813">
        <w:rPr>
          <w:rFonts w:ascii="Times New Roman" w:eastAsia="Times New Roman" w:hAnsi="Times New Roman" w:cs="Times New Roman"/>
          <w:sz w:val="28"/>
          <w:szCs w:val="28"/>
        </w:rPr>
        <w:t xml:space="preserve"> </w:t>
      </w:r>
      <w:r w:rsidRPr="006C5813">
        <w:rPr>
          <w:rFonts w:ascii="Times New Roman" w:eastAsia="Times New Roman" w:hAnsi="Times New Roman" w:cs="Times New Roman"/>
          <w:sz w:val="28"/>
          <w:szCs w:val="28"/>
        </w:rPr>
        <w:t>разбирается в истории вопроса. Главный результат обзора –</w:t>
      </w:r>
      <w:r w:rsidR="00476492" w:rsidRPr="006C5813">
        <w:rPr>
          <w:rFonts w:ascii="Times New Roman" w:eastAsia="Times New Roman" w:hAnsi="Times New Roman" w:cs="Times New Roman"/>
          <w:sz w:val="28"/>
          <w:szCs w:val="28"/>
        </w:rPr>
        <w:t xml:space="preserve"> </w:t>
      </w:r>
      <w:r w:rsidRPr="006C5813">
        <w:rPr>
          <w:rFonts w:ascii="Times New Roman" w:eastAsia="Times New Roman" w:hAnsi="Times New Roman" w:cs="Times New Roman"/>
          <w:sz w:val="28"/>
          <w:szCs w:val="28"/>
        </w:rPr>
        <w:t>выявление состояния научной разработанности темы. Его</w:t>
      </w:r>
      <w:r w:rsidR="00476492" w:rsidRPr="006C5813">
        <w:rPr>
          <w:rFonts w:ascii="Times New Roman" w:eastAsia="Times New Roman" w:hAnsi="Times New Roman" w:cs="Times New Roman"/>
          <w:sz w:val="28"/>
          <w:szCs w:val="28"/>
        </w:rPr>
        <w:t xml:space="preserve"> </w:t>
      </w:r>
      <w:r w:rsidRPr="006C5813">
        <w:rPr>
          <w:rFonts w:ascii="Times New Roman" w:eastAsia="Times New Roman" w:hAnsi="Times New Roman" w:cs="Times New Roman"/>
          <w:sz w:val="28"/>
          <w:szCs w:val="28"/>
        </w:rPr>
        <w:t>качество одновременно демонстрирует основательность</w:t>
      </w:r>
    </w:p>
    <w:p w:rsidR="0099102C" w:rsidRPr="001A2AEB" w:rsidRDefault="001A2AEB" w:rsidP="006C5813">
      <w:pPr>
        <w:spacing w:after="0" w:line="360" w:lineRule="auto"/>
        <w:contextualSpacing/>
        <w:jc w:val="both"/>
        <w:rPr>
          <w:rFonts w:ascii="Times New Roman" w:eastAsia="Times New Roman" w:hAnsi="Times New Roman" w:cs="Times New Roman"/>
          <w:sz w:val="28"/>
          <w:szCs w:val="28"/>
          <w:highlight w:val="green"/>
        </w:rPr>
      </w:pPr>
      <w:r w:rsidRPr="006C5813">
        <w:rPr>
          <w:rFonts w:ascii="Times New Roman" w:eastAsia="Times New Roman" w:hAnsi="Times New Roman" w:cs="Times New Roman"/>
          <w:sz w:val="28"/>
          <w:szCs w:val="28"/>
        </w:rPr>
        <w:t>самого исследования, компетентность автора, умение работать с литературой, концентрировать внимание.</w:t>
      </w:r>
      <w:r w:rsidR="00476492">
        <w:rPr>
          <w:rFonts w:ascii="Times New Roman" w:eastAsia="Times New Roman" w:hAnsi="Times New Roman" w:cs="Times New Roman"/>
          <w:sz w:val="28"/>
          <w:szCs w:val="28"/>
          <w:highlight w:val="green"/>
        </w:rPr>
        <w:t xml:space="preserve"> </w:t>
      </w:r>
    </w:p>
    <w:p w:rsidR="00065951" w:rsidRPr="009D422E" w:rsidRDefault="000822FC" w:rsidP="009D422E">
      <w:pPr>
        <w:spacing w:after="0" w:line="360" w:lineRule="auto"/>
        <w:ind w:firstLine="709"/>
        <w:jc w:val="both"/>
        <w:rPr>
          <w:rFonts w:ascii="Times New Roman" w:eastAsia="Times New Roman" w:hAnsi="Times New Roman" w:cs="Times New Roman"/>
          <w:sz w:val="28"/>
          <w:szCs w:val="28"/>
        </w:rPr>
      </w:pPr>
      <w:r w:rsidRPr="000822FC">
        <w:rPr>
          <w:rFonts w:ascii="Times New Roman" w:eastAsia="Times New Roman" w:hAnsi="Times New Roman" w:cs="Times New Roman"/>
          <w:bCs/>
          <w:i/>
          <w:sz w:val="28"/>
          <w:szCs w:val="28"/>
        </w:rPr>
        <w:t>Практическая</w:t>
      </w:r>
      <w:r w:rsidR="00065951" w:rsidRPr="000822FC">
        <w:rPr>
          <w:rFonts w:ascii="Times New Roman" w:eastAsia="Times New Roman" w:hAnsi="Times New Roman" w:cs="Times New Roman"/>
          <w:bCs/>
          <w:i/>
          <w:sz w:val="28"/>
          <w:szCs w:val="28"/>
        </w:rPr>
        <w:t xml:space="preserve"> значимость</w:t>
      </w:r>
      <w:r w:rsidR="00065951" w:rsidRPr="009D422E">
        <w:rPr>
          <w:rFonts w:ascii="Times New Roman" w:eastAsia="Times New Roman" w:hAnsi="Times New Roman" w:cs="Times New Roman"/>
          <w:sz w:val="28"/>
          <w:szCs w:val="28"/>
        </w:rPr>
        <w:t xml:space="preserve"> указывает на область практического применения собранного материала и результатов, </w:t>
      </w:r>
      <w:r w:rsidR="00A47495" w:rsidRPr="009D422E">
        <w:rPr>
          <w:rFonts w:ascii="Times New Roman" w:eastAsia="Times New Roman" w:hAnsi="Times New Roman" w:cs="Times New Roman"/>
          <w:sz w:val="28"/>
          <w:szCs w:val="28"/>
        </w:rPr>
        <w:t>полученных в ходе исследования.</w:t>
      </w:r>
    </w:p>
    <w:p w:rsidR="00716CA8" w:rsidRPr="009D422E" w:rsidRDefault="00716CA8" w:rsidP="009D422E">
      <w:pPr>
        <w:spacing w:after="0" w:line="360" w:lineRule="auto"/>
        <w:ind w:firstLine="709"/>
        <w:jc w:val="both"/>
        <w:rPr>
          <w:rFonts w:ascii="Times New Roman" w:eastAsia="Times New Roman" w:hAnsi="Times New Roman" w:cs="Times New Roman"/>
          <w:sz w:val="28"/>
          <w:szCs w:val="28"/>
        </w:rPr>
      </w:pPr>
      <w:r w:rsidRPr="009D422E">
        <w:rPr>
          <w:rFonts w:ascii="Times New Roman" w:eastAsia="Times New Roman" w:hAnsi="Times New Roman" w:cs="Times New Roman"/>
          <w:sz w:val="28"/>
          <w:szCs w:val="28"/>
        </w:rPr>
        <w:t xml:space="preserve">Сведения об </w:t>
      </w:r>
      <w:r w:rsidRPr="000822FC">
        <w:rPr>
          <w:rFonts w:ascii="Times New Roman" w:eastAsia="Times New Roman" w:hAnsi="Times New Roman" w:cs="Times New Roman"/>
          <w:i/>
          <w:sz w:val="28"/>
          <w:szCs w:val="28"/>
        </w:rPr>
        <w:t>апробации</w:t>
      </w:r>
      <w:r w:rsidRPr="009D422E">
        <w:rPr>
          <w:rFonts w:ascii="Times New Roman" w:eastAsia="Times New Roman" w:hAnsi="Times New Roman" w:cs="Times New Roman"/>
          <w:sz w:val="28"/>
          <w:szCs w:val="28"/>
        </w:rPr>
        <w:t xml:space="preserve"> результатов сводятся к информации о выступлениях и публикациях, подготовленных студентом-выпускником по теме исследования.</w:t>
      </w:r>
    </w:p>
    <w:p w:rsidR="00065951" w:rsidRPr="009D422E" w:rsidRDefault="00065951" w:rsidP="009D422E">
      <w:pPr>
        <w:spacing w:after="0" w:line="360" w:lineRule="auto"/>
        <w:ind w:firstLine="709"/>
        <w:jc w:val="both"/>
        <w:rPr>
          <w:rFonts w:ascii="Times New Roman" w:eastAsia="Times New Roman" w:hAnsi="Times New Roman" w:cs="Times New Roman"/>
          <w:sz w:val="28"/>
          <w:szCs w:val="28"/>
        </w:rPr>
      </w:pPr>
      <w:r w:rsidRPr="009D422E">
        <w:rPr>
          <w:rFonts w:ascii="Times New Roman" w:eastAsia="Times New Roman" w:hAnsi="Times New Roman" w:cs="Times New Roman"/>
          <w:sz w:val="28"/>
          <w:szCs w:val="28"/>
        </w:rPr>
        <w:t xml:space="preserve">В конце введения раскрывается </w:t>
      </w:r>
      <w:r w:rsidRPr="000822FC">
        <w:rPr>
          <w:rFonts w:ascii="Times New Roman" w:eastAsia="Times New Roman" w:hAnsi="Times New Roman" w:cs="Times New Roman"/>
          <w:i/>
          <w:iCs/>
          <w:sz w:val="28"/>
          <w:szCs w:val="28"/>
        </w:rPr>
        <w:t>структура</w:t>
      </w:r>
      <w:r w:rsidRPr="009D422E">
        <w:rPr>
          <w:rFonts w:ascii="Times New Roman" w:eastAsia="Times New Roman" w:hAnsi="Times New Roman" w:cs="Times New Roman"/>
          <w:sz w:val="28"/>
          <w:szCs w:val="28"/>
        </w:rPr>
        <w:t xml:space="preserve"> исследовательской работы, то есть представляется перечень ее составных элементов и при необходимости обосновывается посл</w:t>
      </w:r>
      <w:r w:rsidR="00A47495" w:rsidRPr="009D422E">
        <w:rPr>
          <w:rFonts w:ascii="Times New Roman" w:eastAsia="Times New Roman" w:hAnsi="Times New Roman" w:cs="Times New Roman"/>
          <w:sz w:val="28"/>
          <w:szCs w:val="28"/>
        </w:rPr>
        <w:t>едовательность их расположения.</w:t>
      </w:r>
    </w:p>
    <w:p w:rsidR="00065951" w:rsidRPr="009D422E" w:rsidRDefault="00065951" w:rsidP="009D422E">
      <w:pPr>
        <w:spacing w:after="0" w:line="360" w:lineRule="auto"/>
        <w:ind w:firstLine="708"/>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Изложение всех перечисленных обязательных компонентов введения занимает обычно 3-4 страницы текста.</w:t>
      </w:r>
    </w:p>
    <w:p w:rsidR="008023B5" w:rsidRPr="000822FC" w:rsidRDefault="006453DE" w:rsidP="009D422E">
      <w:pPr>
        <w:spacing w:after="0" w:line="360" w:lineRule="auto"/>
        <w:ind w:firstLine="709"/>
        <w:jc w:val="both"/>
        <w:rPr>
          <w:rFonts w:ascii="Times New Roman" w:eastAsia="Times New Roman" w:hAnsi="Times New Roman" w:cs="Times New Roman"/>
          <w:b/>
          <w:sz w:val="28"/>
          <w:szCs w:val="28"/>
        </w:rPr>
      </w:pPr>
      <w:r w:rsidRPr="005E585D">
        <w:rPr>
          <w:rFonts w:ascii="Times New Roman" w:eastAsia="Times New Roman" w:hAnsi="Times New Roman" w:cs="Times New Roman"/>
          <w:b/>
          <w:color w:val="000000"/>
          <w:sz w:val="28"/>
          <w:szCs w:val="28"/>
        </w:rPr>
        <w:t>5.</w:t>
      </w:r>
      <w:r w:rsidR="005E585D">
        <w:rPr>
          <w:rFonts w:ascii="Times New Roman" w:eastAsia="Times New Roman" w:hAnsi="Times New Roman" w:cs="Times New Roman"/>
          <w:b/>
          <w:color w:val="000000"/>
          <w:sz w:val="28"/>
          <w:szCs w:val="28"/>
        </w:rPr>
        <w:t>1.</w:t>
      </w:r>
      <w:r w:rsidRPr="005E585D">
        <w:rPr>
          <w:rFonts w:ascii="Times New Roman" w:eastAsia="Times New Roman" w:hAnsi="Times New Roman" w:cs="Times New Roman"/>
          <w:b/>
          <w:color w:val="000000"/>
          <w:sz w:val="28"/>
          <w:szCs w:val="28"/>
        </w:rPr>
        <w:t>3</w:t>
      </w:r>
      <w:r w:rsidR="008023B5" w:rsidRPr="005E585D">
        <w:rPr>
          <w:rFonts w:ascii="Times New Roman" w:eastAsia="Times New Roman" w:hAnsi="Times New Roman" w:cs="Times New Roman"/>
          <w:b/>
          <w:color w:val="000000"/>
          <w:sz w:val="28"/>
          <w:szCs w:val="28"/>
        </w:rPr>
        <w:t>. Осно</w:t>
      </w:r>
      <w:r w:rsidR="0058596B" w:rsidRPr="005E585D">
        <w:rPr>
          <w:rFonts w:ascii="Times New Roman" w:eastAsia="Times New Roman" w:hAnsi="Times New Roman" w:cs="Times New Roman"/>
          <w:b/>
          <w:color w:val="000000"/>
          <w:sz w:val="28"/>
          <w:szCs w:val="28"/>
        </w:rPr>
        <w:t>вная часть</w:t>
      </w:r>
    </w:p>
    <w:p w:rsidR="00065951" w:rsidRPr="009D422E" w:rsidRDefault="00065951"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822FC">
        <w:rPr>
          <w:rFonts w:ascii="Times New Roman" w:eastAsia="Times New Roman" w:hAnsi="Times New Roman" w:cs="Times New Roman"/>
          <w:i/>
          <w:color w:val="000000"/>
          <w:sz w:val="28"/>
          <w:szCs w:val="28"/>
        </w:rPr>
        <w:t>Теоретическая часть</w:t>
      </w:r>
      <w:r w:rsidRPr="009D422E">
        <w:rPr>
          <w:rFonts w:ascii="Times New Roman" w:eastAsia="Times New Roman" w:hAnsi="Times New Roman" w:cs="Times New Roman"/>
          <w:color w:val="000000"/>
          <w:sz w:val="28"/>
          <w:szCs w:val="28"/>
        </w:rPr>
        <w:t xml:space="preserve"> носит исследовательский характер и включает  в себя результаты разработки выбранной темы. В ней рассматриваются проблемы по теме, проводится анализ научных точек зрения, формулируются предложения по совершенствованию той или иной деятельности. При ее подготовке необходимо изучить исследования по общим и частным проблемам в отечественной и зарубежной лингвистике в соответствии с целью работы, выявить ключевые моменты по рассматриваемым вопросам и представить критический анализ исследуемых подходов, теорий и концепций, обосновать собственную позицию.</w:t>
      </w:r>
    </w:p>
    <w:p w:rsidR="00065951" w:rsidRPr="009D422E" w:rsidRDefault="00065951"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822FC">
        <w:rPr>
          <w:rFonts w:ascii="Times New Roman" w:eastAsia="Times New Roman" w:hAnsi="Times New Roman" w:cs="Times New Roman"/>
          <w:i/>
          <w:color w:val="000000"/>
          <w:sz w:val="28"/>
          <w:szCs w:val="28"/>
        </w:rPr>
        <w:t>В практической части</w:t>
      </w:r>
      <w:r w:rsidRPr="009D422E">
        <w:rPr>
          <w:rFonts w:ascii="Times New Roman" w:eastAsia="Times New Roman" w:hAnsi="Times New Roman" w:cs="Times New Roman"/>
          <w:color w:val="000000"/>
          <w:sz w:val="28"/>
          <w:szCs w:val="28"/>
        </w:rPr>
        <w:t xml:space="preserve"> должен быть представлен конкретный анализ материала в соответствии с поставленными задачами исследования. Каждой задаче должен быть посвящён тот или иной раздел (параграф).</w:t>
      </w:r>
    </w:p>
    <w:p w:rsidR="00065951" w:rsidRPr="009D422E" w:rsidRDefault="00065951"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 xml:space="preserve">Каждая глава ВКР должна завершаться </w:t>
      </w:r>
      <w:r w:rsidRPr="000822FC">
        <w:rPr>
          <w:rFonts w:ascii="Times New Roman" w:eastAsia="Times New Roman" w:hAnsi="Times New Roman" w:cs="Times New Roman"/>
          <w:i/>
          <w:color w:val="000000"/>
          <w:sz w:val="28"/>
          <w:szCs w:val="28"/>
        </w:rPr>
        <w:t>выводами,</w:t>
      </w:r>
      <w:r w:rsidRPr="009D422E">
        <w:rPr>
          <w:rFonts w:ascii="Times New Roman" w:eastAsia="Times New Roman" w:hAnsi="Times New Roman" w:cs="Times New Roman"/>
          <w:color w:val="000000"/>
          <w:sz w:val="28"/>
          <w:szCs w:val="28"/>
        </w:rPr>
        <w:t xml:space="preserve"> в которых перечисляются основные идеи, полученные автором, на основе анализа теоретических источников или анализа практического материала. Текст выводов по главам не должен дословно повторять выводы, сформулированные в конце отдельных разделов</w:t>
      </w:r>
      <w:r w:rsidRPr="009D422E">
        <w:rPr>
          <w:rFonts w:ascii="Times New Roman" w:hAnsi="Times New Roman" w:cs="Times New Roman"/>
          <w:sz w:val="28"/>
          <w:szCs w:val="28"/>
        </w:rPr>
        <w:t xml:space="preserve"> </w:t>
      </w:r>
      <w:r w:rsidRPr="009D422E">
        <w:rPr>
          <w:rFonts w:ascii="Times New Roman" w:eastAsia="Times New Roman" w:hAnsi="Times New Roman" w:cs="Times New Roman"/>
          <w:color w:val="000000"/>
          <w:sz w:val="28"/>
          <w:szCs w:val="28"/>
        </w:rPr>
        <w:t>выпускной квалификационной работы</w:t>
      </w:r>
    </w:p>
    <w:p w:rsidR="00065951" w:rsidRPr="009D422E" w:rsidRDefault="00065951"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822FC">
        <w:rPr>
          <w:rFonts w:ascii="Times New Roman" w:eastAsia="Times New Roman" w:hAnsi="Times New Roman" w:cs="Times New Roman"/>
          <w:i/>
          <w:color w:val="000000"/>
          <w:sz w:val="28"/>
          <w:szCs w:val="28"/>
        </w:rPr>
        <w:t>Иллюстративный материал</w:t>
      </w:r>
      <w:r w:rsidRPr="009D422E">
        <w:rPr>
          <w:rFonts w:ascii="Times New Roman" w:eastAsia="Times New Roman" w:hAnsi="Times New Roman" w:cs="Times New Roman"/>
          <w:color w:val="000000"/>
          <w:sz w:val="28"/>
          <w:szCs w:val="28"/>
        </w:rPr>
        <w:t xml:space="preserve"> отбирается следующими способами. Объем выборки должен быть достаточен для выявления тенденций и классификации явлений (не менее 300 лексических единиц).</w:t>
      </w:r>
    </w:p>
    <w:p w:rsidR="00065951" w:rsidRPr="009D422E" w:rsidRDefault="00065951"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В работах по словообразованию можно оперировать изолированными словами и материалом исследования послужит выборка, полученная на основе различных типов словарей. На отдельную карточку выписываются из толкового словаря слова, его значения, подчеркивается исследуемая  часть слова. Карточку не следует делать очень маленькой, на ней должно оставаться место для пометок.</w:t>
      </w:r>
    </w:p>
    <w:p w:rsidR="00065951" w:rsidRPr="009D422E" w:rsidRDefault="00065951"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В работах по синтаксису, стилистике и др. материалом исследования служит  выборка предложений, а иногда абзацев. Из прочитанных книг выписываются все предложения, содержащие исследуемое явление - это необходимо для количественного анализа. В картотеку или список вносятся библиографические данные книги, из которой заимствован пример, а на карточке указывается название книги и страница, на которой находится выписанное предложение. Исследуемое явление подчеркивается. Иллюстративный материал предпочтительнее выписывать на карточки, а не давать сплошным списком, так как в дальнейшем картотека удобна для разного рода классификаций.</w:t>
      </w:r>
    </w:p>
    <w:p w:rsidR="008B78BA" w:rsidRPr="000822FC" w:rsidRDefault="00065951"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В работах по переводу проводится сравнительный анализ оригинала и перевода, выполненного квалифицированным переводчиком. Наиболее релевантные результаты получаются при сравнении нескольких вариантов перевода.</w:t>
      </w:r>
    </w:p>
    <w:p w:rsidR="004F4EC4" w:rsidRPr="009D422E" w:rsidRDefault="004F4EC4"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Объем основной части  составляет, как правило, 55-60 стр.</w:t>
      </w:r>
    </w:p>
    <w:p w:rsidR="00712151" w:rsidRPr="009D422E" w:rsidRDefault="00B450F5" w:rsidP="009D422E">
      <w:pPr>
        <w:shd w:val="clear" w:color="auto" w:fill="FFFFFF"/>
        <w:spacing w:after="0" w:line="360" w:lineRule="auto"/>
        <w:ind w:firstLine="709"/>
        <w:rPr>
          <w:rFonts w:ascii="Times New Roman" w:eastAsia="Times New Roman" w:hAnsi="Times New Roman" w:cs="Times New Roman"/>
          <w:b/>
          <w:bCs/>
          <w:color w:val="000000"/>
          <w:sz w:val="28"/>
          <w:szCs w:val="28"/>
        </w:rPr>
      </w:pPr>
      <w:r w:rsidRPr="009D422E">
        <w:rPr>
          <w:rFonts w:ascii="Times New Roman" w:eastAsia="Times New Roman" w:hAnsi="Times New Roman" w:cs="Times New Roman"/>
          <w:b/>
          <w:bCs/>
          <w:color w:val="000000"/>
          <w:sz w:val="28"/>
          <w:szCs w:val="28"/>
        </w:rPr>
        <w:t>5</w:t>
      </w:r>
      <w:r w:rsidR="006453DE" w:rsidRPr="009D422E">
        <w:rPr>
          <w:rFonts w:ascii="Times New Roman" w:eastAsia="Times New Roman" w:hAnsi="Times New Roman" w:cs="Times New Roman"/>
          <w:b/>
          <w:bCs/>
          <w:color w:val="000000"/>
          <w:sz w:val="28"/>
          <w:szCs w:val="28"/>
        </w:rPr>
        <w:t>.</w:t>
      </w:r>
      <w:r w:rsidR="005E585D">
        <w:rPr>
          <w:rFonts w:ascii="Times New Roman" w:eastAsia="Times New Roman" w:hAnsi="Times New Roman" w:cs="Times New Roman"/>
          <w:b/>
          <w:bCs/>
          <w:color w:val="000000"/>
          <w:sz w:val="28"/>
          <w:szCs w:val="28"/>
        </w:rPr>
        <w:t>1.</w:t>
      </w:r>
      <w:r w:rsidR="006453DE" w:rsidRPr="009D422E">
        <w:rPr>
          <w:rFonts w:ascii="Times New Roman" w:eastAsia="Times New Roman" w:hAnsi="Times New Roman" w:cs="Times New Roman"/>
          <w:b/>
          <w:bCs/>
          <w:color w:val="000000"/>
          <w:sz w:val="28"/>
          <w:szCs w:val="28"/>
        </w:rPr>
        <w:t>4</w:t>
      </w:r>
      <w:r w:rsidR="00712151" w:rsidRPr="009D422E">
        <w:rPr>
          <w:rFonts w:ascii="Times New Roman" w:eastAsia="Times New Roman" w:hAnsi="Times New Roman" w:cs="Times New Roman"/>
          <w:b/>
          <w:bCs/>
          <w:color w:val="000000"/>
          <w:sz w:val="28"/>
          <w:szCs w:val="28"/>
        </w:rPr>
        <w:t>. Заключение</w:t>
      </w:r>
    </w:p>
    <w:p w:rsidR="00065951" w:rsidRPr="009D422E" w:rsidRDefault="00065951" w:rsidP="009D422E">
      <w:pPr>
        <w:shd w:val="clear" w:color="auto" w:fill="FFFFFF"/>
        <w:spacing w:after="0" w:line="360" w:lineRule="auto"/>
        <w:ind w:firstLine="709"/>
        <w:jc w:val="both"/>
        <w:rPr>
          <w:rFonts w:ascii="Times New Roman" w:hAnsi="Times New Roman" w:cs="Times New Roman"/>
          <w:iCs/>
          <w:sz w:val="28"/>
          <w:szCs w:val="28"/>
        </w:rPr>
      </w:pPr>
      <w:r w:rsidRPr="009D422E">
        <w:rPr>
          <w:rFonts w:ascii="Times New Roman" w:eastAsia="Times New Roman" w:hAnsi="Times New Roman" w:cs="Times New Roman"/>
          <w:color w:val="000000"/>
          <w:sz w:val="28"/>
          <w:szCs w:val="28"/>
        </w:rPr>
        <w:t xml:space="preserve">Заключение – это квинтэссенция работы. Заключение – это логически выстроенное изложение результатов исследования в соответствии с целью и поставленными задачами. </w:t>
      </w:r>
      <w:r w:rsidRPr="009D422E">
        <w:rPr>
          <w:rFonts w:ascii="Times New Roman" w:hAnsi="Times New Roman" w:cs="Times New Roman"/>
          <w:iCs/>
          <w:sz w:val="28"/>
          <w:szCs w:val="28"/>
        </w:rPr>
        <w:t>Заключение по своей сути является итогом выполненного самостоятельного научного исследования и содержит выводы и обобщения, а также рекомендации по практическому использованию полученных результатов. </w:t>
      </w:r>
    </w:p>
    <w:p w:rsidR="00065951" w:rsidRPr="009D422E" w:rsidRDefault="00065951" w:rsidP="009D422E">
      <w:pPr>
        <w:shd w:val="clear" w:color="auto" w:fill="FFFFFF"/>
        <w:spacing w:after="0" w:line="360" w:lineRule="auto"/>
        <w:ind w:firstLine="709"/>
        <w:jc w:val="both"/>
        <w:rPr>
          <w:rFonts w:ascii="Times New Roman" w:hAnsi="Times New Roman" w:cs="Times New Roman"/>
          <w:iCs/>
          <w:sz w:val="28"/>
          <w:szCs w:val="28"/>
        </w:rPr>
      </w:pPr>
      <w:r w:rsidRPr="009D422E">
        <w:rPr>
          <w:rFonts w:ascii="Times New Roman" w:hAnsi="Times New Roman" w:cs="Times New Roman"/>
          <w:iCs/>
          <w:sz w:val="28"/>
          <w:szCs w:val="28"/>
        </w:rPr>
        <w:t xml:space="preserve">Заключение не должно повторять выводы и обобщения по главам, в заключении делаются </w:t>
      </w:r>
      <w:r w:rsidR="00F52198" w:rsidRPr="009D422E">
        <w:rPr>
          <w:rFonts w:ascii="Times New Roman" w:hAnsi="Times New Roman" w:cs="Times New Roman"/>
          <w:iCs/>
          <w:sz w:val="28"/>
          <w:szCs w:val="28"/>
        </w:rPr>
        <w:t>выводы по всей работе в целом. </w:t>
      </w:r>
      <w:r w:rsidRPr="009D422E">
        <w:rPr>
          <w:rFonts w:ascii="Times New Roman" w:hAnsi="Times New Roman" w:cs="Times New Roman"/>
          <w:iCs/>
          <w:sz w:val="28"/>
          <w:szCs w:val="28"/>
        </w:rPr>
        <w:t>Заключение обычно строится в соответствии со структурой работы. Кроме того, в заключении в в</w:t>
      </w:r>
      <w:r w:rsidR="00F52198" w:rsidRPr="009D422E">
        <w:rPr>
          <w:rFonts w:ascii="Times New Roman" w:hAnsi="Times New Roman" w:cs="Times New Roman"/>
          <w:iCs/>
          <w:sz w:val="28"/>
          <w:szCs w:val="28"/>
        </w:rPr>
        <w:t>иде выводов должны быть отражена</w:t>
      </w:r>
      <w:r w:rsidRPr="009D422E">
        <w:rPr>
          <w:rFonts w:ascii="Times New Roman" w:hAnsi="Times New Roman" w:cs="Times New Roman"/>
          <w:iCs/>
          <w:sz w:val="28"/>
          <w:szCs w:val="28"/>
        </w:rPr>
        <w:t xml:space="preserve"> практическая значимость  работы. Выводы о практической значимости должны подтверждать глубину знаний выпускника, его кругозор в рассматриваемой области исследования. Рекомендации автора по использованию результатов исследования являются характеристикой автора, как специалиста, разобравшегося в сути исследуемого вопроса и определившего перспективы использования его рекомендаций в практике. </w:t>
      </w:r>
    </w:p>
    <w:p w:rsidR="00065951" w:rsidRPr="000822FC" w:rsidRDefault="00065951"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В заключении также можно изложить рекомендации по использованию результатов исследования и обозначить перспективы работы.</w:t>
      </w:r>
      <w:r w:rsidR="008A7986" w:rsidRPr="009D422E">
        <w:rPr>
          <w:rFonts w:ascii="Times New Roman" w:eastAsia="Times New Roman" w:hAnsi="Times New Roman" w:cs="Times New Roman"/>
          <w:color w:val="000000"/>
          <w:sz w:val="28"/>
          <w:szCs w:val="28"/>
        </w:rPr>
        <w:t xml:space="preserve"> </w:t>
      </w:r>
    </w:p>
    <w:p w:rsidR="006453DE" w:rsidRPr="00AC481D" w:rsidRDefault="006453DE" w:rsidP="0092596C">
      <w:pPr>
        <w:shd w:val="clear" w:color="auto" w:fill="FFFFFF"/>
        <w:spacing w:after="0" w:line="360" w:lineRule="auto"/>
        <w:ind w:firstLine="709"/>
        <w:rPr>
          <w:rFonts w:ascii="Times New Roman" w:eastAsia="Times New Roman" w:hAnsi="Times New Roman" w:cs="Times New Roman"/>
          <w:b/>
          <w:color w:val="000000"/>
          <w:sz w:val="28"/>
          <w:szCs w:val="28"/>
        </w:rPr>
      </w:pPr>
      <w:r w:rsidRPr="005E585D">
        <w:rPr>
          <w:rFonts w:ascii="Times New Roman" w:eastAsia="Times New Roman" w:hAnsi="Times New Roman" w:cs="Times New Roman"/>
          <w:b/>
          <w:bCs/>
          <w:color w:val="000000"/>
          <w:sz w:val="28"/>
          <w:szCs w:val="28"/>
        </w:rPr>
        <w:t>5.</w:t>
      </w:r>
      <w:r w:rsidR="005E585D">
        <w:rPr>
          <w:rFonts w:ascii="Times New Roman" w:eastAsia="Times New Roman" w:hAnsi="Times New Roman" w:cs="Times New Roman"/>
          <w:b/>
          <w:bCs/>
          <w:color w:val="000000"/>
          <w:sz w:val="28"/>
          <w:szCs w:val="28"/>
        </w:rPr>
        <w:t>1.</w:t>
      </w:r>
      <w:r w:rsidRPr="005E585D">
        <w:rPr>
          <w:rFonts w:ascii="Times New Roman" w:eastAsia="Times New Roman" w:hAnsi="Times New Roman" w:cs="Times New Roman"/>
          <w:b/>
          <w:bCs/>
          <w:color w:val="000000"/>
          <w:sz w:val="28"/>
          <w:szCs w:val="28"/>
        </w:rPr>
        <w:t xml:space="preserve">5. </w:t>
      </w:r>
      <w:r w:rsidR="00AC481D" w:rsidRPr="005E585D">
        <w:rPr>
          <w:rFonts w:ascii="Times New Roman" w:hAnsi="Times New Roman"/>
          <w:b/>
          <w:sz w:val="28"/>
          <w:szCs w:val="28"/>
        </w:rPr>
        <w:t>Библиографический список</w:t>
      </w:r>
    </w:p>
    <w:p w:rsidR="006453DE" w:rsidRPr="000822FC" w:rsidRDefault="006453DE"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A147A">
        <w:rPr>
          <w:rFonts w:ascii="Times New Roman" w:eastAsia="Times New Roman" w:hAnsi="Times New Roman" w:cs="Times New Roman"/>
          <w:color w:val="000000"/>
          <w:sz w:val="28"/>
          <w:szCs w:val="28"/>
        </w:rPr>
        <w:t xml:space="preserve">В </w:t>
      </w:r>
      <w:r w:rsidR="005A147A" w:rsidRPr="005A147A">
        <w:rPr>
          <w:rFonts w:ascii="Times New Roman" w:hAnsi="Times New Roman"/>
          <w:sz w:val="28"/>
          <w:szCs w:val="28"/>
        </w:rPr>
        <w:t>б</w:t>
      </w:r>
      <w:r w:rsidR="000822FC" w:rsidRPr="005A147A">
        <w:rPr>
          <w:rFonts w:ascii="Times New Roman" w:hAnsi="Times New Roman"/>
          <w:sz w:val="28"/>
          <w:szCs w:val="28"/>
        </w:rPr>
        <w:t>иблиографический</w:t>
      </w:r>
      <w:r w:rsidR="000822FC" w:rsidRPr="005A147A">
        <w:rPr>
          <w:rFonts w:ascii="Times New Roman" w:eastAsia="Times New Roman" w:hAnsi="Times New Roman" w:cs="Times New Roman"/>
          <w:color w:val="000000"/>
          <w:sz w:val="28"/>
          <w:szCs w:val="28"/>
        </w:rPr>
        <w:t xml:space="preserve"> </w:t>
      </w:r>
      <w:r w:rsidRPr="005A147A">
        <w:rPr>
          <w:rFonts w:ascii="Times New Roman" w:eastAsia="Times New Roman" w:hAnsi="Times New Roman" w:cs="Times New Roman"/>
          <w:color w:val="000000"/>
          <w:sz w:val="28"/>
          <w:szCs w:val="28"/>
        </w:rPr>
        <w:t>список</w:t>
      </w:r>
      <w:r w:rsidRPr="009D422E">
        <w:rPr>
          <w:rFonts w:ascii="Times New Roman" w:eastAsia="Times New Roman" w:hAnsi="Times New Roman" w:cs="Times New Roman"/>
          <w:color w:val="000000"/>
          <w:sz w:val="28"/>
          <w:szCs w:val="28"/>
        </w:rPr>
        <w:t xml:space="preserve"> вносят все использованные источники, в том числе и Интернет-ресурсы. Список включает научную литературу, лексикографические источники, художественную литературу, поэтические произведения, произведения различных жанров, справочники, картотеку и т. п.</w:t>
      </w:r>
    </w:p>
    <w:p w:rsidR="006453DE" w:rsidRPr="009D422E" w:rsidRDefault="006453DE" w:rsidP="009D422E">
      <w:pPr>
        <w:spacing w:after="0" w:line="360" w:lineRule="auto"/>
        <w:ind w:firstLine="709"/>
        <w:jc w:val="both"/>
        <w:rPr>
          <w:rFonts w:ascii="Times New Roman" w:eastAsia="Times New Roman" w:hAnsi="Times New Roman" w:cs="Times New Roman"/>
          <w:sz w:val="28"/>
          <w:szCs w:val="28"/>
        </w:rPr>
      </w:pPr>
      <w:r w:rsidRPr="009D422E">
        <w:rPr>
          <w:rFonts w:ascii="Times New Roman" w:eastAsia="Times New Roman" w:hAnsi="Times New Roman" w:cs="Times New Roman"/>
          <w:sz w:val="28"/>
          <w:szCs w:val="28"/>
        </w:rPr>
        <w:t xml:space="preserve">Рекомендовано посещать следующие сайты и Web - порталы: </w:t>
      </w:r>
    </w:p>
    <w:p w:rsidR="006453DE" w:rsidRPr="009D422E" w:rsidRDefault="00711C76" w:rsidP="009D422E">
      <w:pPr>
        <w:spacing w:after="0" w:line="360" w:lineRule="auto"/>
        <w:ind w:firstLine="709"/>
        <w:jc w:val="both"/>
        <w:rPr>
          <w:rFonts w:ascii="Times New Roman" w:eastAsia="Times New Roman" w:hAnsi="Times New Roman" w:cs="Times New Roman"/>
          <w:sz w:val="28"/>
          <w:szCs w:val="28"/>
        </w:rPr>
      </w:pPr>
      <w:hyperlink r:id="rId10" w:history="1">
        <w:r w:rsidR="006453DE" w:rsidRPr="009D422E">
          <w:rPr>
            <w:rFonts w:ascii="Times New Roman" w:eastAsia="Times New Roman" w:hAnsi="Times New Roman" w:cs="Times New Roman"/>
            <w:color w:val="0000FF"/>
            <w:sz w:val="28"/>
            <w:szCs w:val="28"/>
            <w:u w:val="single"/>
          </w:rPr>
          <w:t>www.elibrary.ru</w:t>
        </w:r>
      </w:hyperlink>
      <w:r w:rsidR="006453DE" w:rsidRPr="009D422E">
        <w:rPr>
          <w:rFonts w:ascii="Times New Roman" w:eastAsia="Times New Roman" w:hAnsi="Times New Roman" w:cs="Times New Roman"/>
          <w:sz w:val="28"/>
          <w:szCs w:val="28"/>
        </w:rPr>
        <w:t xml:space="preserve">  – онлайн-библиотека, содержит онлайн- версии всех ведущих отечественных и зарубежных журналов;</w:t>
      </w:r>
    </w:p>
    <w:p w:rsidR="006453DE" w:rsidRPr="009D422E" w:rsidRDefault="00711C76" w:rsidP="009D422E">
      <w:pPr>
        <w:spacing w:after="0" w:line="360" w:lineRule="auto"/>
        <w:ind w:firstLine="709"/>
        <w:jc w:val="both"/>
        <w:rPr>
          <w:rFonts w:ascii="Times New Roman" w:eastAsia="Times New Roman" w:hAnsi="Times New Roman" w:cs="Times New Roman"/>
          <w:sz w:val="28"/>
          <w:szCs w:val="28"/>
        </w:rPr>
      </w:pPr>
      <w:hyperlink r:id="rId11" w:history="1">
        <w:r w:rsidR="006453DE" w:rsidRPr="009D422E">
          <w:rPr>
            <w:rFonts w:ascii="Times New Roman" w:eastAsia="Times New Roman" w:hAnsi="Times New Roman" w:cs="Times New Roman"/>
            <w:color w:val="0000FF"/>
            <w:sz w:val="28"/>
            <w:szCs w:val="28"/>
            <w:u w:val="single"/>
          </w:rPr>
          <w:t>http://ores.su/ru/journals/vak/vak/?page=48</w:t>
        </w:r>
      </w:hyperlink>
      <w:r w:rsidR="006453DE" w:rsidRPr="009D422E">
        <w:rPr>
          <w:rFonts w:ascii="Times New Roman" w:eastAsia="Times New Roman" w:hAnsi="Times New Roman" w:cs="Times New Roman"/>
          <w:sz w:val="28"/>
          <w:szCs w:val="28"/>
        </w:rPr>
        <w:t xml:space="preserve"> - список журналов ВАК 2016 (включенных в перечень ведущих рецензируемых научных журналов ВАК России с последними изменениями в 2016 году).  Данные журналы мы рекомендуем в качестве источников научной информации</w:t>
      </w:r>
    </w:p>
    <w:p w:rsidR="006453DE" w:rsidRPr="009D422E" w:rsidRDefault="00711C76" w:rsidP="009D422E">
      <w:pPr>
        <w:spacing w:after="0" w:line="360" w:lineRule="auto"/>
        <w:ind w:firstLine="709"/>
        <w:jc w:val="both"/>
        <w:rPr>
          <w:rFonts w:ascii="Times New Roman" w:eastAsia="Times New Roman" w:hAnsi="Times New Roman" w:cs="Times New Roman"/>
          <w:sz w:val="28"/>
          <w:szCs w:val="28"/>
        </w:rPr>
      </w:pPr>
      <w:hyperlink r:id="rId12" w:history="1">
        <w:r w:rsidR="006453DE" w:rsidRPr="009D422E">
          <w:rPr>
            <w:rFonts w:ascii="Times New Roman" w:eastAsia="Times New Roman" w:hAnsi="Times New Roman" w:cs="Times New Roman"/>
            <w:color w:val="0000FF"/>
            <w:sz w:val="28"/>
            <w:szCs w:val="28"/>
            <w:u w:val="single"/>
          </w:rPr>
          <w:t>http://www.translators-union.ru/</w:t>
        </w:r>
      </w:hyperlink>
      <w:r w:rsidR="006453DE" w:rsidRPr="009D422E">
        <w:rPr>
          <w:rFonts w:ascii="Times New Roman" w:eastAsia="Times New Roman" w:hAnsi="Times New Roman" w:cs="Times New Roman"/>
          <w:sz w:val="28"/>
          <w:szCs w:val="28"/>
        </w:rPr>
        <w:t xml:space="preserve"> - официальный сайт союза переводчиков России</w:t>
      </w:r>
    </w:p>
    <w:p w:rsidR="006453DE" w:rsidRPr="009D422E" w:rsidRDefault="00711C76" w:rsidP="009D422E">
      <w:pPr>
        <w:spacing w:after="0" w:line="360" w:lineRule="auto"/>
        <w:ind w:firstLine="709"/>
        <w:jc w:val="both"/>
        <w:rPr>
          <w:rFonts w:ascii="Times New Roman" w:eastAsia="Times New Roman" w:hAnsi="Times New Roman" w:cs="Times New Roman"/>
          <w:sz w:val="28"/>
          <w:szCs w:val="28"/>
        </w:rPr>
      </w:pPr>
      <w:hyperlink r:id="rId13" w:history="1">
        <w:r w:rsidR="006453DE" w:rsidRPr="009D422E">
          <w:rPr>
            <w:rFonts w:ascii="Times New Roman" w:eastAsia="Times New Roman" w:hAnsi="Times New Roman" w:cs="Times New Roman"/>
            <w:color w:val="0000FF"/>
            <w:sz w:val="28"/>
            <w:szCs w:val="28"/>
            <w:u w:val="single"/>
          </w:rPr>
          <w:t>http://www.dissercat.com/</w:t>
        </w:r>
      </w:hyperlink>
      <w:r w:rsidR="006453DE" w:rsidRPr="009D422E">
        <w:rPr>
          <w:rFonts w:ascii="Times New Roman" w:eastAsia="Times New Roman" w:hAnsi="Times New Roman" w:cs="Times New Roman"/>
          <w:sz w:val="28"/>
          <w:szCs w:val="28"/>
        </w:rPr>
        <w:t xml:space="preserve"> - сайт научной электронной библиотеки диссертаций и авторефератов</w:t>
      </w:r>
    </w:p>
    <w:p w:rsidR="006453DE" w:rsidRPr="009D422E" w:rsidRDefault="006453DE"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Список помещается после работы перед приложениями.</w:t>
      </w:r>
    </w:p>
    <w:p w:rsidR="006453DE" w:rsidRPr="009D422E" w:rsidRDefault="006453DE"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A147A">
        <w:rPr>
          <w:rFonts w:ascii="Times New Roman" w:eastAsia="Times New Roman" w:hAnsi="Times New Roman" w:cs="Times New Roman"/>
          <w:i/>
          <w:color w:val="000000"/>
          <w:sz w:val="28"/>
          <w:szCs w:val="28"/>
        </w:rPr>
        <w:t>Библиографический список</w:t>
      </w:r>
      <w:r w:rsidRPr="009D422E">
        <w:rPr>
          <w:rFonts w:ascii="Times New Roman" w:eastAsia="Times New Roman" w:hAnsi="Times New Roman" w:cs="Times New Roman"/>
          <w:color w:val="000000"/>
          <w:sz w:val="28"/>
          <w:szCs w:val="28"/>
        </w:rPr>
        <w:t xml:space="preserve"> оформляется в соответствии с приложением 5 (ГОСТ 7.1 – 2003). </w:t>
      </w:r>
      <w:r w:rsidRPr="005A147A">
        <w:rPr>
          <w:rFonts w:ascii="Times New Roman" w:eastAsia="Times New Roman" w:hAnsi="Times New Roman" w:cs="Times New Roman"/>
          <w:i/>
          <w:color w:val="000000"/>
          <w:sz w:val="28"/>
          <w:szCs w:val="28"/>
        </w:rPr>
        <w:t>Библиографические ссылки</w:t>
      </w:r>
      <w:r w:rsidRPr="009D422E">
        <w:rPr>
          <w:rFonts w:ascii="Times New Roman" w:eastAsia="Times New Roman" w:hAnsi="Times New Roman" w:cs="Times New Roman"/>
          <w:color w:val="000000"/>
          <w:sz w:val="28"/>
          <w:szCs w:val="28"/>
        </w:rPr>
        <w:t xml:space="preserve"> оформляются в соо</w:t>
      </w:r>
      <w:r w:rsidR="005E585D">
        <w:rPr>
          <w:rFonts w:ascii="Times New Roman" w:eastAsia="Times New Roman" w:hAnsi="Times New Roman" w:cs="Times New Roman"/>
          <w:color w:val="000000"/>
          <w:sz w:val="28"/>
          <w:szCs w:val="28"/>
        </w:rPr>
        <w:t xml:space="preserve">тветствии </w:t>
      </w:r>
      <w:r w:rsidR="005E585D" w:rsidRPr="005E585D">
        <w:rPr>
          <w:rFonts w:ascii="Times New Roman" w:eastAsia="Times New Roman" w:hAnsi="Times New Roman" w:cs="Times New Roman"/>
          <w:color w:val="000000"/>
          <w:sz w:val="28"/>
          <w:szCs w:val="28"/>
        </w:rPr>
        <w:t>с ГОСТ Р 7.0.5 – 2008</w:t>
      </w:r>
      <w:r w:rsidRPr="005E585D">
        <w:rPr>
          <w:rFonts w:ascii="Times New Roman" w:eastAsia="Times New Roman" w:hAnsi="Times New Roman" w:cs="Times New Roman"/>
          <w:color w:val="000000"/>
          <w:sz w:val="28"/>
          <w:szCs w:val="28"/>
        </w:rPr>
        <w:t xml:space="preserve"> </w:t>
      </w:r>
      <w:r w:rsidR="005E585D" w:rsidRPr="005E585D">
        <w:rPr>
          <w:rFonts w:ascii="Times New Roman" w:eastAsia="Times New Roman" w:hAnsi="Times New Roman" w:cs="Times New Roman"/>
          <w:color w:val="000000"/>
          <w:sz w:val="28"/>
          <w:szCs w:val="28"/>
        </w:rPr>
        <w:t>(П</w:t>
      </w:r>
      <w:r w:rsidRPr="005E585D">
        <w:rPr>
          <w:rFonts w:ascii="Times New Roman" w:eastAsia="Times New Roman" w:hAnsi="Times New Roman" w:cs="Times New Roman"/>
          <w:color w:val="000000"/>
          <w:sz w:val="28"/>
          <w:szCs w:val="28"/>
        </w:rPr>
        <w:t>риложение 8)</w:t>
      </w:r>
      <w:r w:rsidR="005E585D" w:rsidRPr="005E585D">
        <w:rPr>
          <w:rFonts w:ascii="Times New Roman" w:eastAsia="Times New Roman" w:hAnsi="Times New Roman" w:cs="Times New Roman"/>
          <w:color w:val="000000"/>
          <w:sz w:val="28"/>
          <w:szCs w:val="28"/>
        </w:rPr>
        <w:t>.</w:t>
      </w:r>
    </w:p>
    <w:p w:rsidR="006453DE" w:rsidRPr="009D422E" w:rsidRDefault="006453DE"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 xml:space="preserve">Источники в списке располагаются по </w:t>
      </w:r>
      <w:hyperlink r:id="rId14" w:tooltip="Алфавит" w:history="1">
        <w:r w:rsidRPr="009D422E">
          <w:rPr>
            <w:rFonts w:ascii="Times New Roman" w:eastAsia="Times New Roman" w:hAnsi="Times New Roman" w:cs="Times New Roman"/>
            <w:sz w:val="28"/>
            <w:szCs w:val="28"/>
          </w:rPr>
          <w:t>алфавиту</w:t>
        </w:r>
      </w:hyperlink>
      <w:r w:rsidRPr="009D422E">
        <w:rPr>
          <w:rFonts w:ascii="Times New Roman" w:eastAsia="Times New Roman" w:hAnsi="Times New Roman" w:cs="Times New Roman"/>
          <w:sz w:val="28"/>
          <w:szCs w:val="28"/>
        </w:rPr>
        <w:t xml:space="preserve"> и ну</w:t>
      </w:r>
      <w:r w:rsidRPr="009D422E">
        <w:rPr>
          <w:rFonts w:ascii="Times New Roman" w:eastAsia="Times New Roman" w:hAnsi="Times New Roman" w:cs="Times New Roman"/>
          <w:color w:val="000000"/>
          <w:sz w:val="28"/>
          <w:szCs w:val="28"/>
        </w:rPr>
        <w:t>меруются арабскими цифрами. Каждый источник печатается с абзацного отступа.</w:t>
      </w:r>
    </w:p>
    <w:p w:rsidR="006453DE" w:rsidRPr="009D422E" w:rsidRDefault="006453DE"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E585D">
        <w:rPr>
          <w:rFonts w:ascii="Times New Roman" w:eastAsia="Times New Roman" w:hAnsi="Times New Roman" w:cs="Times New Roman"/>
          <w:color w:val="000000"/>
          <w:sz w:val="28"/>
          <w:szCs w:val="28"/>
        </w:rPr>
        <w:t>Если ссылка в ВКР даётся на конкретный фрагмент текста документа, в отсылке указывают порядковый номер и страницы, на которых помещён объект ссылки.</w:t>
      </w:r>
    </w:p>
    <w:p w:rsidR="006453DE" w:rsidRPr="009D422E" w:rsidRDefault="006453DE"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При указании нескольких источников они перечисляются через точку с запятой в хронологическом порядке даты публикации работы (сначала – русскоязычные источники, а затем – источники на иностранных языках).</w:t>
      </w:r>
    </w:p>
    <w:p w:rsidR="006453DE" w:rsidRPr="009D422E" w:rsidRDefault="006453DE"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Ссылки на русскоязычные работы оформляются кириллицей, работы на иностранных языках цитируются указанием фамилии их автора (авторов) в оригинальном написании (латиница).</w:t>
      </w:r>
    </w:p>
    <w:p w:rsidR="006453DE" w:rsidRPr="009D422E" w:rsidRDefault="006453DE"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При цитировании работ, написанных несколькими авторами, в ссылке указываются все фамилии авторов или (если авторов не меньше трех) фамилия первого автора и сокращение «и др.». При ссылке на работу, написанную несколькими авторами (не менее трех) на иностранном языке, указывается фамилия первого автора и сокращение на латинском языке «et al.».</w:t>
      </w:r>
    </w:p>
    <w:p w:rsidR="006453DE" w:rsidRPr="009D422E" w:rsidRDefault="006453DE" w:rsidP="00624B3D">
      <w:pPr>
        <w:shd w:val="clear" w:color="auto" w:fill="FFFFFF"/>
        <w:spacing w:after="0" w:line="360" w:lineRule="auto"/>
        <w:ind w:firstLine="709"/>
        <w:rPr>
          <w:rFonts w:ascii="Times New Roman" w:eastAsia="Times New Roman" w:hAnsi="Times New Roman" w:cs="Times New Roman"/>
          <w:color w:val="000000"/>
          <w:sz w:val="28"/>
          <w:szCs w:val="28"/>
        </w:rPr>
      </w:pPr>
      <w:r w:rsidRPr="009D422E">
        <w:rPr>
          <w:rFonts w:ascii="Times New Roman" w:eastAsia="Times New Roman" w:hAnsi="Times New Roman" w:cs="Times New Roman"/>
          <w:b/>
          <w:bCs/>
          <w:color w:val="000000"/>
          <w:sz w:val="28"/>
          <w:szCs w:val="28"/>
        </w:rPr>
        <w:t>5.</w:t>
      </w:r>
      <w:r w:rsidR="005E585D">
        <w:rPr>
          <w:rFonts w:ascii="Times New Roman" w:eastAsia="Times New Roman" w:hAnsi="Times New Roman" w:cs="Times New Roman"/>
          <w:b/>
          <w:bCs/>
          <w:color w:val="000000"/>
          <w:sz w:val="28"/>
          <w:szCs w:val="28"/>
        </w:rPr>
        <w:t>1.</w:t>
      </w:r>
      <w:r w:rsidR="0057612E">
        <w:rPr>
          <w:rFonts w:ascii="Times New Roman" w:eastAsia="Times New Roman" w:hAnsi="Times New Roman" w:cs="Times New Roman"/>
          <w:b/>
          <w:bCs/>
          <w:color w:val="000000"/>
          <w:sz w:val="28"/>
          <w:szCs w:val="28"/>
        </w:rPr>
        <w:t>6. Приложение</w:t>
      </w:r>
    </w:p>
    <w:p w:rsidR="006453DE" w:rsidRPr="009D422E" w:rsidRDefault="006453DE"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 xml:space="preserve">Приложение </w:t>
      </w:r>
      <w:r w:rsidR="005A147A">
        <w:rPr>
          <w:rFonts w:ascii="Times New Roman" w:eastAsia="Times New Roman" w:hAnsi="Times New Roman" w:cs="Times New Roman"/>
          <w:color w:val="000000"/>
          <w:sz w:val="28"/>
          <w:szCs w:val="28"/>
        </w:rPr>
        <w:t>–</w:t>
      </w:r>
      <w:r w:rsidRPr="009D422E">
        <w:rPr>
          <w:rFonts w:ascii="Times New Roman" w:eastAsia="Times New Roman" w:hAnsi="Times New Roman" w:cs="Times New Roman"/>
          <w:color w:val="000000"/>
          <w:sz w:val="28"/>
          <w:szCs w:val="28"/>
        </w:rPr>
        <w:t xml:space="preserve"> возможный, но необязательный элемент </w:t>
      </w:r>
      <w:r w:rsidR="0057612E" w:rsidRPr="009D422E">
        <w:rPr>
          <w:rFonts w:ascii="Times New Roman" w:eastAsia="Times New Roman" w:hAnsi="Times New Roman" w:cs="Times New Roman"/>
          <w:color w:val="000000"/>
          <w:sz w:val="28"/>
          <w:szCs w:val="28"/>
        </w:rPr>
        <w:t>структуры выпускной квалификационной</w:t>
      </w:r>
      <w:r w:rsidRPr="009D422E">
        <w:rPr>
          <w:rFonts w:ascii="Times New Roman" w:eastAsia="Times New Roman" w:hAnsi="Times New Roman" w:cs="Times New Roman"/>
          <w:color w:val="000000"/>
          <w:sz w:val="28"/>
          <w:szCs w:val="28"/>
        </w:rPr>
        <w:t xml:space="preserve"> работы. </w:t>
      </w:r>
    </w:p>
    <w:p w:rsidR="006453DE" w:rsidRPr="009D422E" w:rsidRDefault="006453DE"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422E">
        <w:rPr>
          <w:rFonts w:ascii="Times New Roman" w:eastAsia="Times New Roman" w:hAnsi="Times New Roman" w:cs="Times New Roman"/>
          <w:color w:val="000000"/>
          <w:sz w:val="28"/>
          <w:szCs w:val="28"/>
        </w:rPr>
        <w:t>Каждое приложение начинается с нового листа и обозначается прописной буквой русского алфавита. Вверху в правом левом углу печатается слово «Приложение 1», затем название приложения. В тексте теоретической части даются ссылки на приложения.</w:t>
      </w:r>
    </w:p>
    <w:p w:rsidR="006453DE" w:rsidRPr="000822FC" w:rsidRDefault="006453DE" w:rsidP="009D422E">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065951" w:rsidRPr="009D422E" w:rsidRDefault="000D1F51" w:rsidP="009D422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5E585D">
        <w:rPr>
          <w:rFonts w:ascii="Times New Roman" w:hAnsi="Times New Roman" w:cs="Times New Roman"/>
          <w:b/>
          <w:sz w:val="28"/>
          <w:szCs w:val="28"/>
        </w:rPr>
        <w:t>2</w:t>
      </w:r>
      <w:r w:rsidR="00065951" w:rsidRPr="009D422E">
        <w:rPr>
          <w:rFonts w:ascii="Times New Roman" w:hAnsi="Times New Roman" w:cs="Times New Roman"/>
          <w:b/>
          <w:sz w:val="28"/>
          <w:szCs w:val="28"/>
        </w:rPr>
        <w:t>. Стиль изложения выпускной квалификационной работы</w:t>
      </w:r>
    </w:p>
    <w:p w:rsidR="00065951" w:rsidRPr="009D422E" w:rsidRDefault="00065951" w:rsidP="009D422E">
      <w:pPr>
        <w:spacing w:after="0" w:line="360" w:lineRule="auto"/>
        <w:ind w:firstLine="709"/>
        <w:jc w:val="both"/>
        <w:rPr>
          <w:rFonts w:ascii="Times New Roman" w:hAnsi="Times New Roman" w:cs="Times New Roman"/>
          <w:sz w:val="28"/>
          <w:szCs w:val="28"/>
        </w:rPr>
      </w:pPr>
      <w:r w:rsidRPr="009D422E">
        <w:rPr>
          <w:rFonts w:ascii="Times New Roman" w:hAnsi="Times New Roman" w:cs="Times New Roman"/>
          <w:sz w:val="28"/>
          <w:szCs w:val="28"/>
        </w:rPr>
        <w:t xml:space="preserve">При написании выпускной квалификационной работы особое внимание необходимо уделить стилю изложения научной работы, не допускаются сокращения, конспективная форма изложения. </w:t>
      </w:r>
    </w:p>
    <w:p w:rsidR="00065951" w:rsidRPr="009D422E" w:rsidRDefault="00065951" w:rsidP="009D422E">
      <w:pPr>
        <w:spacing w:after="0" w:line="360" w:lineRule="auto"/>
        <w:ind w:firstLine="709"/>
        <w:jc w:val="both"/>
        <w:rPr>
          <w:rFonts w:ascii="Times New Roman" w:hAnsi="Times New Roman" w:cs="Times New Roman"/>
          <w:sz w:val="28"/>
          <w:szCs w:val="28"/>
        </w:rPr>
      </w:pPr>
      <w:r w:rsidRPr="009D422E">
        <w:rPr>
          <w:rFonts w:ascii="Times New Roman" w:hAnsi="Times New Roman" w:cs="Times New Roman"/>
          <w:color w:val="000000"/>
          <w:sz w:val="28"/>
          <w:szCs w:val="28"/>
        </w:rPr>
        <w:t xml:space="preserve">Опыт последних лет показывает, что студенты при написании курсовых и выпускных квалификационных работ компилируют текст из отсканированных отрывков, не вдумываясь в смысл. Это ведет к неоправданным повторам одной и той же мысли, к смешению стилей, к эклектике. </w:t>
      </w:r>
    </w:p>
    <w:p w:rsidR="00065951" w:rsidRPr="009D422E" w:rsidRDefault="00065951" w:rsidP="009D422E">
      <w:pPr>
        <w:shd w:val="clear" w:color="auto" w:fill="FFFFFF"/>
        <w:spacing w:after="0" w:line="360" w:lineRule="auto"/>
        <w:ind w:firstLine="709"/>
        <w:jc w:val="both"/>
        <w:rPr>
          <w:rFonts w:ascii="Times New Roman" w:eastAsia="Times New Roman" w:hAnsi="Times New Roman" w:cs="Times New Roman"/>
          <w:sz w:val="28"/>
          <w:szCs w:val="28"/>
        </w:rPr>
      </w:pPr>
      <w:r w:rsidRPr="009D422E">
        <w:rPr>
          <w:rFonts w:ascii="Times New Roman" w:eastAsia="Times New Roman" w:hAnsi="Times New Roman" w:cs="Times New Roman"/>
          <w:bCs/>
          <w:sz w:val="28"/>
          <w:szCs w:val="28"/>
        </w:rPr>
        <w:t xml:space="preserve">Способы изложения материала </w:t>
      </w:r>
      <w:r w:rsidRPr="009D422E">
        <w:rPr>
          <w:rFonts w:ascii="Times New Roman" w:eastAsia="Times New Roman" w:hAnsi="Times New Roman" w:cs="Times New Roman"/>
          <w:sz w:val="28"/>
          <w:szCs w:val="28"/>
        </w:rPr>
        <w:t>выпускной квалификационной работы весьма разнообраз</w:t>
      </w:r>
      <w:r w:rsidRPr="009D422E">
        <w:rPr>
          <w:rFonts w:ascii="Times New Roman" w:eastAsia="Times New Roman" w:hAnsi="Times New Roman" w:cs="Times New Roman"/>
          <w:sz w:val="28"/>
          <w:szCs w:val="28"/>
        </w:rPr>
        <w:softHyphen/>
        <w:t xml:space="preserve">ны. Изложение может быть </w:t>
      </w:r>
      <w:r w:rsidRPr="009D422E">
        <w:rPr>
          <w:rFonts w:ascii="Times New Roman" w:eastAsia="Times New Roman" w:hAnsi="Times New Roman" w:cs="Times New Roman"/>
          <w:i/>
          <w:sz w:val="28"/>
          <w:szCs w:val="28"/>
        </w:rPr>
        <w:t>дедуктивным</w:t>
      </w:r>
      <w:r w:rsidRPr="009D422E">
        <w:rPr>
          <w:rFonts w:ascii="Times New Roman" w:eastAsia="Times New Roman" w:hAnsi="Times New Roman" w:cs="Times New Roman"/>
          <w:sz w:val="28"/>
          <w:szCs w:val="28"/>
        </w:rPr>
        <w:t xml:space="preserve">, т.е. направленным от общих аксиоматических положений к анализу частных случаев, и </w:t>
      </w:r>
      <w:r w:rsidRPr="009D422E">
        <w:rPr>
          <w:rFonts w:ascii="Times New Roman" w:eastAsia="Times New Roman" w:hAnsi="Times New Roman" w:cs="Times New Roman"/>
          <w:i/>
          <w:sz w:val="28"/>
          <w:szCs w:val="28"/>
        </w:rPr>
        <w:t>индуктивным</w:t>
      </w:r>
      <w:r w:rsidRPr="009D422E">
        <w:rPr>
          <w:rFonts w:ascii="Times New Roman" w:eastAsia="Times New Roman" w:hAnsi="Times New Roman" w:cs="Times New Roman"/>
          <w:sz w:val="28"/>
          <w:szCs w:val="28"/>
        </w:rPr>
        <w:t xml:space="preserve"> - направленным от эмпирических случаев, экспериментальных данных к теоретическим обобщениям. Наконец, изложение может быть </w:t>
      </w:r>
      <w:r w:rsidRPr="009D422E">
        <w:rPr>
          <w:rFonts w:ascii="Times New Roman" w:eastAsia="Times New Roman" w:hAnsi="Times New Roman" w:cs="Times New Roman"/>
          <w:i/>
          <w:sz w:val="28"/>
          <w:szCs w:val="28"/>
        </w:rPr>
        <w:t>описательным</w:t>
      </w:r>
      <w:r w:rsidRPr="009D422E">
        <w:rPr>
          <w:rFonts w:ascii="Times New Roman" w:eastAsia="Times New Roman" w:hAnsi="Times New Roman" w:cs="Times New Roman"/>
          <w:sz w:val="28"/>
          <w:szCs w:val="28"/>
        </w:rPr>
        <w:t>, когда автор старается скорее показать факты, чем сделать из них какие-то широкомасштабные выводы; в таких случаях факты должны быть пода</w:t>
      </w:r>
      <w:r w:rsidRPr="009D422E">
        <w:rPr>
          <w:rFonts w:ascii="Times New Roman" w:eastAsia="Times New Roman" w:hAnsi="Times New Roman" w:cs="Times New Roman"/>
          <w:sz w:val="28"/>
          <w:szCs w:val="28"/>
        </w:rPr>
        <w:softHyphen/>
        <w:t>ны так, чтобы они говорили сами за себя. Значительное место занимает хронологический способ изложения, когда научные факты излагаются в определенной временной последовательности.</w:t>
      </w:r>
    </w:p>
    <w:p w:rsidR="00065951" w:rsidRPr="009D422E" w:rsidRDefault="00065951" w:rsidP="009D422E">
      <w:pPr>
        <w:shd w:val="clear" w:color="auto" w:fill="FFFFFF"/>
        <w:spacing w:after="0" w:line="360" w:lineRule="auto"/>
        <w:ind w:firstLine="709"/>
        <w:jc w:val="both"/>
        <w:rPr>
          <w:rFonts w:ascii="Times New Roman" w:eastAsia="Times New Roman" w:hAnsi="Times New Roman" w:cs="Times New Roman"/>
          <w:sz w:val="28"/>
          <w:szCs w:val="28"/>
        </w:rPr>
      </w:pPr>
      <w:r w:rsidRPr="009D422E">
        <w:rPr>
          <w:rFonts w:ascii="Times New Roman" w:eastAsia="Times New Roman" w:hAnsi="Times New Roman" w:cs="Times New Roman"/>
          <w:sz w:val="28"/>
          <w:szCs w:val="28"/>
        </w:rPr>
        <w:t xml:space="preserve">Если способ изложения раскрывает научную культуру автора, то его общую культуру характеризует уровень языка и стиля. Стилистические требования, предъявляемые к дипломной работе, складываются из двух компонентов - требований современного русского литературного языка и требований так называемого академического этикета. </w:t>
      </w:r>
    </w:p>
    <w:p w:rsidR="00065951" w:rsidRPr="009D422E" w:rsidRDefault="00065951" w:rsidP="009D422E">
      <w:pPr>
        <w:shd w:val="clear" w:color="auto" w:fill="FFFFFF"/>
        <w:spacing w:after="0" w:line="360" w:lineRule="auto"/>
        <w:ind w:firstLine="709"/>
        <w:jc w:val="both"/>
        <w:rPr>
          <w:rFonts w:ascii="Times New Roman" w:eastAsia="Times New Roman" w:hAnsi="Times New Roman" w:cs="Times New Roman"/>
          <w:sz w:val="28"/>
          <w:szCs w:val="28"/>
        </w:rPr>
      </w:pPr>
      <w:r w:rsidRPr="009D422E">
        <w:rPr>
          <w:rFonts w:ascii="Times New Roman" w:eastAsia="Times New Roman" w:hAnsi="Times New Roman" w:cs="Times New Roman"/>
          <w:sz w:val="28"/>
          <w:szCs w:val="28"/>
        </w:rPr>
        <w:t>Наиболее характерной особенностью языка письменной научной речи является формально-логическое изложение материала, т.е. постро</w:t>
      </w:r>
      <w:r w:rsidRPr="009D422E">
        <w:rPr>
          <w:rFonts w:ascii="Times New Roman" w:eastAsia="Times New Roman" w:hAnsi="Times New Roman" w:cs="Times New Roman"/>
          <w:sz w:val="28"/>
          <w:szCs w:val="28"/>
        </w:rPr>
        <w:softHyphen/>
        <w:t>ение изложения в форме рассуждений и доказательств. Академический этикет требует исчерпывающей доказательности выдвинутых автором положений, смысловой законченности, целостности и связности текста. Это достигается с помощью специальных языковых средств выражения логических связей. Среди таких средств следует назвать функциональные связки (преимущественно вводные слова и обороты): последователь</w:t>
      </w:r>
      <w:r w:rsidRPr="009D422E">
        <w:rPr>
          <w:rFonts w:ascii="Times New Roman" w:eastAsia="Times New Roman" w:hAnsi="Times New Roman" w:cs="Times New Roman"/>
          <w:sz w:val="28"/>
          <w:szCs w:val="28"/>
        </w:rPr>
        <w:softHyphen/>
        <w:t>ность развития мысли выражается словами «прежде всего», «затем», «во-первых», «во-вторых», «таким образом», «итак» и др.; противоречивые отношения -словами «однако», «между тем», «в то время как», «тем не менее»; причинно-следственные отношения - словами «следовательно», «поэтому», «благодаря этому», «сообразно с этим», «вследствие этого», «кроме того», «к тому же»; переход от одной мысли к другой - «прежде чем перейти к...», «обратимся к...», «рассмотрим», «остановимся на...», «рассмотрев, перейдем к...», «необходимо остановиться на...» и др.; итог выражается словами «итак», «таким образом», «следовательно», «в за</w:t>
      </w:r>
      <w:r w:rsidRPr="009D422E">
        <w:rPr>
          <w:rFonts w:ascii="Times New Roman" w:eastAsia="Times New Roman" w:hAnsi="Times New Roman" w:cs="Times New Roman"/>
          <w:sz w:val="28"/>
          <w:szCs w:val="28"/>
        </w:rPr>
        <w:softHyphen/>
        <w:t>ключение отметим», «все сказанное позволяет сделать вывод», «подведя итог», «следует акцентировать внимание на ...» и т.д.</w:t>
      </w:r>
    </w:p>
    <w:p w:rsidR="00065951" w:rsidRPr="009D422E" w:rsidRDefault="00065951" w:rsidP="009D422E">
      <w:pPr>
        <w:shd w:val="clear" w:color="auto" w:fill="FFFFFF"/>
        <w:spacing w:after="0" w:line="360" w:lineRule="auto"/>
        <w:ind w:firstLine="709"/>
        <w:jc w:val="both"/>
        <w:rPr>
          <w:rFonts w:ascii="Times New Roman" w:eastAsia="Times New Roman" w:hAnsi="Times New Roman" w:cs="Times New Roman"/>
          <w:sz w:val="28"/>
          <w:szCs w:val="28"/>
        </w:rPr>
      </w:pPr>
      <w:r w:rsidRPr="009D422E">
        <w:rPr>
          <w:rFonts w:ascii="Times New Roman" w:eastAsia="Times New Roman" w:hAnsi="Times New Roman" w:cs="Times New Roman"/>
          <w:sz w:val="28"/>
          <w:szCs w:val="28"/>
        </w:rPr>
        <w:t>Подобные слова и обороты не всегда украшают изложение, но сти</w:t>
      </w:r>
      <w:r w:rsidRPr="009D422E">
        <w:rPr>
          <w:rFonts w:ascii="Times New Roman" w:eastAsia="Times New Roman" w:hAnsi="Times New Roman" w:cs="Times New Roman"/>
          <w:sz w:val="28"/>
          <w:szCs w:val="28"/>
        </w:rPr>
        <w:softHyphen/>
        <w:t>листически приемлемы и необходимы в научном тексте. Например, если автор начинает абзац словами «действительно» или «исходя из концепции», читатель сразу настраивается на восприятие последую</w:t>
      </w:r>
      <w:r w:rsidRPr="009D422E">
        <w:rPr>
          <w:rFonts w:ascii="Times New Roman" w:eastAsia="Times New Roman" w:hAnsi="Times New Roman" w:cs="Times New Roman"/>
          <w:sz w:val="28"/>
          <w:szCs w:val="28"/>
        </w:rPr>
        <w:softHyphen/>
        <w:t>щего текста как доказательства положений, изложенных выше, а слова «впрочем», «напротив», «с другой стороны» настраивают на ожидание противопоставления нижеследующего сказанному выше. Иногда подоб</w:t>
      </w:r>
      <w:r w:rsidRPr="009D422E">
        <w:rPr>
          <w:rFonts w:ascii="Times New Roman" w:eastAsia="Times New Roman" w:hAnsi="Times New Roman" w:cs="Times New Roman"/>
          <w:sz w:val="28"/>
          <w:szCs w:val="28"/>
        </w:rPr>
        <w:softHyphen/>
        <w:t>ные слова дополнительно несут функцию рубрикации текста, поскольку способствуют более глубокому логическому структурированию.</w:t>
      </w:r>
    </w:p>
    <w:p w:rsidR="00065951" w:rsidRPr="009D422E" w:rsidRDefault="00065951" w:rsidP="009D422E">
      <w:pPr>
        <w:shd w:val="clear" w:color="auto" w:fill="FFFFFF"/>
        <w:spacing w:after="0" w:line="360" w:lineRule="auto"/>
        <w:ind w:firstLine="709"/>
        <w:jc w:val="both"/>
        <w:rPr>
          <w:rFonts w:ascii="Times New Roman" w:eastAsia="Times New Roman" w:hAnsi="Times New Roman" w:cs="Times New Roman"/>
          <w:sz w:val="28"/>
          <w:szCs w:val="28"/>
        </w:rPr>
      </w:pPr>
      <w:r w:rsidRPr="009D422E">
        <w:rPr>
          <w:rFonts w:ascii="Times New Roman" w:eastAsia="Times New Roman" w:hAnsi="Times New Roman" w:cs="Times New Roman"/>
          <w:sz w:val="28"/>
          <w:szCs w:val="28"/>
        </w:rPr>
        <w:t>Принципиальную роль в научном тексте играют специальные термины, которые нужно употреблять в их точном значении, умело и к месту. Нельзя смешивать терминологию различных наук. Характеризуя </w:t>
      </w:r>
      <w:r w:rsidRPr="009D422E">
        <w:rPr>
          <w:rFonts w:ascii="Times New Roman" w:eastAsia="Times New Roman" w:hAnsi="Times New Roman" w:cs="Times New Roman"/>
          <w:bCs/>
          <w:sz w:val="28"/>
          <w:szCs w:val="28"/>
        </w:rPr>
        <w:t>синтаксический строй научного текста</w:t>
      </w:r>
      <w:r w:rsidRPr="009D422E">
        <w:rPr>
          <w:rFonts w:ascii="Times New Roman" w:eastAsia="Times New Roman" w:hAnsi="Times New Roman" w:cs="Times New Roman"/>
          <w:sz w:val="28"/>
          <w:szCs w:val="28"/>
        </w:rPr>
        <w:t>,</w:t>
      </w:r>
      <w:r w:rsidRPr="009D422E">
        <w:rPr>
          <w:rFonts w:ascii="Times New Roman" w:eastAsia="Times New Roman" w:hAnsi="Times New Roman" w:cs="Times New Roman"/>
          <w:b/>
          <w:sz w:val="28"/>
          <w:szCs w:val="28"/>
        </w:rPr>
        <w:t xml:space="preserve"> </w:t>
      </w:r>
      <w:r w:rsidRPr="009D422E">
        <w:rPr>
          <w:rFonts w:ascii="Times New Roman" w:eastAsia="Times New Roman" w:hAnsi="Times New Roman" w:cs="Times New Roman"/>
          <w:sz w:val="28"/>
          <w:szCs w:val="28"/>
        </w:rPr>
        <w:t>необходимо отметить, что логическая цельность и связанность его частей требует широкого использования сложных предложений. Им присуща разветвленная синтаксическая структура с обилием связок и союзов. Превалируют сложноподчиненные предложения, поскольку они более гибко отражают логические связи внутри текста. Автор выпускной квалификационной ра</w:t>
      </w:r>
      <w:r w:rsidRPr="009D422E">
        <w:rPr>
          <w:rFonts w:ascii="Times New Roman" w:eastAsia="Times New Roman" w:hAnsi="Times New Roman" w:cs="Times New Roman"/>
          <w:sz w:val="28"/>
          <w:szCs w:val="28"/>
        </w:rPr>
        <w:softHyphen/>
        <w:t xml:space="preserve">боты не должен стремиться упростить синтаксис, так как это влечет за собой потерю необходимой логической динамики. Не следует понимать требования простоты и ясности изложения как призыв максимально упростить текст. В то же время синтаксическая структура предложений не должна быть чрезмерно сложной. </w:t>
      </w:r>
    </w:p>
    <w:p w:rsidR="00065951" w:rsidRPr="009D422E" w:rsidRDefault="00065951" w:rsidP="009D422E">
      <w:pPr>
        <w:spacing w:after="0" w:line="360" w:lineRule="auto"/>
        <w:ind w:firstLine="709"/>
        <w:jc w:val="both"/>
        <w:rPr>
          <w:rFonts w:ascii="Times New Roman" w:hAnsi="Times New Roman" w:cs="Times New Roman"/>
          <w:color w:val="000000"/>
          <w:sz w:val="28"/>
          <w:szCs w:val="28"/>
        </w:rPr>
      </w:pPr>
      <w:r w:rsidRPr="009D422E">
        <w:rPr>
          <w:rFonts w:ascii="Times New Roman" w:hAnsi="Times New Roman" w:cs="Times New Roman"/>
          <w:sz w:val="28"/>
          <w:szCs w:val="28"/>
        </w:rPr>
        <w:t xml:space="preserve">Кроме того, следует избегать длинных цитат или подробного пересказа положений, взятых из источников. </w:t>
      </w:r>
      <w:r w:rsidRPr="009D422E">
        <w:rPr>
          <w:rFonts w:ascii="Times New Roman" w:hAnsi="Times New Roman" w:cs="Times New Roman"/>
          <w:color w:val="000000"/>
          <w:sz w:val="28"/>
          <w:szCs w:val="28"/>
        </w:rPr>
        <w:t>При цитировании формулировки или какой-то мысли в работе следует помнить, что выпускник обязательно должен указывать автора и источник, из которого взят цитируемый материал, а также определения или выводы. Цитировать следует не любое понравившееся место из статьи или книги, а лишь определения, формулировки, принципиально новые идеи и положения.</w:t>
      </w:r>
      <w:r w:rsidRPr="009D422E">
        <w:rPr>
          <w:rFonts w:ascii="Times New Roman" w:hAnsi="Times New Roman" w:cs="Times New Roman"/>
          <w:sz w:val="28"/>
          <w:szCs w:val="28"/>
        </w:rPr>
        <w:t xml:space="preserve"> </w:t>
      </w:r>
      <w:r w:rsidRPr="009D422E">
        <w:rPr>
          <w:rFonts w:ascii="Times New Roman" w:hAnsi="Times New Roman" w:cs="Times New Roman"/>
          <w:color w:val="000000"/>
          <w:sz w:val="28"/>
          <w:szCs w:val="28"/>
        </w:rPr>
        <w:t>Неточно приведенная цитата не только свидетельствует о небрежности автора, но может коренным образом исказить смысл цитируемого.</w:t>
      </w:r>
    </w:p>
    <w:p w:rsidR="00065951" w:rsidRPr="000822FC" w:rsidRDefault="00065951" w:rsidP="009D422E">
      <w:pPr>
        <w:spacing w:after="0" w:line="360" w:lineRule="auto"/>
        <w:ind w:firstLine="709"/>
        <w:jc w:val="both"/>
        <w:rPr>
          <w:rFonts w:ascii="Times New Roman" w:hAnsi="Times New Roman" w:cs="Times New Roman"/>
          <w:sz w:val="28"/>
          <w:szCs w:val="28"/>
          <w:shd w:val="clear" w:color="auto" w:fill="FFFFFF"/>
        </w:rPr>
      </w:pPr>
      <w:r w:rsidRPr="009D422E">
        <w:rPr>
          <w:rFonts w:ascii="Times New Roman" w:hAnsi="Times New Roman" w:cs="Times New Roman"/>
          <w:sz w:val="28"/>
          <w:szCs w:val="28"/>
          <w:shd w:val="clear" w:color="auto" w:fill="FFFFFF"/>
        </w:rPr>
        <w:t>Одним из требований, предъявляемых к выпускным квалификационным работам, являет</w:t>
      </w:r>
      <w:r w:rsidRPr="009D422E">
        <w:rPr>
          <w:rFonts w:ascii="Times New Roman" w:hAnsi="Times New Roman" w:cs="Times New Roman"/>
          <w:sz w:val="28"/>
          <w:szCs w:val="28"/>
          <w:shd w:val="clear" w:color="auto" w:fill="FFFFFF"/>
        </w:rPr>
        <w:softHyphen/>
        <w:t>ся несомненное авторство выпускника. В случае обнаружения плагиата (более 30% заимствованного текста, без ссылок на соответствующих авторов) работа не допускается к защите. В качестве плагиата рассма</w:t>
      </w:r>
      <w:r w:rsidRPr="009D422E">
        <w:rPr>
          <w:rFonts w:ascii="Times New Roman" w:hAnsi="Times New Roman" w:cs="Times New Roman"/>
          <w:sz w:val="28"/>
          <w:szCs w:val="28"/>
          <w:shd w:val="clear" w:color="auto" w:fill="FFFFFF"/>
        </w:rPr>
        <w:softHyphen/>
        <w:t>тривается включение в работу текста (даже в минимальных объемах – 1-3 строки), заимствованного у кого-либо из авторов без пра</w:t>
      </w:r>
      <w:r w:rsidRPr="009D422E">
        <w:rPr>
          <w:rFonts w:ascii="Times New Roman" w:hAnsi="Times New Roman" w:cs="Times New Roman"/>
          <w:sz w:val="28"/>
          <w:szCs w:val="28"/>
          <w:shd w:val="clear" w:color="auto" w:fill="FFFFFF"/>
        </w:rPr>
        <w:softHyphen/>
        <w:t>вильно составленной ссылки на авторство.</w:t>
      </w:r>
    </w:p>
    <w:p w:rsidR="0057604D" w:rsidRPr="000822FC" w:rsidRDefault="0057604D" w:rsidP="009D422E">
      <w:pPr>
        <w:spacing w:after="0" w:line="360" w:lineRule="auto"/>
        <w:ind w:firstLine="709"/>
        <w:jc w:val="both"/>
        <w:rPr>
          <w:rFonts w:ascii="Times New Roman" w:hAnsi="Times New Roman" w:cs="Times New Roman"/>
          <w:sz w:val="28"/>
          <w:szCs w:val="28"/>
          <w:shd w:val="clear" w:color="auto" w:fill="FFFFFF"/>
        </w:rPr>
      </w:pPr>
    </w:p>
    <w:p w:rsidR="00373030" w:rsidRPr="009D422E" w:rsidRDefault="00373030" w:rsidP="00B21CCE">
      <w:pPr>
        <w:shd w:val="clear" w:color="auto" w:fill="FFFFFF"/>
        <w:spacing w:after="0" w:line="360" w:lineRule="auto"/>
        <w:ind w:firstLine="709"/>
        <w:rPr>
          <w:rFonts w:ascii="Times New Roman" w:eastAsia="Times New Roman" w:hAnsi="Times New Roman" w:cs="Times New Roman"/>
          <w:color w:val="000000"/>
          <w:sz w:val="28"/>
          <w:szCs w:val="28"/>
        </w:rPr>
      </w:pPr>
      <w:r w:rsidRPr="009D422E">
        <w:rPr>
          <w:rFonts w:ascii="Times New Roman" w:eastAsia="Times New Roman" w:hAnsi="Times New Roman" w:cs="Times New Roman"/>
          <w:b/>
          <w:bCs/>
          <w:color w:val="000000"/>
          <w:sz w:val="28"/>
          <w:szCs w:val="28"/>
        </w:rPr>
        <w:t>6. Требования к оформлению выпускной квалификационной работы</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 xml:space="preserve">Общий объем выпускной квалификационной работы должен </w:t>
      </w:r>
      <w:r w:rsidR="00DA0097" w:rsidRPr="00DA0097">
        <w:rPr>
          <w:rFonts w:ascii="Times New Roman" w:eastAsia="Times New Roman" w:hAnsi="Times New Roman" w:cs="Times New Roman"/>
          <w:bCs/>
          <w:color w:val="000000"/>
          <w:sz w:val="28"/>
          <w:szCs w:val="28"/>
        </w:rPr>
        <w:t>составлять 75-80</w:t>
      </w:r>
      <w:r w:rsidRPr="00DA0097">
        <w:rPr>
          <w:rFonts w:ascii="Times New Roman" w:eastAsia="Times New Roman" w:hAnsi="Times New Roman" w:cs="Times New Roman"/>
          <w:bCs/>
          <w:color w:val="000000"/>
          <w:sz w:val="28"/>
          <w:szCs w:val="28"/>
        </w:rPr>
        <w:t xml:space="preserve"> страниц машинописного текста. Выпускная</w:t>
      </w:r>
      <w:r w:rsidRPr="00C42F06">
        <w:rPr>
          <w:rFonts w:ascii="Times New Roman" w:eastAsia="Times New Roman" w:hAnsi="Times New Roman" w:cs="Times New Roman"/>
          <w:bCs/>
          <w:color w:val="000000"/>
          <w:sz w:val="28"/>
          <w:szCs w:val="28"/>
        </w:rPr>
        <w:t xml:space="preserve"> квалификационная работа печатается на компьютере на одной стороне стандартного листа белой писчей бумаги формата А4, шрифтом Times New Roman размером 14, межстрочный интервал – полуторный. Абзацный отступ должен быть одинаковым по всему тексту (кроме заголовков, которые печатаются без отступа) и равен 1, 25 см. Выравнивание по ширине.</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Поля на странице: левое – 3 см, правое – 1,5 см, верхнее и нижнее – по 2 см.</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Перенос слов с одной строки на другую производится автоматически. Заключать текст основной части выпускной квалификационной работы в рамку нельзя.</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Текст должен иметь книжную ориентацию, альбомная ориентация допускается только для таблиц и схем приложений.</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Нумерация страниц по тексту работы сквозная, выполняется арабскими цифрами. Номера страниц проставляются в правом нижнем углу.</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Выпускная квалификационная работа должна иметь твердый переплет.</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Оформление выпускной квалификационной работы начинается с титульного листа. Титульный лист является первой страницей выпускной квалификационной работы (номер страницы на нем не проставляется) и заполняется в соот</w:t>
      </w:r>
      <w:r w:rsidR="005E585D">
        <w:rPr>
          <w:rFonts w:ascii="Times New Roman" w:eastAsia="Times New Roman" w:hAnsi="Times New Roman" w:cs="Times New Roman"/>
          <w:bCs/>
          <w:color w:val="000000"/>
          <w:sz w:val="28"/>
          <w:szCs w:val="28"/>
        </w:rPr>
        <w:t>ветствии с образцом Приложения 3</w:t>
      </w:r>
      <w:r w:rsidRPr="00C42F06">
        <w:rPr>
          <w:rFonts w:ascii="Times New Roman" w:eastAsia="Times New Roman" w:hAnsi="Times New Roman" w:cs="Times New Roman"/>
          <w:bCs/>
          <w:color w:val="000000"/>
          <w:sz w:val="28"/>
          <w:szCs w:val="28"/>
        </w:rPr>
        <w:t>.  Оформление содержания работы вып</w:t>
      </w:r>
      <w:r w:rsidR="0057612E">
        <w:rPr>
          <w:rFonts w:ascii="Times New Roman" w:eastAsia="Times New Roman" w:hAnsi="Times New Roman" w:cs="Times New Roman"/>
          <w:bCs/>
          <w:color w:val="000000"/>
          <w:sz w:val="28"/>
          <w:szCs w:val="28"/>
        </w:rPr>
        <w:t>олняется по образцу Приложения 4</w:t>
      </w:r>
      <w:r w:rsidRPr="00C42F06">
        <w:rPr>
          <w:rFonts w:ascii="Times New Roman" w:eastAsia="Times New Roman" w:hAnsi="Times New Roman" w:cs="Times New Roman"/>
          <w:bCs/>
          <w:color w:val="000000"/>
          <w:sz w:val="28"/>
          <w:szCs w:val="28"/>
        </w:rPr>
        <w:t xml:space="preserve">. Титульный лист считается первой страницей, но не пронумеровывается. При переплете выпускной квалификационной работы после титульного листа размещаются два файла для отзыва научного руководителя и рецензию на выпускную квалификационную работу, затем следуют задание и содержание, считающиеся второй и третьей страницей соответственно. При этом ни лист задания, ни лист содержания не нумеруются. Введение пронумеровывается с 4-й страницы. </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 xml:space="preserve">Все основные части, кроме параграфов, начинаются с новой полосы: </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w:t>
      </w:r>
      <w:r w:rsidRPr="00C42F06">
        <w:rPr>
          <w:rFonts w:ascii="Times New Roman" w:eastAsia="Times New Roman" w:hAnsi="Times New Roman" w:cs="Times New Roman"/>
          <w:bCs/>
          <w:color w:val="000000"/>
          <w:sz w:val="28"/>
          <w:szCs w:val="28"/>
        </w:rPr>
        <w:tab/>
        <w:t xml:space="preserve">Введение </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w:t>
      </w:r>
      <w:r w:rsidRPr="00C42F06">
        <w:rPr>
          <w:rFonts w:ascii="Times New Roman" w:eastAsia="Times New Roman" w:hAnsi="Times New Roman" w:cs="Times New Roman"/>
          <w:bCs/>
          <w:color w:val="000000"/>
          <w:sz w:val="28"/>
          <w:szCs w:val="28"/>
        </w:rPr>
        <w:tab/>
        <w:t xml:space="preserve">Главы с названиями </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w:t>
      </w:r>
      <w:r w:rsidRPr="00C42F06">
        <w:rPr>
          <w:rFonts w:ascii="Times New Roman" w:eastAsia="Times New Roman" w:hAnsi="Times New Roman" w:cs="Times New Roman"/>
          <w:bCs/>
          <w:color w:val="000000"/>
          <w:sz w:val="28"/>
          <w:szCs w:val="28"/>
        </w:rPr>
        <w:tab/>
        <w:t xml:space="preserve">Заключение </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w:t>
      </w:r>
      <w:r w:rsidRPr="00C42F06">
        <w:rPr>
          <w:rFonts w:ascii="Times New Roman" w:eastAsia="Times New Roman" w:hAnsi="Times New Roman" w:cs="Times New Roman"/>
          <w:bCs/>
          <w:color w:val="000000"/>
          <w:sz w:val="28"/>
          <w:szCs w:val="28"/>
        </w:rPr>
        <w:tab/>
        <w:t xml:space="preserve">Библиографический список </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w:t>
      </w:r>
      <w:r w:rsidRPr="00C42F06">
        <w:rPr>
          <w:rFonts w:ascii="Times New Roman" w:eastAsia="Times New Roman" w:hAnsi="Times New Roman" w:cs="Times New Roman"/>
          <w:bCs/>
          <w:color w:val="000000"/>
          <w:sz w:val="28"/>
          <w:szCs w:val="28"/>
        </w:rPr>
        <w:tab/>
        <w:t>Приложение (при необходимости)</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Главы работы должны иметь порядковые номера, обозначенные арабскими цифрами с точкой. Параграфы нумеруют в пределах каждой главы. Номера параграфов состоят из номеров главы и параграфа, разделенных точкой. В конце номера параграфа также должна ставиться точка. Например, «2.3.» (третий параграф второй главы). Пункты нумеруют в пределах каждого параграфа. Номер пункта должен состоять из номера главы, параграфа и пункта, разделенных точками, например, «2.4.2.» (второй пункт четвертого параграфа второй главы).</w:t>
      </w:r>
      <w:r w:rsidRPr="00C42F06">
        <w:rPr>
          <w:rFonts w:ascii="Times New Roman" w:eastAsia="Times New Roman" w:hAnsi="Times New Roman" w:cs="Times New Roman"/>
          <w:bCs/>
          <w:color w:val="000000"/>
          <w:sz w:val="28"/>
          <w:szCs w:val="28"/>
        </w:rPr>
        <w:cr/>
      </w:r>
      <w:r>
        <w:rPr>
          <w:rFonts w:ascii="Times New Roman" w:eastAsia="Times New Roman" w:hAnsi="Times New Roman" w:cs="Times New Roman"/>
          <w:bCs/>
          <w:color w:val="000000"/>
          <w:sz w:val="28"/>
          <w:szCs w:val="28"/>
        </w:rPr>
        <w:t xml:space="preserve">          </w:t>
      </w:r>
      <w:r w:rsidRPr="00C42F06">
        <w:rPr>
          <w:rFonts w:ascii="Times New Roman" w:eastAsia="Times New Roman" w:hAnsi="Times New Roman" w:cs="Times New Roman"/>
          <w:bCs/>
          <w:color w:val="000000"/>
          <w:sz w:val="28"/>
          <w:szCs w:val="28"/>
        </w:rPr>
        <w:t>Пункты и подпункты к главам имеют сложную нумерацию, например:</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Гла</w:t>
      </w:r>
      <w:r w:rsidR="004D74D2">
        <w:rPr>
          <w:rFonts w:ascii="Times New Roman" w:eastAsia="Times New Roman" w:hAnsi="Times New Roman" w:cs="Times New Roman"/>
          <w:bCs/>
          <w:color w:val="000000"/>
          <w:sz w:val="28"/>
          <w:szCs w:val="28"/>
        </w:rPr>
        <w:t>ва 1. НАИМЕНОВАНИЕ ГЛАВЫ</w:t>
      </w:r>
      <w:r w:rsidRPr="00C42F06">
        <w:rPr>
          <w:rFonts w:ascii="Times New Roman" w:eastAsia="Times New Roman" w:hAnsi="Times New Roman" w:cs="Times New Roman"/>
          <w:bCs/>
          <w:color w:val="000000"/>
          <w:sz w:val="28"/>
          <w:szCs w:val="28"/>
        </w:rPr>
        <w:tab/>
      </w:r>
    </w:p>
    <w:p w:rsidR="00C42F06" w:rsidRPr="00C42F06" w:rsidRDefault="004D74D2"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1.1. Наименование параграфа</w:t>
      </w:r>
      <w:r w:rsidR="00C42F06" w:rsidRPr="00C42F06">
        <w:rPr>
          <w:rFonts w:ascii="Times New Roman" w:eastAsia="Times New Roman" w:hAnsi="Times New Roman" w:cs="Times New Roman"/>
          <w:bCs/>
          <w:color w:val="000000"/>
          <w:sz w:val="28"/>
          <w:szCs w:val="28"/>
        </w:rPr>
        <w:tab/>
      </w:r>
    </w:p>
    <w:p w:rsidR="00C42F06" w:rsidRPr="00C42F06" w:rsidRDefault="004D74D2"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1.1.1. Наименование пункта)</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Все структурные элементы текста работы (содержание, введение, каждая глава, заключение, библиографический список, приложения) начинаются с нового листа, для чего рекомендуется использовать функцию Microsoft Word «Разрыв страницы» в меню «Вставка».</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Слова, выполненные на отдельной строке прописными буквами («Содержание», «Введение», «Заключение», «Библиографический список», «Приложение»), служат заголовками соответствующих разделов и не нумеруются.</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Рекомендуется оформлять заголовки разделов прописными буквами, а заголовки подразделов – строчными буквами (кроме первой прописной). Заголовки разделов и подразделов печатают с абзацного отступа, с прописной буквы. Переносы слов в заголовках не допускаются. Точку в конце заголовка не ставят. Заголовок не подчёркивается. Если заголовок состоит из двух предложений, их разделяют точкой. Если заголовок состоит из двух предложений, их нужно отделить друг от друга точкой. Заголовки разделов и подразделов отделяют от текста интервалом в одну строку</w:t>
      </w:r>
      <w:r w:rsidR="0058179A">
        <w:rPr>
          <w:rFonts w:ascii="Times New Roman" w:eastAsia="Times New Roman" w:hAnsi="Times New Roman" w:cs="Times New Roman"/>
          <w:bCs/>
          <w:color w:val="000000"/>
          <w:sz w:val="28"/>
          <w:szCs w:val="28"/>
        </w:rPr>
        <w:t xml:space="preserve"> (Приложение 5)</w:t>
      </w:r>
      <w:r w:rsidRPr="00C42F06">
        <w:rPr>
          <w:rFonts w:ascii="Times New Roman" w:eastAsia="Times New Roman" w:hAnsi="Times New Roman" w:cs="Times New Roman"/>
          <w:bCs/>
          <w:color w:val="000000"/>
          <w:sz w:val="28"/>
          <w:szCs w:val="28"/>
        </w:rPr>
        <w:t>.</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 xml:space="preserve">Заголовки структурных элементов (содержание, введение, названия глав, заключение, библиографический список) выравниваются по центру без абзацного отступа, печатаются прописными буквами и выделяются полужирным шрифтом. </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Каждый раздел (глава) работы должен заканчиваться выводами.</w:t>
      </w:r>
    </w:p>
    <w:p w:rsidR="00A72FEC"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Библиографический список приводится после основной части работ, а именно после заключения.</w:t>
      </w:r>
      <w:r w:rsidR="00A72FEC">
        <w:rPr>
          <w:rFonts w:ascii="Times New Roman" w:eastAsia="Times New Roman" w:hAnsi="Times New Roman" w:cs="Times New Roman"/>
          <w:bCs/>
          <w:color w:val="000000"/>
          <w:sz w:val="28"/>
          <w:szCs w:val="28"/>
        </w:rPr>
        <w:t xml:space="preserve"> </w:t>
      </w:r>
      <w:r w:rsidRPr="00C42F06">
        <w:rPr>
          <w:rFonts w:ascii="Times New Roman" w:eastAsia="Times New Roman" w:hAnsi="Times New Roman" w:cs="Times New Roman"/>
          <w:bCs/>
          <w:color w:val="000000"/>
          <w:sz w:val="28"/>
          <w:szCs w:val="28"/>
        </w:rPr>
        <w:t>Библиографические записи оформляются в соответствии с требованиями ГОСТ 7.1 и ГОСТ 7.80.</w:t>
      </w:r>
    </w:p>
    <w:p w:rsidR="00A72FEC" w:rsidRPr="001C72A7" w:rsidRDefault="00A72FEC" w:rsidP="00A72FEC">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Все приложения приводятся после библиографического списка.</w:t>
      </w:r>
      <w:r>
        <w:rPr>
          <w:rFonts w:ascii="Times New Roman" w:eastAsia="Times New Roman" w:hAnsi="Times New Roman" w:cs="Times New Roman"/>
          <w:bCs/>
          <w:color w:val="000000"/>
          <w:sz w:val="28"/>
          <w:szCs w:val="28"/>
        </w:rPr>
        <w:t xml:space="preserve"> </w:t>
      </w:r>
      <w:r w:rsidRPr="001C72A7">
        <w:rPr>
          <w:rFonts w:ascii="Times New Roman" w:eastAsia="Times New Roman" w:hAnsi="Times New Roman" w:cs="Times New Roman"/>
          <w:bCs/>
          <w:color w:val="000000"/>
          <w:sz w:val="28"/>
          <w:szCs w:val="28"/>
        </w:rPr>
        <w:t xml:space="preserve">Приложение оформляют как продолжение выпускной квалификационной работы на последующих листах. </w:t>
      </w:r>
      <w:r w:rsidRPr="00C42F06">
        <w:rPr>
          <w:rFonts w:ascii="Times New Roman" w:eastAsia="Times New Roman" w:hAnsi="Times New Roman" w:cs="Times New Roman"/>
          <w:bCs/>
          <w:color w:val="000000"/>
          <w:sz w:val="28"/>
          <w:szCs w:val="28"/>
        </w:rPr>
        <w:t>Приложения включаются в общую нумерацию страниц.</w:t>
      </w:r>
      <w:r>
        <w:rPr>
          <w:rFonts w:ascii="Times New Roman" w:eastAsia="Times New Roman" w:hAnsi="Times New Roman" w:cs="Times New Roman"/>
          <w:bCs/>
          <w:color w:val="000000"/>
          <w:sz w:val="28"/>
          <w:szCs w:val="28"/>
        </w:rPr>
        <w:t xml:space="preserve"> </w:t>
      </w:r>
      <w:r w:rsidRPr="001C72A7">
        <w:rPr>
          <w:rFonts w:ascii="Times New Roman" w:eastAsia="Times New Roman" w:hAnsi="Times New Roman" w:cs="Times New Roman"/>
          <w:bCs/>
          <w:color w:val="000000"/>
          <w:sz w:val="28"/>
          <w:szCs w:val="28"/>
        </w:rPr>
        <w:t xml:space="preserve">В тексте на все приложения должны быть даны ссылки. Приложения оформляют в соответствии с требованиями ГОСТ 2.105. </w:t>
      </w:r>
    </w:p>
    <w:p w:rsidR="00A72FEC" w:rsidRDefault="00A72FEC" w:rsidP="00A72FEC">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1C72A7">
        <w:rPr>
          <w:rFonts w:ascii="Times New Roman" w:eastAsia="Times New Roman" w:hAnsi="Times New Roman" w:cs="Times New Roman"/>
          <w:bCs/>
          <w:color w:val="000000"/>
          <w:sz w:val="28"/>
          <w:szCs w:val="28"/>
        </w:rPr>
        <w:t>Приложения располагают в порядке ссылок на них в тексте. Каждое приложение следует начинать с новой страницы с указанием наверху посередине страницы слова «Приложение», его обозначения. Приложение должно иметь заголовок, который записывают симметрично относительно текста с прописной буквы отдельной строкой.</w:t>
      </w:r>
    </w:p>
    <w:p w:rsidR="00A72FEC" w:rsidRPr="001C72A7" w:rsidRDefault="00A72FEC" w:rsidP="00A72FEC">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A72FEC">
        <w:rPr>
          <w:rFonts w:ascii="Times New Roman" w:eastAsia="Times New Roman" w:hAnsi="Times New Roman" w:cs="Times New Roman"/>
          <w:bCs/>
          <w:color w:val="000000"/>
          <w:sz w:val="28"/>
          <w:szCs w:val="28"/>
        </w:rPr>
        <w:t>Фразы, дословно выписанные из литературного источника (цитаты), должны быть взяты в кавычки и особенно тщательно выверены. Цитаты или другая информация, заимствованная из произведений авторов или из учебной литературы должны иметь ссылки на источник. Ссылки на использованные источники следует указывать порядковым номером библиографического описания источника в списке использованных источников. Порядковый номер ссылки заключают в квадратные скобки. Нумерация ссылок ведется арабскими цифрами в порядке приведения ссылок в тексте, независимо от деления на разделы.</w:t>
      </w:r>
    </w:p>
    <w:p w:rsidR="000770BC" w:rsidRPr="000770BC" w:rsidRDefault="000770BC" w:rsidP="000770BC">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0770BC">
        <w:rPr>
          <w:rFonts w:ascii="Times New Roman" w:eastAsia="Times New Roman" w:hAnsi="Times New Roman" w:cs="Times New Roman"/>
          <w:bCs/>
          <w:color w:val="000000"/>
          <w:sz w:val="28"/>
          <w:szCs w:val="28"/>
        </w:rPr>
        <w:t xml:space="preserve">Пример оформления ссылки на источник: </w:t>
      </w:r>
    </w:p>
    <w:p w:rsidR="000770BC" w:rsidRPr="000770BC" w:rsidRDefault="000770BC" w:rsidP="000770BC">
      <w:pPr>
        <w:shd w:val="clear" w:color="auto" w:fill="FFFFFF"/>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[1, с.22]   </w:t>
      </w:r>
      <w:r w:rsidRPr="000770BC">
        <w:rPr>
          <w:rFonts w:ascii="Times New Roman" w:eastAsia="Times New Roman" w:hAnsi="Times New Roman" w:cs="Times New Roman"/>
          <w:bCs/>
          <w:color w:val="000000"/>
          <w:sz w:val="28"/>
          <w:szCs w:val="28"/>
        </w:rPr>
        <w:t>(если ссылка дается в середине предложения)</w:t>
      </w:r>
    </w:p>
    <w:p w:rsidR="000770BC" w:rsidRPr="00C42F06" w:rsidRDefault="000770BC" w:rsidP="000770BC">
      <w:pPr>
        <w:shd w:val="clear" w:color="auto" w:fill="FFFFFF"/>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с.22</w:t>
      </w:r>
      <w:r w:rsidRPr="000770BC">
        <w:rPr>
          <w:rFonts w:ascii="Times New Roman" w:eastAsia="Times New Roman" w:hAnsi="Times New Roman" w:cs="Times New Roman"/>
          <w:bCs/>
          <w:color w:val="000000"/>
          <w:sz w:val="28"/>
          <w:szCs w:val="28"/>
        </w:rPr>
        <w:t>].  (если ссылка дается в конце предложения)</w:t>
      </w:r>
    </w:p>
    <w:p w:rsid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Библиографические ссылки оформляют в соответствии с требованиями ГОСТ Р 7.0.5.</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Иллюстрации (кроме таблиц) обозначаются словом «Рис.» и имеют сквозную нумерацию в пределах всей работы арабскими цифрами, за исключением иллюстраций, приведенных в приложении. Если в курсовой работе приведена одна иллюстрация, то ее не нумеруют и слово «Рис.» не пишут. Иллюстрации должны быть расположены так, чтобы их было удобно рассматривать без поворота работы или с поворотом по часовой стрелке, их располагают после первой ссылки на них. Иллюстрации должны иметь название. В тексте необходимо делать ссылки на иллюстрации и давать им пояснение.</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Иллюстративный материал в приложении оформляют в соответствии с требованиями  ГОСТ 2.105.</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Таблицы в тексте работы тоже имеют сквозную нумерацию (за исключением таблиц, приведенных в приложении) арабскими цифрами. В правом верхнем углу таблицы над соответствующим заголовком помещают надпись «Таблица» с указанием номера таблицы, ниже (над самой таблицей) размещают заголовок. Если в работе одна таблица, ее не нумеруют и слово «Таблица» не пишут. Заголовок таблицы и слово «Таблица» начинают с прописной буквы и не подчеркивают. Заголовки отдельных граф таблиц должны начинаться также с прописных букв. Таблицу размещают после первого упоминания о ней в тексте таким образом, чтобы ее можно было читать без поворота работы или с поворотом по часовой стрелке.</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Таблицы оформляют в соответствии с требованиями ГОСТ 2.105.</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Формулы в тексте оформляют в соответствии с требованиями ГОСТ 2.105.</w:t>
      </w:r>
    </w:p>
    <w:p w:rsidR="00C42F06" w:rsidRPr="00C42F06" w:rsidRDefault="00C42F06" w:rsidP="00C42F06">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C42F06">
        <w:rPr>
          <w:rFonts w:ascii="Times New Roman" w:eastAsia="Times New Roman" w:hAnsi="Times New Roman" w:cs="Times New Roman"/>
          <w:bCs/>
          <w:color w:val="000000"/>
          <w:sz w:val="28"/>
          <w:szCs w:val="28"/>
        </w:rPr>
        <w:t>Сокращение слов и словосочетаний на русском и иностранных языках оформляют в соответствии с требованиями ГОСТ 7.11 и ГОСТ 7.12.</w:t>
      </w:r>
    </w:p>
    <w:p w:rsidR="000D1F51" w:rsidRPr="00B21CCE" w:rsidRDefault="000D1F51" w:rsidP="000D1F51">
      <w:pPr>
        <w:shd w:val="clear" w:color="auto" w:fill="FFFFFF"/>
        <w:spacing w:after="0" w:line="360" w:lineRule="auto"/>
        <w:ind w:firstLine="709"/>
        <w:rPr>
          <w:rFonts w:ascii="Times New Roman" w:eastAsia="Times New Roman" w:hAnsi="Times New Roman" w:cs="Times New Roman"/>
          <w:color w:val="000000"/>
          <w:sz w:val="28"/>
          <w:szCs w:val="28"/>
        </w:rPr>
      </w:pPr>
    </w:p>
    <w:p w:rsidR="00373030" w:rsidRPr="009D422E" w:rsidRDefault="00A43051" w:rsidP="000D1F51">
      <w:pPr>
        <w:shd w:val="clear" w:color="auto" w:fill="FFFFFF"/>
        <w:spacing w:after="0" w:line="360" w:lineRule="auto"/>
        <w:ind w:firstLine="709"/>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w:t>
      </w:r>
      <w:r w:rsidR="00373030" w:rsidRPr="009D422E">
        <w:rPr>
          <w:rFonts w:ascii="Times New Roman" w:eastAsia="Times New Roman" w:hAnsi="Times New Roman" w:cs="Times New Roman"/>
          <w:b/>
          <w:bCs/>
          <w:color w:val="000000"/>
          <w:sz w:val="28"/>
          <w:szCs w:val="28"/>
        </w:rPr>
        <w:t>.  Сопроводительные документы</w:t>
      </w:r>
    </w:p>
    <w:p w:rsidR="00373030" w:rsidRPr="009D422E" w:rsidRDefault="00373030" w:rsidP="009D422E">
      <w:pPr>
        <w:shd w:val="clear" w:color="auto" w:fill="FFFFFF"/>
        <w:spacing w:after="0" w:line="360" w:lineRule="auto"/>
        <w:ind w:firstLine="709"/>
        <w:rPr>
          <w:rFonts w:ascii="Times New Roman" w:eastAsia="Times New Roman" w:hAnsi="Times New Roman" w:cs="Times New Roman"/>
          <w:bCs/>
          <w:color w:val="000000"/>
          <w:sz w:val="28"/>
          <w:szCs w:val="28"/>
        </w:rPr>
      </w:pPr>
      <w:r w:rsidRPr="009D422E">
        <w:rPr>
          <w:rFonts w:ascii="Times New Roman" w:eastAsia="Times New Roman" w:hAnsi="Times New Roman" w:cs="Times New Roman"/>
          <w:bCs/>
          <w:color w:val="000000"/>
          <w:sz w:val="28"/>
          <w:szCs w:val="28"/>
        </w:rPr>
        <w:t>Сопроводительный характер носят такие документы, как:</w:t>
      </w:r>
    </w:p>
    <w:p w:rsidR="00373030" w:rsidRPr="009D422E" w:rsidRDefault="00373030" w:rsidP="009D422E">
      <w:pPr>
        <w:numPr>
          <w:ilvl w:val="0"/>
          <w:numId w:val="5"/>
        </w:numPr>
        <w:shd w:val="clear" w:color="auto" w:fill="FFFFFF"/>
        <w:spacing w:after="0" w:line="360" w:lineRule="auto"/>
        <w:ind w:left="0" w:firstLine="709"/>
        <w:contextualSpacing/>
        <w:rPr>
          <w:rFonts w:ascii="Times New Roman" w:eastAsia="Times New Roman" w:hAnsi="Times New Roman" w:cs="Times New Roman"/>
          <w:bCs/>
          <w:color w:val="000000"/>
          <w:sz w:val="28"/>
          <w:szCs w:val="28"/>
        </w:rPr>
      </w:pPr>
      <w:r w:rsidRPr="009D422E">
        <w:rPr>
          <w:rFonts w:ascii="Times New Roman" w:eastAsia="Times New Roman" w:hAnsi="Times New Roman" w:cs="Times New Roman"/>
          <w:bCs/>
          <w:color w:val="000000"/>
          <w:sz w:val="28"/>
          <w:szCs w:val="28"/>
        </w:rPr>
        <w:t>Заявление студента  о закреплении за ним темы работы</w:t>
      </w:r>
      <w:r w:rsidR="006A674F" w:rsidRPr="009D422E">
        <w:rPr>
          <w:rFonts w:ascii="Times New Roman" w:eastAsia="Times New Roman" w:hAnsi="Times New Roman" w:cs="Times New Roman"/>
          <w:bCs/>
          <w:color w:val="000000"/>
          <w:sz w:val="28"/>
          <w:szCs w:val="28"/>
        </w:rPr>
        <w:t>;</w:t>
      </w:r>
    </w:p>
    <w:p w:rsidR="00373030" w:rsidRPr="009D422E" w:rsidRDefault="00373030" w:rsidP="009D422E">
      <w:pPr>
        <w:numPr>
          <w:ilvl w:val="0"/>
          <w:numId w:val="5"/>
        </w:numPr>
        <w:shd w:val="clear" w:color="auto" w:fill="FFFFFF"/>
        <w:spacing w:after="0" w:line="360" w:lineRule="auto"/>
        <w:ind w:left="0" w:firstLine="709"/>
        <w:contextualSpacing/>
        <w:rPr>
          <w:rFonts w:ascii="Times New Roman" w:eastAsia="Times New Roman" w:hAnsi="Times New Roman" w:cs="Times New Roman"/>
          <w:bCs/>
          <w:color w:val="000000"/>
          <w:sz w:val="28"/>
          <w:szCs w:val="28"/>
        </w:rPr>
      </w:pPr>
      <w:r w:rsidRPr="009D422E">
        <w:rPr>
          <w:rFonts w:ascii="Times New Roman" w:eastAsia="Times New Roman" w:hAnsi="Times New Roman" w:cs="Times New Roman"/>
          <w:bCs/>
          <w:color w:val="000000"/>
          <w:sz w:val="28"/>
          <w:szCs w:val="28"/>
        </w:rPr>
        <w:t>Задание на ВКР</w:t>
      </w:r>
      <w:r w:rsidR="006A674F" w:rsidRPr="009D422E">
        <w:rPr>
          <w:rFonts w:ascii="Times New Roman" w:eastAsia="Times New Roman" w:hAnsi="Times New Roman" w:cs="Times New Roman"/>
          <w:bCs/>
          <w:color w:val="000000"/>
          <w:sz w:val="28"/>
          <w:szCs w:val="28"/>
        </w:rPr>
        <w:t>;</w:t>
      </w:r>
    </w:p>
    <w:p w:rsidR="00373030" w:rsidRPr="009D422E" w:rsidRDefault="00373030" w:rsidP="009D422E">
      <w:pPr>
        <w:numPr>
          <w:ilvl w:val="0"/>
          <w:numId w:val="5"/>
        </w:numPr>
        <w:shd w:val="clear" w:color="auto" w:fill="FFFFFF"/>
        <w:spacing w:after="0" w:line="360" w:lineRule="auto"/>
        <w:ind w:left="0" w:firstLine="709"/>
        <w:contextualSpacing/>
        <w:rPr>
          <w:rFonts w:ascii="Times New Roman" w:eastAsia="Times New Roman" w:hAnsi="Times New Roman" w:cs="Times New Roman"/>
          <w:bCs/>
          <w:color w:val="000000"/>
          <w:sz w:val="28"/>
          <w:szCs w:val="28"/>
        </w:rPr>
      </w:pPr>
      <w:r w:rsidRPr="009D422E">
        <w:rPr>
          <w:rFonts w:ascii="Times New Roman" w:eastAsia="Times New Roman" w:hAnsi="Times New Roman" w:cs="Times New Roman"/>
          <w:bCs/>
          <w:color w:val="000000"/>
          <w:sz w:val="28"/>
          <w:szCs w:val="28"/>
        </w:rPr>
        <w:t>Отзыв руководителя</w:t>
      </w:r>
      <w:r w:rsidR="006A674F" w:rsidRPr="009D422E">
        <w:rPr>
          <w:rFonts w:ascii="Times New Roman" w:eastAsia="Times New Roman" w:hAnsi="Times New Roman" w:cs="Times New Roman"/>
          <w:bCs/>
          <w:color w:val="000000"/>
          <w:sz w:val="28"/>
          <w:szCs w:val="28"/>
        </w:rPr>
        <w:t>;</w:t>
      </w:r>
    </w:p>
    <w:p w:rsidR="00373030" w:rsidRPr="009D422E" w:rsidRDefault="00373030" w:rsidP="009D422E">
      <w:pPr>
        <w:numPr>
          <w:ilvl w:val="0"/>
          <w:numId w:val="5"/>
        </w:numPr>
        <w:shd w:val="clear" w:color="auto" w:fill="FFFFFF"/>
        <w:spacing w:after="0" w:line="360" w:lineRule="auto"/>
        <w:ind w:left="0" w:firstLine="709"/>
        <w:contextualSpacing/>
        <w:rPr>
          <w:rFonts w:ascii="Times New Roman" w:eastAsia="Times New Roman" w:hAnsi="Times New Roman" w:cs="Times New Roman"/>
          <w:bCs/>
          <w:color w:val="000000"/>
          <w:sz w:val="28"/>
          <w:szCs w:val="28"/>
        </w:rPr>
      </w:pPr>
      <w:r w:rsidRPr="009D422E">
        <w:rPr>
          <w:rFonts w:ascii="Times New Roman" w:eastAsia="Times New Roman" w:hAnsi="Times New Roman" w:cs="Times New Roman"/>
          <w:bCs/>
          <w:color w:val="000000"/>
          <w:sz w:val="28"/>
          <w:szCs w:val="28"/>
        </w:rPr>
        <w:t>Рецензия</w:t>
      </w:r>
      <w:r w:rsidR="006A674F" w:rsidRPr="009D422E">
        <w:rPr>
          <w:rFonts w:ascii="Times New Roman" w:eastAsia="Times New Roman" w:hAnsi="Times New Roman" w:cs="Times New Roman"/>
          <w:bCs/>
          <w:color w:val="000000"/>
          <w:sz w:val="28"/>
          <w:szCs w:val="28"/>
        </w:rPr>
        <w:t>;</w:t>
      </w:r>
    </w:p>
    <w:p w:rsidR="00373030" w:rsidRPr="009D422E" w:rsidRDefault="00373030" w:rsidP="009D422E">
      <w:pPr>
        <w:numPr>
          <w:ilvl w:val="0"/>
          <w:numId w:val="5"/>
        </w:numPr>
        <w:shd w:val="clear" w:color="auto" w:fill="FFFFFF"/>
        <w:spacing w:after="0" w:line="360" w:lineRule="auto"/>
        <w:ind w:left="0" w:firstLine="709"/>
        <w:contextualSpacing/>
        <w:rPr>
          <w:rFonts w:ascii="Times New Roman" w:eastAsia="Times New Roman" w:hAnsi="Times New Roman" w:cs="Times New Roman"/>
          <w:bCs/>
          <w:color w:val="000000"/>
          <w:sz w:val="28"/>
          <w:szCs w:val="28"/>
        </w:rPr>
      </w:pPr>
      <w:r w:rsidRPr="009D422E">
        <w:rPr>
          <w:rFonts w:ascii="Times New Roman" w:eastAsia="Times New Roman" w:hAnsi="Times New Roman" w:cs="Times New Roman"/>
          <w:bCs/>
          <w:color w:val="000000"/>
          <w:sz w:val="28"/>
          <w:szCs w:val="28"/>
        </w:rPr>
        <w:t>Данные сопроводительные документы не входят в содержание ВКР, не нумеруются, н</w:t>
      </w:r>
      <w:r w:rsidR="006A674F" w:rsidRPr="009D422E">
        <w:rPr>
          <w:rFonts w:ascii="Times New Roman" w:eastAsia="Times New Roman" w:hAnsi="Times New Roman" w:cs="Times New Roman"/>
          <w:bCs/>
          <w:color w:val="000000"/>
          <w:sz w:val="28"/>
          <w:szCs w:val="28"/>
        </w:rPr>
        <w:t>о подшиваются, (кроме заявления</w:t>
      </w:r>
      <w:r w:rsidRPr="009D422E">
        <w:rPr>
          <w:rFonts w:ascii="Times New Roman" w:eastAsia="Times New Roman" w:hAnsi="Times New Roman" w:cs="Times New Roman"/>
          <w:bCs/>
          <w:color w:val="000000"/>
          <w:sz w:val="28"/>
          <w:szCs w:val="28"/>
        </w:rPr>
        <w:t>) к ВКР.</w:t>
      </w:r>
    </w:p>
    <w:p w:rsidR="008B78BA" w:rsidRPr="009D422E" w:rsidRDefault="008B78BA" w:rsidP="009D422E">
      <w:pPr>
        <w:shd w:val="clear" w:color="auto" w:fill="FFFFFF"/>
        <w:spacing w:after="0" w:line="360" w:lineRule="auto"/>
        <w:ind w:firstLine="709"/>
        <w:contextualSpacing/>
        <w:rPr>
          <w:rFonts w:ascii="Times New Roman" w:eastAsia="Times New Roman" w:hAnsi="Times New Roman" w:cs="Times New Roman"/>
          <w:bCs/>
          <w:color w:val="000000"/>
          <w:sz w:val="28"/>
          <w:szCs w:val="28"/>
        </w:rPr>
      </w:pPr>
    </w:p>
    <w:p w:rsidR="00441C15" w:rsidRPr="00C52A88" w:rsidRDefault="00A43051" w:rsidP="00A43051">
      <w:pPr>
        <w:shd w:val="clear" w:color="auto" w:fill="FFFFFF"/>
        <w:spacing w:after="0" w:line="360" w:lineRule="auto"/>
        <w:ind w:firstLine="709"/>
        <w:rPr>
          <w:rFonts w:ascii="Times New Roman" w:eastAsia="Times New Roman" w:hAnsi="Times New Roman" w:cs="Times New Roman"/>
          <w:b/>
          <w:bCs/>
          <w:color w:val="000000"/>
          <w:sz w:val="28"/>
          <w:szCs w:val="28"/>
        </w:rPr>
      </w:pPr>
      <w:r w:rsidRPr="00C52A88">
        <w:rPr>
          <w:rFonts w:ascii="Times New Roman" w:eastAsia="Times New Roman" w:hAnsi="Times New Roman" w:cs="Times New Roman"/>
          <w:b/>
          <w:bCs/>
          <w:color w:val="000000"/>
          <w:sz w:val="28"/>
          <w:szCs w:val="28"/>
        </w:rPr>
        <w:t>8</w:t>
      </w:r>
      <w:r w:rsidR="00441C15" w:rsidRPr="00C52A88">
        <w:rPr>
          <w:rFonts w:ascii="Times New Roman" w:eastAsia="Times New Roman" w:hAnsi="Times New Roman" w:cs="Times New Roman"/>
          <w:b/>
          <w:bCs/>
          <w:color w:val="000000"/>
          <w:sz w:val="28"/>
          <w:szCs w:val="28"/>
        </w:rPr>
        <w:t>. Защита выпускной квалификационной работы</w:t>
      </w:r>
    </w:p>
    <w:p w:rsidR="00902A5C" w:rsidRPr="00C52A88" w:rsidRDefault="00C5619D" w:rsidP="00902A5C">
      <w:pPr>
        <w:spacing w:after="0" w:line="360" w:lineRule="auto"/>
        <w:ind w:firstLine="708"/>
        <w:rPr>
          <w:rFonts w:ascii="Times New Roman" w:hAnsi="Times New Roman" w:cs="Times New Roman"/>
          <w:b/>
          <w:bCs/>
          <w:color w:val="000000"/>
          <w:sz w:val="28"/>
          <w:szCs w:val="28"/>
        </w:rPr>
      </w:pPr>
      <w:r w:rsidRPr="00C52A88">
        <w:rPr>
          <w:rFonts w:ascii="Times New Roman" w:hAnsi="Times New Roman" w:cs="Times New Roman"/>
          <w:b/>
          <w:bCs/>
          <w:color w:val="000000"/>
          <w:sz w:val="28"/>
          <w:szCs w:val="28"/>
        </w:rPr>
        <w:t>8</w:t>
      </w:r>
      <w:r w:rsidR="00902A5C" w:rsidRPr="00C52A88">
        <w:rPr>
          <w:rFonts w:ascii="Times New Roman" w:hAnsi="Times New Roman" w:cs="Times New Roman"/>
          <w:b/>
          <w:bCs/>
          <w:color w:val="000000"/>
          <w:sz w:val="28"/>
          <w:szCs w:val="28"/>
        </w:rPr>
        <w:t>.1. Порядок и сроки представления ВКР научному руководителю</w:t>
      </w:r>
      <w:r w:rsidR="00902A5C" w:rsidRPr="00C52A88">
        <w:rPr>
          <w:rFonts w:ascii="Times New Roman" w:hAnsi="Times New Roman" w:cs="Times New Roman"/>
          <w:spacing w:val="-4"/>
          <w:sz w:val="28"/>
          <w:szCs w:val="28"/>
          <w:lang w:eastAsia="en-US"/>
        </w:rPr>
        <w:t xml:space="preserve"> </w:t>
      </w:r>
    </w:p>
    <w:p w:rsidR="00373030" w:rsidRPr="00C52A88" w:rsidRDefault="00373030" w:rsidP="00902A5C">
      <w:pPr>
        <w:autoSpaceDE w:val="0"/>
        <w:autoSpaceDN w:val="0"/>
        <w:adjustRightInd w:val="0"/>
        <w:spacing w:after="0" w:line="360" w:lineRule="auto"/>
        <w:ind w:firstLine="709"/>
        <w:jc w:val="both"/>
        <w:rPr>
          <w:rFonts w:ascii="Times New Roman" w:hAnsi="Times New Roman" w:cs="Times New Roman"/>
          <w:spacing w:val="-4"/>
          <w:sz w:val="28"/>
          <w:szCs w:val="28"/>
          <w:lang w:eastAsia="en-US"/>
        </w:rPr>
      </w:pPr>
      <w:r w:rsidRPr="00C52A88">
        <w:rPr>
          <w:rFonts w:ascii="Times New Roman" w:hAnsi="Times New Roman" w:cs="Times New Roman"/>
          <w:spacing w:val="-4"/>
          <w:sz w:val="28"/>
          <w:szCs w:val="28"/>
          <w:lang w:eastAsia="en-US"/>
        </w:rPr>
        <w:t xml:space="preserve">После завершения подготовки ВКР обучающимся руководитель представляет письменный отзыв о работе обучающегося </w:t>
      </w:r>
      <w:r w:rsidRPr="00371AE3">
        <w:rPr>
          <w:rFonts w:ascii="Times New Roman" w:hAnsi="Times New Roman" w:cs="Times New Roman"/>
          <w:spacing w:val="-4"/>
          <w:sz w:val="28"/>
          <w:szCs w:val="28"/>
          <w:lang w:eastAsia="en-US"/>
        </w:rPr>
        <w:t>(</w:t>
      </w:r>
      <w:r w:rsidR="00371AE3">
        <w:rPr>
          <w:rFonts w:ascii="Times New Roman" w:hAnsi="Times New Roman" w:cs="Times New Roman"/>
          <w:spacing w:val="-4"/>
          <w:sz w:val="28"/>
          <w:szCs w:val="28"/>
          <w:lang w:eastAsia="en-US"/>
        </w:rPr>
        <w:t>П</w:t>
      </w:r>
      <w:r w:rsidR="00C36899" w:rsidRPr="00371AE3">
        <w:rPr>
          <w:rFonts w:ascii="Times New Roman" w:hAnsi="Times New Roman" w:cs="Times New Roman"/>
          <w:spacing w:val="-4"/>
          <w:sz w:val="28"/>
          <w:szCs w:val="28"/>
          <w:lang w:eastAsia="en-US"/>
        </w:rPr>
        <w:t>риложение 6</w:t>
      </w:r>
      <w:r w:rsidRPr="00371AE3">
        <w:rPr>
          <w:rFonts w:ascii="Times New Roman" w:hAnsi="Times New Roman" w:cs="Times New Roman"/>
          <w:spacing w:val="-4"/>
          <w:sz w:val="28"/>
          <w:szCs w:val="28"/>
          <w:lang w:eastAsia="en-US"/>
        </w:rPr>
        <w:t>).</w:t>
      </w:r>
      <w:r w:rsidRPr="00C52A88">
        <w:rPr>
          <w:rFonts w:ascii="Times New Roman" w:hAnsi="Times New Roman" w:cs="Times New Roman"/>
          <w:i/>
          <w:spacing w:val="-4"/>
          <w:sz w:val="28"/>
          <w:szCs w:val="28"/>
          <w:lang w:eastAsia="en-US"/>
        </w:rPr>
        <w:t xml:space="preserve"> </w:t>
      </w:r>
      <w:r w:rsidRPr="00C52A88">
        <w:rPr>
          <w:rFonts w:ascii="Times New Roman" w:hAnsi="Times New Roman" w:cs="Times New Roman"/>
          <w:spacing w:val="-4"/>
          <w:sz w:val="28"/>
          <w:szCs w:val="28"/>
          <w:lang w:eastAsia="en-US"/>
        </w:rPr>
        <w:t>В случае выполнения ВКР несколькими обучающимися руководитель представляет отзыв об их совместной работе в период подготовки ВКР.</w:t>
      </w:r>
    </w:p>
    <w:p w:rsidR="00373030" w:rsidRPr="00C52A88" w:rsidRDefault="00373030" w:rsidP="009D422E">
      <w:pPr>
        <w:autoSpaceDE w:val="0"/>
        <w:autoSpaceDN w:val="0"/>
        <w:adjustRightInd w:val="0"/>
        <w:spacing w:after="0" w:line="360" w:lineRule="auto"/>
        <w:ind w:firstLine="709"/>
        <w:jc w:val="both"/>
        <w:rPr>
          <w:rFonts w:ascii="Times New Roman" w:hAnsi="Times New Roman" w:cs="Times New Roman"/>
          <w:sz w:val="28"/>
          <w:szCs w:val="28"/>
          <w:lang w:eastAsia="en-US"/>
        </w:rPr>
      </w:pPr>
      <w:r w:rsidRPr="00C52A88">
        <w:rPr>
          <w:rFonts w:ascii="Times New Roman" w:hAnsi="Times New Roman" w:cs="Times New Roman"/>
          <w:sz w:val="28"/>
          <w:szCs w:val="28"/>
          <w:lang w:eastAsia="en-US"/>
        </w:rPr>
        <w:t>Руководителем ВКР проводится проверка на объём заимствования, в том числе содержательного характера, с использованием системы «Антиплагиат» или с помощью программного обеспечения «</w:t>
      </w:r>
      <w:r w:rsidRPr="00C52A88">
        <w:rPr>
          <w:rFonts w:ascii="Times New Roman" w:hAnsi="Times New Roman" w:cs="Times New Roman"/>
          <w:sz w:val="28"/>
          <w:szCs w:val="28"/>
          <w:lang w:val="en-US" w:eastAsia="en-US"/>
        </w:rPr>
        <w:t>eTXT</w:t>
      </w:r>
      <w:r w:rsidRPr="00C52A88">
        <w:rPr>
          <w:rFonts w:ascii="Times New Roman" w:hAnsi="Times New Roman" w:cs="Times New Roman"/>
          <w:sz w:val="28"/>
          <w:szCs w:val="28"/>
          <w:lang w:eastAsia="en-US"/>
        </w:rPr>
        <w:t xml:space="preserve"> Антиплагиат», реализующих технологию проверки текстовых документов на наличие заимствований и определяющих степень самостоятельности автора при подготовке текста. Система «Антиплагиат» находится в открытом доступе на интернет-портале: </w:t>
      </w:r>
      <w:r w:rsidRPr="00C52A88">
        <w:rPr>
          <w:rFonts w:ascii="Times New Roman" w:hAnsi="Times New Roman" w:cs="Times New Roman"/>
          <w:sz w:val="28"/>
          <w:szCs w:val="28"/>
          <w:lang w:val="en-US" w:eastAsia="en-US"/>
        </w:rPr>
        <w:t>http</w:t>
      </w:r>
      <w:r w:rsidRPr="00C52A88">
        <w:rPr>
          <w:rFonts w:ascii="Times New Roman" w:hAnsi="Times New Roman" w:cs="Times New Roman"/>
          <w:sz w:val="28"/>
          <w:szCs w:val="28"/>
          <w:lang w:eastAsia="en-US"/>
        </w:rPr>
        <w:t xml:space="preserve">:// </w:t>
      </w:r>
      <w:hyperlink r:id="rId15" w:history="1">
        <w:r w:rsidRPr="00C52A88">
          <w:rPr>
            <w:rFonts w:ascii="Times New Roman" w:hAnsi="Times New Roman" w:cs="Times New Roman"/>
            <w:color w:val="0000FF"/>
            <w:sz w:val="28"/>
            <w:szCs w:val="28"/>
            <w:lang w:val="en-US" w:eastAsia="en-US"/>
          </w:rPr>
          <w:t>www</w:t>
        </w:r>
        <w:r w:rsidRPr="00C52A88">
          <w:rPr>
            <w:rFonts w:ascii="Times New Roman" w:hAnsi="Times New Roman" w:cs="Times New Roman"/>
            <w:color w:val="0000FF"/>
            <w:sz w:val="28"/>
            <w:szCs w:val="28"/>
            <w:lang w:eastAsia="en-US"/>
          </w:rPr>
          <w:t>.</w:t>
        </w:r>
        <w:r w:rsidRPr="00C52A88">
          <w:rPr>
            <w:rFonts w:ascii="Times New Roman" w:hAnsi="Times New Roman" w:cs="Times New Roman"/>
            <w:color w:val="0000FF"/>
            <w:sz w:val="28"/>
            <w:szCs w:val="28"/>
            <w:lang w:val="en-US" w:eastAsia="en-US"/>
          </w:rPr>
          <w:t>antiplagiat</w:t>
        </w:r>
        <w:r w:rsidRPr="00C52A88">
          <w:rPr>
            <w:rFonts w:ascii="Times New Roman" w:hAnsi="Times New Roman" w:cs="Times New Roman"/>
            <w:color w:val="0000FF"/>
            <w:sz w:val="28"/>
            <w:szCs w:val="28"/>
            <w:lang w:eastAsia="en-US"/>
          </w:rPr>
          <w:t>.</w:t>
        </w:r>
        <w:r w:rsidRPr="00C52A88">
          <w:rPr>
            <w:rFonts w:ascii="Times New Roman" w:hAnsi="Times New Roman" w:cs="Times New Roman"/>
            <w:color w:val="0000FF"/>
            <w:sz w:val="28"/>
            <w:szCs w:val="28"/>
            <w:lang w:val="en-US" w:eastAsia="en-US"/>
          </w:rPr>
          <w:t>ru</w:t>
        </w:r>
      </w:hyperlink>
      <w:r w:rsidRPr="00C52A88">
        <w:rPr>
          <w:rFonts w:ascii="Times New Roman" w:hAnsi="Times New Roman" w:cs="Times New Roman"/>
          <w:sz w:val="28"/>
          <w:szCs w:val="28"/>
          <w:lang w:eastAsia="en-US"/>
        </w:rPr>
        <w:t>. Отчет о результатах проверки предоставляется руководителем ВКР заведующему выпускающей кафедры.</w:t>
      </w:r>
    </w:p>
    <w:p w:rsidR="00373030" w:rsidRPr="00C52A88" w:rsidRDefault="00373030" w:rsidP="009D422E">
      <w:pPr>
        <w:autoSpaceDE w:val="0"/>
        <w:autoSpaceDN w:val="0"/>
        <w:adjustRightInd w:val="0"/>
        <w:spacing w:after="0" w:line="360" w:lineRule="auto"/>
        <w:ind w:firstLine="709"/>
        <w:jc w:val="both"/>
        <w:rPr>
          <w:rFonts w:ascii="Times New Roman" w:hAnsi="Times New Roman" w:cs="Times New Roman"/>
          <w:sz w:val="28"/>
          <w:szCs w:val="28"/>
          <w:lang w:eastAsia="en-US"/>
        </w:rPr>
      </w:pPr>
      <w:r w:rsidRPr="00C52A88">
        <w:rPr>
          <w:rFonts w:ascii="Times New Roman" w:hAnsi="Times New Roman" w:cs="Times New Roman"/>
          <w:sz w:val="28"/>
          <w:szCs w:val="28"/>
          <w:lang w:eastAsia="en-US"/>
        </w:rPr>
        <w:t>Работа считается прошедшей проверку с положительным результатом, е</w:t>
      </w:r>
      <w:r w:rsidR="00C42F06" w:rsidRPr="00C52A88">
        <w:rPr>
          <w:rFonts w:ascii="Times New Roman" w:hAnsi="Times New Roman" w:cs="Times New Roman"/>
          <w:sz w:val="28"/>
          <w:szCs w:val="28"/>
          <w:lang w:eastAsia="en-US"/>
        </w:rPr>
        <w:t>с</w:t>
      </w:r>
      <w:r w:rsidRPr="00C52A88">
        <w:rPr>
          <w:rFonts w:ascii="Times New Roman" w:hAnsi="Times New Roman" w:cs="Times New Roman"/>
          <w:sz w:val="28"/>
          <w:szCs w:val="28"/>
          <w:lang w:eastAsia="en-US"/>
        </w:rPr>
        <w:t>ли она соответствует следующим критериям:</w:t>
      </w:r>
    </w:p>
    <w:p w:rsidR="00373030" w:rsidRPr="00C52A88" w:rsidRDefault="00373030" w:rsidP="009D422E">
      <w:pPr>
        <w:autoSpaceDE w:val="0"/>
        <w:autoSpaceDN w:val="0"/>
        <w:adjustRightInd w:val="0"/>
        <w:spacing w:after="0" w:line="360" w:lineRule="auto"/>
        <w:ind w:firstLine="709"/>
        <w:jc w:val="both"/>
        <w:rPr>
          <w:rFonts w:ascii="Times New Roman" w:hAnsi="Times New Roman" w:cs="Times New Roman"/>
          <w:sz w:val="28"/>
          <w:szCs w:val="28"/>
          <w:lang w:eastAsia="en-US"/>
        </w:rPr>
      </w:pPr>
      <w:r w:rsidRPr="00C52A88">
        <w:rPr>
          <w:rFonts w:ascii="Times New Roman" w:hAnsi="Times New Roman" w:cs="Times New Roman"/>
          <w:sz w:val="28"/>
          <w:szCs w:val="28"/>
          <w:lang w:eastAsia="en-US"/>
        </w:rPr>
        <w:t xml:space="preserve"> - выпускные квалификационные работы специалистов</w:t>
      </w:r>
      <w:r w:rsidR="000D1F51" w:rsidRPr="00C52A88">
        <w:rPr>
          <w:rFonts w:ascii="Times New Roman" w:hAnsi="Times New Roman" w:cs="Times New Roman"/>
          <w:sz w:val="28"/>
          <w:szCs w:val="28"/>
          <w:lang w:eastAsia="en-US"/>
        </w:rPr>
        <w:t xml:space="preserve"> </w:t>
      </w:r>
      <w:r w:rsidRPr="00C52A88">
        <w:rPr>
          <w:rFonts w:ascii="Times New Roman" w:hAnsi="Times New Roman" w:cs="Times New Roman"/>
          <w:sz w:val="28"/>
          <w:szCs w:val="28"/>
          <w:lang w:eastAsia="en-US"/>
        </w:rPr>
        <w:t>– не менее 70 % оригинального текста.</w:t>
      </w:r>
    </w:p>
    <w:p w:rsidR="00373030" w:rsidRPr="00371AE3" w:rsidRDefault="00373030" w:rsidP="009D422E">
      <w:pPr>
        <w:autoSpaceDE w:val="0"/>
        <w:autoSpaceDN w:val="0"/>
        <w:adjustRightInd w:val="0"/>
        <w:spacing w:after="0" w:line="360" w:lineRule="auto"/>
        <w:ind w:firstLine="709"/>
        <w:jc w:val="both"/>
        <w:rPr>
          <w:rFonts w:ascii="Times New Roman" w:hAnsi="Times New Roman" w:cs="Times New Roman"/>
          <w:sz w:val="28"/>
          <w:szCs w:val="28"/>
          <w:lang w:eastAsia="en-US"/>
        </w:rPr>
      </w:pPr>
      <w:r w:rsidRPr="00C52A88">
        <w:rPr>
          <w:rFonts w:ascii="Times New Roman" w:hAnsi="Times New Roman" w:cs="Times New Roman"/>
          <w:sz w:val="28"/>
          <w:szCs w:val="28"/>
          <w:lang w:eastAsia="en-US"/>
        </w:rPr>
        <w:t xml:space="preserve">Для проведения рецензирования ВКР направляется выпускающей кафедрой одному или нескольким рецензентам из числа лиц, не являющихся работниками кафедры, факультета, университета, в которой выполнена ВКР. Рецензент проводит анализ ВКР и представляет письменную рецензию </w:t>
      </w:r>
      <w:r w:rsidR="00371AE3">
        <w:rPr>
          <w:rFonts w:ascii="Times New Roman" w:hAnsi="Times New Roman" w:cs="Times New Roman"/>
          <w:sz w:val="28"/>
          <w:szCs w:val="28"/>
          <w:lang w:eastAsia="en-US"/>
        </w:rPr>
        <w:t>(П</w:t>
      </w:r>
      <w:r w:rsidR="00C36899" w:rsidRPr="00371AE3">
        <w:rPr>
          <w:rFonts w:ascii="Times New Roman" w:hAnsi="Times New Roman" w:cs="Times New Roman"/>
          <w:sz w:val="28"/>
          <w:szCs w:val="28"/>
          <w:lang w:eastAsia="en-US"/>
        </w:rPr>
        <w:t>риложение 7</w:t>
      </w:r>
      <w:r w:rsidRPr="00371AE3">
        <w:rPr>
          <w:rFonts w:ascii="Times New Roman" w:hAnsi="Times New Roman" w:cs="Times New Roman"/>
          <w:sz w:val="28"/>
          <w:szCs w:val="28"/>
          <w:lang w:eastAsia="en-US"/>
        </w:rPr>
        <w:t>).</w:t>
      </w:r>
    </w:p>
    <w:p w:rsidR="00373030" w:rsidRPr="00C52A88" w:rsidRDefault="00373030" w:rsidP="009D422E">
      <w:pPr>
        <w:autoSpaceDE w:val="0"/>
        <w:autoSpaceDN w:val="0"/>
        <w:adjustRightInd w:val="0"/>
        <w:spacing w:after="0" w:line="360" w:lineRule="auto"/>
        <w:ind w:firstLine="709"/>
        <w:jc w:val="both"/>
        <w:rPr>
          <w:rFonts w:ascii="Times New Roman" w:hAnsi="Times New Roman" w:cs="Times New Roman"/>
          <w:sz w:val="28"/>
          <w:szCs w:val="28"/>
          <w:lang w:eastAsia="en-US"/>
        </w:rPr>
      </w:pPr>
      <w:r w:rsidRPr="00C52A88">
        <w:rPr>
          <w:rFonts w:ascii="Times New Roman" w:hAnsi="Times New Roman" w:cs="Times New Roman"/>
          <w:sz w:val="28"/>
          <w:szCs w:val="28"/>
          <w:lang w:eastAsia="en-US"/>
        </w:rPr>
        <w:t>Если ВКР имеет междисциплинарный характер, она направляется выпускающей кафедрой нескольким рецензентам.</w:t>
      </w:r>
    </w:p>
    <w:p w:rsidR="00373030" w:rsidRPr="00C52A88" w:rsidRDefault="00373030" w:rsidP="009D422E">
      <w:pPr>
        <w:autoSpaceDE w:val="0"/>
        <w:autoSpaceDN w:val="0"/>
        <w:adjustRightInd w:val="0"/>
        <w:spacing w:after="0" w:line="360" w:lineRule="auto"/>
        <w:ind w:firstLine="709"/>
        <w:jc w:val="both"/>
        <w:rPr>
          <w:rFonts w:ascii="Times New Roman" w:hAnsi="Times New Roman" w:cs="Times New Roman"/>
          <w:sz w:val="28"/>
          <w:szCs w:val="28"/>
          <w:lang w:eastAsia="en-US"/>
        </w:rPr>
      </w:pPr>
      <w:r w:rsidRPr="00C52A88">
        <w:rPr>
          <w:rFonts w:ascii="Times New Roman" w:hAnsi="Times New Roman" w:cs="Times New Roman"/>
          <w:sz w:val="28"/>
          <w:szCs w:val="28"/>
          <w:lang w:eastAsia="en-US"/>
        </w:rPr>
        <w:t>Выпускающая кафедра обеспечивает ознакомление обучающегося с отзывом и рецензией (рецензиями) не позднее, чем за пять календарных дней до дня защиты выпускной квалификационной работы.</w:t>
      </w:r>
    </w:p>
    <w:p w:rsidR="00A43051" w:rsidRDefault="00A43051" w:rsidP="009D422E">
      <w:pPr>
        <w:autoSpaceDE w:val="0"/>
        <w:autoSpaceDN w:val="0"/>
        <w:adjustRightInd w:val="0"/>
        <w:spacing w:after="0" w:line="360" w:lineRule="auto"/>
        <w:ind w:firstLine="709"/>
        <w:jc w:val="both"/>
        <w:rPr>
          <w:rFonts w:ascii="Times New Roman" w:hAnsi="Times New Roman" w:cs="Times New Roman"/>
          <w:sz w:val="28"/>
          <w:szCs w:val="28"/>
          <w:highlight w:val="yellow"/>
          <w:lang w:eastAsia="en-US"/>
        </w:rPr>
      </w:pPr>
    </w:p>
    <w:p w:rsidR="00A43051" w:rsidRDefault="00C5619D" w:rsidP="00A43051">
      <w:pPr>
        <w:spacing w:after="0" w:line="360" w:lineRule="auto"/>
        <w:ind w:firstLine="708"/>
        <w:rPr>
          <w:rFonts w:ascii="Times New Roman" w:hAnsi="Times New Roman" w:cs="Times New Roman"/>
          <w:b/>
          <w:sz w:val="28"/>
          <w:szCs w:val="28"/>
        </w:rPr>
      </w:pPr>
      <w:r w:rsidRPr="00C52A88">
        <w:rPr>
          <w:rFonts w:ascii="Times New Roman" w:hAnsi="Times New Roman" w:cs="Times New Roman"/>
          <w:b/>
          <w:sz w:val="28"/>
          <w:szCs w:val="28"/>
        </w:rPr>
        <w:t>8</w:t>
      </w:r>
      <w:r w:rsidR="00A43051" w:rsidRPr="00C52A88">
        <w:rPr>
          <w:rFonts w:ascii="Times New Roman" w:hAnsi="Times New Roman" w:cs="Times New Roman"/>
          <w:b/>
          <w:sz w:val="28"/>
          <w:szCs w:val="28"/>
        </w:rPr>
        <w:t xml:space="preserve">.2. Требования к презентации, предоставляемой на предзащите и защите </w:t>
      </w:r>
      <w:r w:rsidR="00A43051" w:rsidRPr="00C52A88">
        <w:rPr>
          <w:rFonts w:ascii="Times New Roman" w:hAnsi="Times New Roman" w:cs="Times New Roman"/>
          <w:b/>
          <w:sz w:val="28"/>
          <w:szCs w:val="28"/>
          <w:shd w:val="clear" w:color="auto" w:fill="FFFFFF"/>
        </w:rPr>
        <w:t>выпускной квалификационной работы</w:t>
      </w:r>
    </w:p>
    <w:p w:rsidR="00A43051" w:rsidRPr="00C52A88" w:rsidRDefault="00A43051" w:rsidP="00A43051">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pacing w:val="-11"/>
          <w:sz w:val="28"/>
          <w:szCs w:val="28"/>
        </w:rPr>
      </w:pPr>
      <w:r w:rsidRPr="00C52A88">
        <w:rPr>
          <w:rFonts w:ascii="Times New Roman" w:eastAsia="Times New Roman" w:hAnsi="Times New Roman" w:cs="Times New Roman"/>
          <w:spacing w:val="-11"/>
          <w:sz w:val="28"/>
          <w:szCs w:val="28"/>
        </w:rPr>
        <w:t>Для наглядного представления выпускной квалификационной работы следует подготовить презентацию работы.</w:t>
      </w:r>
    </w:p>
    <w:p w:rsidR="00A43051" w:rsidRPr="00C52A88" w:rsidRDefault="00A43051" w:rsidP="00A4305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C52A88">
        <w:rPr>
          <w:rFonts w:ascii="Times New Roman" w:eastAsia="Times New Roman" w:hAnsi="Times New Roman" w:cs="Times New Roman"/>
          <w:spacing w:val="-11"/>
          <w:sz w:val="28"/>
          <w:szCs w:val="28"/>
        </w:rPr>
        <w:t>1. Презентация проводится с использованием мультимедийных средств и выполняется в программе PowerPoint.</w:t>
      </w:r>
    </w:p>
    <w:p w:rsidR="00A43051" w:rsidRPr="00C52A88" w:rsidRDefault="00A43051" w:rsidP="00A4305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C52A88">
        <w:rPr>
          <w:rFonts w:ascii="Times New Roman" w:eastAsia="Times New Roman" w:hAnsi="Times New Roman" w:cs="Times New Roman"/>
          <w:spacing w:val="-11"/>
          <w:sz w:val="28"/>
          <w:szCs w:val="28"/>
        </w:rPr>
        <w:t>2. Необходимо использовать символику МГГЭУ.</w:t>
      </w:r>
    </w:p>
    <w:p w:rsidR="00A43051" w:rsidRPr="00C52A88" w:rsidRDefault="00A43051" w:rsidP="00A4305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C52A88">
        <w:rPr>
          <w:rFonts w:ascii="Times New Roman" w:eastAsia="Times New Roman" w:hAnsi="Times New Roman" w:cs="Times New Roman"/>
          <w:spacing w:val="-11"/>
          <w:sz w:val="28"/>
          <w:szCs w:val="28"/>
        </w:rPr>
        <w:t>3. Обязательно проставить номера слайдов.</w:t>
      </w:r>
    </w:p>
    <w:p w:rsidR="00A43051" w:rsidRPr="00C52A88" w:rsidRDefault="00A43051" w:rsidP="00A4305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C52A88">
        <w:rPr>
          <w:rFonts w:ascii="Times New Roman" w:eastAsia="Times New Roman" w:hAnsi="Times New Roman" w:cs="Times New Roman"/>
          <w:spacing w:val="-11"/>
          <w:sz w:val="28"/>
          <w:szCs w:val="28"/>
        </w:rPr>
        <w:t>4.Текст презентации должен соответствовать речи выступающего.</w:t>
      </w:r>
    </w:p>
    <w:p w:rsidR="00A43051" w:rsidRPr="00C52A88" w:rsidRDefault="00A43051" w:rsidP="00A4305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C52A88">
        <w:rPr>
          <w:rFonts w:ascii="Times New Roman" w:eastAsia="Times New Roman" w:hAnsi="Times New Roman" w:cs="Times New Roman"/>
          <w:spacing w:val="-11"/>
          <w:sz w:val="28"/>
          <w:szCs w:val="28"/>
        </w:rPr>
        <w:t xml:space="preserve">5. Использовать минимальное количество цветов и шрифтов. </w:t>
      </w:r>
    </w:p>
    <w:p w:rsidR="00A43051" w:rsidRPr="00C52A88" w:rsidRDefault="00A43051" w:rsidP="00A4305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C52A88">
        <w:rPr>
          <w:rFonts w:ascii="Times New Roman" w:eastAsia="Times New Roman" w:hAnsi="Times New Roman" w:cs="Times New Roman"/>
          <w:spacing w:val="-11"/>
          <w:sz w:val="28"/>
          <w:szCs w:val="28"/>
        </w:rPr>
        <w:t>6. Фон слайдов должен быть светлым, неброским. На нем должен быть виден темный шрифт. Размер шрифта – не менее 28. Заголовки нужно выделить, шрифт заголовков – не менее 36.</w:t>
      </w:r>
    </w:p>
    <w:p w:rsidR="00A43051" w:rsidRPr="00C52A88" w:rsidRDefault="00A43051" w:rsidP="00A4305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C52A88">
        <w:rPr>
          <w:rFonts w:ascii="Times New Roman" w:eastAsia="Times New Roman" w:hAnsi="Times New Roman" w:cs="Times New Roman"/>
          <w:spacing w:val="-11"/>
          <w:sz w:val="28"/>
          <w:szCs w:val="28"/>
        </w:rPr>
        <w:t xml:space="preserve">7. Оптимальное количество для демонстрации – 13-15 слайдов. Выступление на защите будет ограничено во времени, поэтому не стоит включать в презентацию более 20 слайдов. </w:t>
      </w:r>
    </w:p>
    <w:p w:rsidR="00A43051" w:rsidRPr="00C52A88" w:rsidRDefault="00A43051" w:rsidP="00A4305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C52A88">
        <w:rPr>
          <w:rFonts w:ascii="Times New Roman" w:eastAsia="Times New Roman" w:hAnsi="Times New Roman" w:cs="Times New Roman"/>
          <w:spacing w:val="-11"/>
          <w:sz w:val="28"/>
          <w:szCs w:val="28"/>
        </w:rPr>
        <w:t>8. Демонстрация каждого слайда должна длиться примерно одинаковое время, необходимо равномерно распределять смысловую нагрузку.</w:t>
      </w:r>
    </w:p>
    <w:p w:rsidR="00A43051" w:rsidRPr="00C52A88" w:rsidRDefault="00A43051" w:rsidP="00A43051">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pacing w:val="-11"/>
          <w:sz w:val="28"/>
          <w:szCs w:val="28"/>
        </w:rPr>
      </w:pPr>
      <w:r w:rsidRPr="00C52A88">
        <w:rPr>
          <w:rFonts w:ascii="Times New Roman" w:eastAsia="Times New Roman" w:hAnsi="Times New Roman" w:cs="Times New Roman"/>
          <w:spacing w:val="-11"/>
          <w:sz w:val="28"/>
          <w:szCs w:val="28"/>
        </w:rPr>
        <w:t>Содержание презентации по слайдам:</w:t>
      </w:r>
    </w:p>
    <w:p w:rsidR="00A43051" w:rsidRPr="00C52A88" w:rsidRDefault="00A43051" w:rsidP="00A4305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C52A88">
        <w:rPr>
          <w:rFonts w:ascii="Times New Roman" w:eastAsia="Times New Roman" w:hAnsi="Times New Roman" w:cs="Times New Roman"/>
          <w:spacing w:val="-11"/>
          <w:sz w:val="28"/>
          <w:szCs w:val="28"/>
        </w:rPr>
        <w:t>1 слайд. Первый слайд должен быть таким же, как последний. На нем указываются название учебного заведения, тема выпускной квалификационной работы, фамилия, имя и отчество студента и научного руководителя, название специальности, специализация, на которой учится студент, год и город написания ВКР. Это, своего рода, титульный лист презентации.</w:t>
      </w:r>
    </w:p>
    <w:p w:rsidR="00A43051" w:rsidRPr="00C52A88" w:rsidRDefault="00A43051" w:rsidP="00A4305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C52A88">
        <w:rPr>
          <w:rFonts w:ascii="Times New Roman" w:eastAsia="Times New Roman" w:hAnsi="Times New Roman" w:cs="Times New Roman"/>
          <w:spacing w:val="-11"/>
          <w:sz w:val="28"/>
          <w:szCs w:val="28"/>
        </w:rPr>
        <w:t xml:space="preserve">Основная часть презентации к ВКР состоит из нескольких слайдов. Стоит помнить, что чрезмерное использование текста на одном слайде тяжело воспринимается, поэтому необходимо распределять информацию равномерно, последовательно, грамотно, соблюдая структуру работы. </w:t>
      </w:r>
    </w:p>
    <w:p w:rsidR="00A43051" w:rsidRPr="00C52A88" w:rsidRDefault="00A43051" w:rsidP="00A4305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C52A88">
        <w:rPr>
          <w:rFonts w:ascii="Times New Roman" w:eastAsia="Times New Roman" w:hAnsi="Times New Roman" w:cs="Times New Roman"/>
          <w:spacing w:val="-11"/>
          <w:sz w:val="28"/>
          <w:szCs w:val="28"/>
        </w:rPr>
        <w:t xml:space="preserve">2 слайд. Для начала стоит указать актуальность ВКР. Актуальность – это значимость исследования в современной науке. Этот пункт можно взять из введения к выпускной квалификационной работе и лаконично поместить его на слайд. </w:t>
      </w:r>
    </w:p>
    <w:p w:rsidR="00A43051" w:rsidRPr="00C52A88" w:rsidRDefault="00A43051" w:rsidP="00A4305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C52A88">
        <w:rPr>
          <w:rFonts w:ascii="Times New Roman" w:eastAsia="Times New Roman" w:hAnsi="Times New Roman" w:cs="Times New Roman"/>
          <w:spacing w:val="-11"/>
          <w:sz w:val="28"/>
          <w:szCs w:val="28"/>
        </w:rPr>
        <w:t>3. На следующем слайде указывается цель работы и задачи, которые необходимо решить для достижения цели. Цель – это конечный результат исследования. Каждая задача должна не просто указываться в презентации, но и озвучиваться в тексте защиты выпускника.</w:t>
      </w:r>
    </w:p>
    <w:p w:rsidR="00A43051" w:rsidRPr="00C52A88" w:rsidRDefault="00A43051" w:rsidP="00A4305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C52A88">
        <w:rPr>
          <w:rFonts w:ascii="Times New Roman" w:eastAsia="Times New Roman" w:hAnsi="Times New Roman" w:cs="Times New Roman"/>
          <w:spacing w:val="-11"/>
          <w:sz w:val="28"/>
          <w:szCs w:val="28"/>
        </w:rPr>
        <w:t>4. На последующем слайде необходимо обозначить объект и предмет исследования. Как правило, предмет – это конкретный аспект проблемы, а объект – определённая часть научных знаний, подвергающаяся исследованию.</w:t>
      </w:r>
    </w:p>
    <w:p w:rsidR="00A43051" w:rsidRPr="00C52A88" w:rsidRDefault="00A43051" w:rsidP="00A4305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C52A88">
        <w:rPr>
          <w:rFonts w:ascii="Times New Roman" w:eastAsia="Times New Roman" w:hAnsi="Times New Roman" w:cs="Times New Roman"/>
          <w:spacing w:val="-11"/>
          <w:sz w:val="28"/>
          <w:szCs w:val="28"/>
        </w:rPr>
        <w:t xml:space="preserve">Опираясь на данный слайд, выпускник должен описать проблематику своего исследования. </w:t>
      </w:r>
    </w:p>
    <w:p w:rsidR="00A43051" w:rsidRPr="00C52A88" w:rsidRDefault="00A43051" w:rsidP="00A4305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C52A88">
        <w:rPr>
          <w:rFonts w:ascii="Times New Roman" w:eastAsia="Times New Roman" w:hAnsi="Times New Roman" w:cs="Times New Roman"/>
          <w:spacing w:val="-11"/>
          <w:sz w:val="28"/>
          <w:szCs w:val="28"/>
        </w:rPr>
        <w:t>5. Следующие несколько слайдов (3-7 слайдов). Кратко по всем разделам.</w:t>
      </w:r>
    </w:p>
    <w:p w:rsidR="00A43051" w:rsidRPr="00C52A88" w:rsidRDefault="00A43051" w:rsidP="00A4305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C52A88">
        <w:rPr>
          <w:rFonts w:ascii="Times New Roman" w:eastAsia="Times New Roman" w:hAnsi="Times New Roman" w:cs="Times New Roman"/>
          <w:spacing w:val="-11"/>
          <w:sz w:val="28"/>
          <w:szCs w:val="28"/>
        </w:rPr>
        <w:t>Стоит указать основные понятия, которые были использованы при исследовании темы. Можно также написать цитаты с указанием автора этих цитат.</w:t>
      </w:r>
    </w:p>
    <w:p w:rsidR="00A43051" w:rsidRPr="00C52A88" w:rsidRDefault="00A43051" w:rsidP="00A4305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C52A88">
        <w:rPr>
          <w:rFonts w:ascii="Times New Roman" w:eastAsia="Times New Roman" w:hAnsi="Times New Roman" w:cs="Times New Roman"/>
          <w:spacing w:val="-11"/>
          <w:sz w:val="28"/>
          <w:szCs w:val="28"/>
        </w:rPr>
        <w:t>6. Далее на отдельных слайдах обязательно демонстрируются таблицы, графики и другие статистические данные, которые были выявлены в ходе исследования. Каждый слайд выпускник должен подкреплять своей речью. Над каждым графиком указывается заголовок.</w:t>
      </w:r>
    </w:p>
    <w:p w:rsidR="00A43051" w:rsidRPr="00C52A88" w:rsidRDefault="00A43051" w:rsidP="00A4305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C52A88">
        <w:rPr>
          <w:rFonts w:ascii="Times New Roman" w:eastAsia="Times New Roman" w:hAnsi="Times New Roman" w:cs="Times New Roman"/>
          <w:spacing w:val="-11"/>
          <w:sz w:val="28"/>
          <w:szCs w:val="28"/>
        </w:rPr>
        <w:t>Каждый слайд основной части должен описывать не только теорию, но и выполнение практических задач. Стоит описать основные методы, которыми пользовался автор при решении, сделать собственные выводы и дать рекомендации.</w:t>
      </w:r>
    </w:p>
    <w:p w:rsidR="00A43051" w:rsidRPr="00C52A88" w:rsidRDefault="00A43051" w:rsidP="00A4305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C52A88">
        <w:rPr>
          <w:rFonts w:ascii="Times New Roman" w:eastAsia="Times New Roman" w:hAnsi="Times New Roman" w:cs="Times New Roman"/>
          <w:spacing w:val="-11"/>
          <w:sz w:val="28"/>
          <w:szCs w:val="28"/>
        </w:rPr>
        <w:t>7. Следующие несколько слайдов (2-5 слайдов). Заключение с подробным изложением результатов.</w:t>
      </w:r>
    </w:p>
    <w:p w:rsidR="00A43051" w:rsidRPr="00C52A88" w:rsidRDefault="00A43051" w:rsidP="00A4305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C52A88">
        <w:rPr>
          <w:rFonts w:ascii="Times New Roman" w:eastAsia="Times New Roman" w:hAnsi="Times New Roman" w:cs="Times New Roman"/>
          <w:spacing w:val="-11"/>
          <w:sz w:val="28"/>
          <w:szCs w:val="28"/>
        </w:rPr>
        <w:t xml:space="preserve">8. Последний слайд. Спасибо за внимание. </w:t>
      </w:r>
    </w:p>
    <w:p w:rsidR="00A43051" w:rsidRPr="00C52A88" w:rsidRDefault="00A43051" w:rsidP="00A4305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1"/>
          <w:sz w:val="28"/>
          <w:szCs w:val="28"/>
        </w:rPr>
      </w:pPr>
      <w:r w:rsidRPr="00C52A88">
        <w:rPr>
          <w:rFonts w:ascii="Times New Roman" w:eastAsia="Times New Roman" w:hAnsi="Times New Roman" w:cs="Times New Roman"/>
          <w:spacing w:val="-11"/>
          <w:sz w:val="28"/>
          <w:szCs w:val="28"/>
        </w:rPr>
        <w:t>9. Подводя итог, стоит сказать, что формула отличной презентации, которая в сочетании с грамотной речью даст отличную оценку, заключается в предельно простых слайдах с минимумом полезной информации. В презентацию стоит включать только основную мысль, остальное дополнит грамотная и аргументированная речь выпускника.</w:t>
      </w:r>
    </w:p>
    <w:p w:rsidR="00D3338D" w:rsidRPr="00002522" w:rsidRDefault="00D3338D" w:rsidP="00246818">
      <w:pPr>
        <w:spacing w:after="0" w:line="360" w:lineRule="auto"/>
        <w:ind w:firstLine="720"/>
        <w:jc w:val="both"/>
        <w:rPr>
          <w:rFonts w:ascii="Times New Roman" w:hAnsi="Times New Roman"/>
          <w:sz w:val="28"/>
          <w:szCs w:val="28"/>
        </w:rPr>
      </w:pPr>
    </w:p>
    <w:p w:rsidR="00902A5C" w:rsidRDefault="00C5619D" w:rsidP="00D3338D">
      <w:pPr>
        <w:widowControl w:val="0"/>
        <w:shd w:val="clear" w:color="auto" w:fill="FFFFFF"/>
        <w:autoSpaceDE w:val="0"/>
        <w:autoSpaceDN w:val="0"/>
        <w:adjustRightInd w:val="0"/>
        <w:spacing w:after="0" w:line="360" w:lineRule="auto"/>
        <w:ind w:firstLine="708"/>
        <w:jc w:val="both"/>
        <w:rPr>
          <w:rFonts w:ascii="Times New Roman" w:hAnsi="Times New Roman"/>
          <w:b/>
          <w:sz w:val="28"/>
          <w:szCs w:val="28"/>
        </w:rPr>
      </w:pPr>
      <w:r w:rsidRPr="00C52A88">
        <w:rPr>
          <w:rFonts w:ascii="Times New Roman" w:hAnsi="Times New Roman" w:cs="Times New Roman"/>
          <w:b/>
          <w:sz w:val="28"/>
          <w:szCs w:val="28"/>
        </w:rPr>
        <w:t>8</w:t>
      </w:r>
      <w:r w:rsidR="00A43051" w:rsidRPr="00C52A88">
        <w:rPr>
          <w:rFonts w:ascii="Times New Roman" w:hAnsi="Times New Roman" w:cs="Times New Roman"/>
          <w:b/>
          <w:sz w:val="28"/>
          <w:szCs w:val="28"/>
        </w:rPr>
        <w:t>.3</w:t>
      </w:r>
      <w:r w:rsidR="00902A5C" w:rsidRPr="00C52A88">
        <w:rPr>
          <w:rFonts w:ascii="Times New Roman" w:hAnsi="Times New Roman" w:cs="Times New Roman"/>
          <w:b/>
          <w:sz w:val="28"/>
          <w:szCs w:val="28"/>
        </w:rPr>
        <w:t>.</w:t>
      </w:r>
      <w:r w:rsidR="00902A5C" w:rsidRPr="00C52A88">
        <w:rPr>
          <w:rFonts w:ascii="Arial Black" w:hAnsi="Arial Black"/>
          <w:b/>
          <w:sz w:val="28"/>
          <w:szCs w:val="28"/>
        </w:rPr>
        <w:t xml:space="preserve"> </w:t>
      </w:r>
      <w:r w:rsidR="00902A5C" w:rsidRPr="00C52A88">
        <w:rPr>
          <w:rFonts w:ascii="Times New Roman" w:hAnsi="Times New Roman"/>
          <w:b/>
          <w:sz w:val="28"/>
          <w:szCs w:val="28"/>
        </w:rPr>
        <w:t xml:space="preserve">Прохождение предзащиты выпускной квалификационной работы на выпускающей кафедре </w:t>
      </w:r>
    </w:p>
    <w:p w:rsidR="00902A5C" w:rsidRPr="00C52A88" w:rsidRDefault="00902A5C" w:rsidP="00902A5C">
      <w:pPr>
        <w:spacing w:after="0" w:line="360" w:lineRule="auto"/>
        <w:ind w:firstLine="851"/>
        <w:jc w:val="both"/>
        <w:rPr>
          <w:rFonts w:ascii="Times New Roman" w:hAnsi="Times New Roman"/>
          <w:sz w:val="28"/>
          <w:szCs w:val="28"/>
        </w:rPr>
      </w:pPr>
      <w:r w:rsidRPr="00C52A88">
        <w:rPr>
          <w:rFonts w:ascii="Times New Roman" w:hAnsi="Times New Roman"/>
          <w:sz w:val="28"/>
          <w:szCs w:val="28"/>
        </w:rPr>
        <w:t>В</w:t>
      </w:r>
      <w:r w:rsidRPr="00C52A88">
        <w:rPr>
          <w:rFonts w:ascii="Times New Roman" w:eastAsia="Times New Roman" w:hAnsi="Times New Roman"/>
          <w:sz w:val="28"/>
          <w:szCs w:val="28"/>
        </w:rPr>
        <w:t xml:space="preserve"> специально отведенное время </w:t>
      </w:r>
      <w:r w:rsidRPr="00C52A88">
        <w:rPr>
          <w:rFonts w:ascii="Times New Roman" w:hAnsi="Times New Roman"/>
          <w:sz w:val="28"/>
          <w:szCs w:val="28"/>
        </w:rPr>
        <w:t xml:space="preserve">выпускающей кафедрой назначается предзащита ВКР как предварительная репетиция предстоящей защиты ВКР на заседании ГЭК. Она проходит в присутствии научного руководителя и </w:t>
      </w:r>
      <w:r w:rsidRPr="00C52A88">
        <w:rPr>
          <w:rFonts w:ascii="Times New Roman" w:eastAsia="Times New Roman" w:hAnsi="Times New Roman"/>
          <w:sz w:val="28"/>
          <w:szCs w:val="28"/>
        </w:rPr>
        <w:t xml:space="preserve">комиссии </w:t>
      </w:r>
      <w:r w:rsidRPr="00C52A88">
        <w:rPr>
          <w:rFonts w:ascii="Times New Roman" w:hAnsi="Times New Roman"/>
          <w:sz w:val="28"/>
          <w:szCs w:val="28"/>
        </w:rPr>
        <w:t xml:space="preserve">из состава ведущих преподавателей кафедры. </w:t>
      </w:r>
    </w:p>
    <w:p w:rsidR="00902A5C" w:rsidRPr="00C52A88" w:rsidRDefault="00902A5C" w:rsidP="00902A5C">
      <w:pPr>
        <w:spacing w:after="0" w:line="360" w:lineRule="auto"/>
        <w:ind w:firstLine="851"/>
        <w:jc w:val="both"/>
        <w:rPr>
          <w:rFonts w:ascii="Times New Roman" w:eastAsia="Times New Roman" w:hAnsi="Times New Roman"/>
          <w:sz w:val="28"/>
          <w:szCs w:val="28"/>
        </w:rPr>
      </w:pPr>
      <w:r w:rsidRPr="00C52A88">
        <w:rPr>
          <w:rFonts w:ascii="Times New Roman" w:eastAsia="Times New Roman" w:hAnsi="Times New Roman"/>
          <w:sz w:val="28"/>
          <w:szCs w:val="28"/>
        </w:rPr>
        <w:t>В процессе предзащиты выявляется степень готовности ВКР, уровень владения студентом представленным в работе материалом, умение излагать свои мысли в устной и письменной формах, научной и учебной литературы, способности студента увязать теоретические положения с практикой, понимание научной и практической значимости ВКР.</w:t>
      </w:r>
    </w:p>
    <w:p w:rsidR="00902A5C" w:rsidRPr="00C52A88" w:rsidRDefault="00902A5C" w:rsidP="00902A5C">
      <w:pPr>
        <w:pStyle w:val="22"/>
        <w:tabs>
          <w:tab w:val="clear" w:pos="0"/>
        </w:tabs>
        <w:spacing w:line="360" w:lineRule="auto"/>
        <w:ind w:firstLine="851"/>
      </w:pPr>
      <w:r w:rsidRPr="00C52A88">
        <w:t>Выпускнику предоставляет слово для выступления, в котором автор работы излагает цель, содержание проделанной работы, достигнутые результаты теоретического и прикладного (практического) характера. Выступление длится 5-7 минут и должно быть построено на основе заранее подготовленных тезисов или полного текста доклада, содержание которого должно быть обсуждено с научным руководителем.</w:t>
      </w:r>
    </w:p>
    <w:p w:rsidR="00902A5C" w:rsidRPr="00C52A88" w:rsidRDefault="00902A5C" w:rsidP="00902A5C">
      <w:pPr>
        <w:spacing w:after="0" w:line="360" w:lineRule="auto"/>
        <w:ind w:firstLine="851"/>
        <w:jc w:val="both"/>
        <w:rPr>
          <w:rFonts w:ascii="Times New Roman" w:eastAsia="Times New Roman" w:hAnsi="Times New Roman"/>
          <w:sz w:val="28"/>
          <w:szCs w:val="28"/>
        </w:rPr>
      </w:pPr>
      <w:r w:rsidRPr="00C52A88">
        <w:rPr>
          <w:rFonts w:ascii="Times New Roman" w:eastAsia="Times New Roman" w:hAnsi="Times New Roman"/>
          <w:sz w:val="28"/>
          <w:szCs w:val="28"/>
        </w:rPr>
        <w:t xml:space="preserve">После выступления студент должен ответить устно на вопросы присутствующих на предзащите преподавателей, не выходящие за рамки проблемы выпускного исследования, а также выслушать замечания и рекомендации относительно того, как можно (нужно) улучшить работу в содержательном, структурно-композиционном отношении, презентации ее результатов. </w:t>
      </w:r>
    </w:p>
    <w:p w:rsidR="00902A5C" w:rsidRPr="007517F6" w:rsidRDefault="00902A5C" w:rsidP="00902A5C">
      <w:pPr>
        <w:spacing w:after="0" w:line="360" w:lineRule="auto"/>
        <w:ind w:firstLine="851"/>
        <w:jc w:val="both"/>
        <w:rPr>
          <w:rFonts w:ascii="Times New Roman" w:eastAsia="Times New Roman" w:hAnsi="Times New Roman"/>
          <w:sz w:val="28"/>
          <w:szCs w:val="28"/>
        </w:rPr>
      </w:pPr>
      <w:r w:rsidRPr="00C52A88">
        <w:rPr>
          <w:rFonts w:ascii="Times New Roman" w:eastAsia="Times New Roman" w:hAnsi="Times New Roman"/>
          <w:sz w:val="28"/>
          <w:szCs w:val="28"/>
        </w:rPr>
        <w:t>Важно, чтобы студент самокритично оценил свою готовность давать четкие, аргументированные и лаконичные ответы на заданные в ходе предзащиты вопросы. Консультации с научным руководителем по итогам предзащиты помогут студенты хорошо подготовиться к защите ВКР.</w:t>
      </w:r>
    </w:p>
    <w:p w:rsidR="00902A5C" w:rsidRPr="0035403E" w:rsidRDefault="00902A5C" w:rsidP="009D422E">
      <w:pPr>
        <w:autoSpaceDE w:val="0"/>
        <w:autoSpaceDN w:val="0"/>
        <w:adjustRightInd w:val="0"/>
        <w:spacing w:after="0" w:line="360" w:lineRule="auto"/>
        <w:ind w:firstLine="709"/>
        <w:jc w:val="both"/>
        <w:rPr>
          <w:rFonts w:ascii="Times New Roman" w:hAnsi="Times New Roman" w:cs="Times New Roman"/>
          <w:sz w:val="28"/>
          <w:szCs w:val="28"/>
          <w:highlight w:val="yellow"/>
          <w:lang w:eastAsia="en-US"/>
        </w:rPr>
      </w:pPr>
    </w:p>
    <w:p w:rsidR="00373030" w:rsidRDefault="00C5619D" w:rsidP="00622ED2">
      <w:pPr>
        <w:spacing w:after="0" w:line="360" w:lineRule="auto"/>
        <w:ind w:firstLine="708"/>
        <w:rPr>
          <w:rFonts w:ascii="Times New Roman" w:hAnsi="Times New Roman" w:cs="Times New Roman"/>
          <w:b/>
          <w:sz w:val="28"/>
          <w:szCs w:val="28"/>
        </w:rPr>
      </w:pPr>
      <w:r w:rsidRPr="00C52A88">
        <w:rPr>
          <w:rFonts w:ascii="Times New Roman" w:hAnsi="Times New Roman" w:cs="Times New Roman"/>
          <w:b/>
          <w:sz w:val="28"/>
          <w:szCs w:val="28"/>
        </w:rPr>
        <w:t>8</w:t>
      </w:r>
      <w:r w:rsidR="00A43051" w:rsidRPr="00C52A88">
        <w:rPr>
          <w:rFonts w:ascii="Times New Roman" w:hAnsi="Times New Roman" w:cs="Times New Roman"/>
          <w:b/>
          <w:sz w:val="28"/>
          <w:szCs w:val="28"/>
        </w:rPr>
        <w:t>.4</w:t>
      </w:r>
      <w:r w:rsidR="00373030" w:rsidRPr="00C52A88">
        <w:rPr>
          <w:rFonts w:ascii="Times New Roman" w:hAnsi="Times New Roman" w:cs="Times New Roman"/>
          <w:b/>
          <w:sz w:val="28"/>
          <w:szCs w:val="28"/>
        </w:rPr>
        <w:t>. Порядок защиты выпускной квалификационной работы</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Защита выпускных квалификационных работ происходит на открытом заседании ГЭК в следующей последовательности:</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 xml:space="preserve">– секретарь ГЭК объявляет фамилию, имя, отчество выпускника, зачитывает тему выпускной квалификационной работы; </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 xml:space="preserve">– студент докладывает о результатах выпускной квалификационной работы; </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 члены ГЭК поочерёдно задают студенту вопросы по теме выпускной квалификационной работы;</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 студент отвечает на заданные вопросы;</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w:t>
      </w:r>
      <w:r w:rsidR="004C0359" w:rsidRPr="00C52A88">
        <w:rPr>
          <w:rFonts w:ascii="Times New Roman" w:hAnsi="Times New Roman" w:cs="Times New Roman"/>
          <w:sz w:val="28"/>
          <w:szCs w:val="28"/>
        </w:rPr>
        <w:t xml:space="preserve"> </w:t>
      </w:r>
      <w:r w:rsidRPr="00C52A88">
        <w:rPr>
          <w:rFonts w:ascii="Times New Roman" w:hAnsi="Times New Roman" w:cs="Times New Roman"/>
          <w:sz w:val="28"/>
          <w:szCs w:val="28"/>
        </w:rPr>
        <w:t>члены ГЭК зачитывают отзыв  и рецензию научного руководителя на выпускную квалификационную работу;</w:t>
      </w:r>
    </w:p>
    <w:p w:rsidR="00622ED2" w:rsidRDefault="00373030" w:rsidP="009D422E">
      <w:pPr>
        <w:spacing w:after="0" w:line="360" w:lineRule="auto"/>
        <w:ind w:firstLine="709"/>
        <w:jc w:val="both"/>
        <w:rPr>
          <w:rFonts w:ascii="Times New Roman" w:hAnsi="Times New Roman" w:cs="Times New Roman"/>
          <w:color w:val="000000"/>
          <w:sz w:val="28"/>
          <w:szCs w:val="28"/>
        </w:rPr>
      </w:pPr>
      <w:r w:rsidRPr="00C52A88">
        <w:rPr>
          <w:rFonts w:ascii="Times New Roman" w:hAnsi="Times New Roman" w:cs="Times New Roman"/>
          <w:color w:val="000000"/>
          <w:sz w:val="28"/>
          <w:szCs w:val="28"/>
        </w:rPr>
        <w:t>Научный руководитель и рецензент имеют право выступить для изложения своего мнения. В отсутствие научного руководителя и /или рецензента оглашается письменный отзыв и/или рецензия. Выпускнику предоставляется возможность ответить на замечания и вопросы научного руководителя и рецензента.</w:t>
      </w:r>
      <w:r w:rsidRPr="009D422E">
        <w:rPr>
          <w:rFonts w:ascii="Times New Roman" w:hAnsi="Times New Roman" w:cs="Times New Roman"/>
          <w:color w:val="000000"/>
          <w:sz w:val="28"/>
          <w:szCs w:val="28"/>
        </w:rPr>
        <w:t xml:space="preserve"> </w:t>
      </w:r>
    </w:p>
    <w:p w:rsidR="00A43051" w:rsidRDefault="00A43051" w:rsidP="009D422E">
      <w:pPr>
        <w:spacing w:after="0" w:line="360" w:lineRule="auto"/>
        <w:ind w:firstLine="709"/>
        <w:jc w:val="both"/>
        <w:rPr>
          <w:rFonts w:ascii="Times New Roman" w:hAnsi="Times New Roman" w:cs="Times New Roman"/>
          <w:color w:val="000000"/>
          <w:sz w:val="28"/>
          <w:szCs w:val="28"/>
        </w:rPr>
      </w:pPr>
    </w:p>
    <w:p w:rsidR="00622ED2" w:rsidRDefault="00C5619D" w:rsidP="00622ED2">
      <w:pPr>
        <w:spacing w:after="0" w:line="360" w:lineRule="auto"/>
        <w:ind w:firstLine="708"/>
        <w:rPr>
          <w:rFonts w:ascii="Times New Roman" w:hAnsi="Times New Roman" w:cs="Times New Roman"/>
          <w:b/>
          <w:sz w:val="28"/>
          <w:szCs w:val="28"/>
        </w:rPr>
      </w:pPr>
      <w:r w:rsidRPr="00C52A88">
        <w:rPr>
          <w:rFonts w:ascii="Times New Roman" w:hAnsi="Times New Roman" w:cs="Times New Roman"/>
          <w:b/>
          <w:sz w:val="28"/>
          <w:szCs w:val="28"/>
        </w:rPr>
        <w:t>8</w:t>
      </w:r>
      <w:r w:rsidR="00A43051" w:rsidRPr="00C52A88">
        <w:rPr>
          <w:rFonts w:ascii="Times New Roman" w:hAnsi="Times New Roman" w:cs="Times New Roman"/>
          <w:b/>
          <w:sz w:val="28"/>
          <w:szCs w:val="28"/>
        </w:rPr>
        <w:t>.5</w:t>
      </w:r>
      <w:r w:rsidR="00622ED2" w:rsidRPr="00C52A88">
        <w:rPr>
          <w:rFonts w:ascii="Times New Roman" w:hAnsi="Times New Roman" w:cs="Times New Roman"/>
          <w:b/>
          <w:sz w:val="28"/>
          <w:szCs w:val="28"/>
        </w:rPr>
        <w:t>.   Критерии оценки выпускной квалификационной работы</w:t>
      </w:r>
    </w:p>
    <w:p w:rsidR="00373030" w:rsidRPr="00C52A88" w:rsidRDefault="00373030" w:rsidP="009D422E">
      <w:pPr>
        <w:spacing w:after="0" w:line="360" w:lineRule="auto"/>
        <w:ind w:firstLine="709"/>
        <w:jc w:val="both"/>
        <w:rPr>
          <w:rFonts w:ascii="Times New Roman" w:hAnsi="Times New Roman" w:cs="Times New Roman"/>
          <w:color w:val="000000"/>
          <w:sz w:val="28"/>
          <w:szCs w:val="28"/>
        </w:rPr>
      </w:pPr>
      <w:r w:rsidRPr="00C52A88">
        <w:rPr>
          <w:rFonts w:ascii="Times New Roman" w:hAnsi="Times New Roman" w:cs="Times New Roman"/>
          <w:color w:val="000000"/>
          <w:sz w:val="28"/>
          <w:szCs w:val="28"/>
        </w:rPr>
        <w:t>Выпускная квалификационная работа оценивается Г</w:t>
      </w:r>
      <w:r w:rsidRPr="00C52A88">
        <w:rPr>
          <w:rFonts w:ascii="Times New Roman" w:hAnsi="Times New Roman" w:cs="Times New Roman"/>
          <w:sz w:val="28"/>
          <w:szCs w:val="28"/>
        </w:rPr>
        <w:t>ЭК</w:t>
      </w:r>
      <w:r w:rsidRPr="00C52A88">
        <w:rPr>
          <w:rFonts w:ascii="Times New Roman" w:hAnsi="Times New Roman" w:cs="Times New Roman"/>
          <w:color w:val="000000"/>
          <w:sz w:val="28"/>
          <w:szCs w:val="28"/>
        </w:rPr>
        <w:t xml:space="preserve"> на основании представленной рукописи, доклада студента, его ответов на вопросы, отзывов руководителя и рецензента и выступления присутствующих. Оценка по 5-балльной системе определяется членами ГЭК, присутствующими на данном заседании. Решение принимается простым большинством голосов при наличии 2/3 членов ГЭК от списочного состава, при обязательно присутствии председателя комиссии. При равном числе голосов голос председателя является решающим.</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 xml:space="preserve">Результаты защиты ВКР определяются оценками «отлично», «хорошо», «удовлетворительно» и «неудовлетворительно». </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Оценка «отлично»</w:t>
      </w:r>
      <w:r w:rsidRPr="00C52A88">
        <w:rPr>
          <w:rFonts w:ascii="Times New Roman" w:hAnsi="Times New Roman" w:cs="Times New Roman"/>
          <w:noProof/>
          <w:sz w:val="28"/>
          <w:szCs w:val="28"/>
        </w:rPr>
        <w:t xml:space="preserve"> –</w:t>
      </w:r>
      <w:r w:rsidRPr="00C52A88">
        <w:rPr>
          <w:rFonts w:ascii="Times New Roman" w:hAnsi="Times New Roman" w:cs="Times New Roman"/>
          <w:sz w:val="28"/>
          <w:szCs w:val="28"/>
        </w:rPr>
        <w:t xml:space="preserve"> ставится при полных, исчерпывающих, аргументированных ответах на все основные и дополнительные вопросы. Ответы должны отличаться логической последовательностью, четкостью в выражении мыслей и обоснованностью выводов, демонстрирующих знание источников нормативно-правовых актов, литературы, понятийного аппарата и умения ими пользоваться при ответе.</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Оценка «хорошо»</w:t>
      </w:r>
      <w:r w:rsidRPr="00C52A88">
        <w:rPr>
          <w:rFonts w:ascii="Times New Roman" w:hAnsi="Times New Roman" w:cs="Times New Roman"/>
          <w:noProof/>
          <w:sz w:val="28"/>
          <w:szCs w:val="28"/>
        </w:rPr>
        <w:t xml:space="preserve"> –</w:t>
      </w:r>
      <w:r w:rsidRPr="00C52A88">
        <w:rPr>
          <w:rFonts w:ascii="Times New Roman" w:hAnsi="Times New Roman" w:cs="Times New Roman"/>
          <w:sz w:val="28"/>
          <w:szCs w:val="28"/>
        </w:rPr>
        <w:t xml:space="preserve"> ставится при полных, исчерпывающих, аргументированных ответах на все основные и дополнительные вопросы. Ответы должны отличаться логичностью, четкостью, знанием понятийного аппарата и литературы по теме вопроса при незначительных упущениях при ответах.</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Оценка «удовлетворительно»</w:t>
      </w:r>
      <w:r w:rsidRPr="00C52A88">
        <w:rPr>
          <w:rFonts w:ascii="Times New Roman" w:hAnsi="Times New Roman" w:cs="Times New Roman"/>
          <w:noProof/>
          <w:sz w:val="28"/>
          <w:szCs w:val="28"/>
        </w:rPr>
        <w:t xml:space="preserve"> –</w:t>
      </w:r>
      <w:r w:rsidRPr="00C52A88">
        <w:rPr>
          <w:rFonts w:ascii="Times New Roman" w:hAnsi="Times New Roman" w:cs="Times New Roman"/>
          <w:sz w:val="28"/>
          <w:szCs w:val="28"/>
        </w:rPr>
        <w:t xml:space="preserve"> ставится при неполных и слабо аргументированных ответах, демонстрирующих общее представление и элементарное понимание существа поставленных вопросов, понятийного аппарата и обязательной литературы.</w:t>
      </w:r>
    </w:p>
    <w:p w:rsidR="00373030" w:rsidRPr="00C52A88" w:rsidRDefault="00373030" w:rsidP="009D422E">
      <w:pPr>
        <w:spacing w:after="0" w:line="360" w:lineRule="auto"/>
        <w:ind w:firstLine="709"/>
        <w:jc w:val="both"/>
        <w:rPr>
          <w:rFonts w:ascii="Times New Roman" w:hAnsi="Times New Roman" w:cs="Times New Roman"/>
          <w:color w:val="000000"/>
          <w:sz w:val="28"/>
          <w:szCs w:val="28"/>
        </w:rPr>
      </w:pPr>
      <w:r w:rsidRPr="00C52A88">
        <w:rPr>
          <w:rFonts w:ascii="Times New Roman" w:hAnsi="Times New Roman" w:cs="Times New Roman"/>
          <w:sz w:val="28"/>
          <w:szCs w:val="28"/>
        </w:rPr>
        <w:t>Оценка «неудовлетворительно»</w:t>
      </w:r>
      <w:r w:rsidRPr="00C52A88">
        <w:rPr>
          <w:rFonts w:ascii="Times New Roman" w:hAnsi="Times New Roman" w:cs="Times New Roman"/>
          <w:noProof/>
          <w:sz w:val="28"/>
          <w:szCs w:val="28"/>
        </w:rPr>
        <w:t xml:space="preserve"> –</w:t>
      </w:r>
      <w:r w:rsidRPr="00C52A88">
        <w:rPr>
          <w:rFonts w:ascii="Times New Roman" w:hAnsi="Times New Roman" w:cs="Times New Roman"/>
          <w:sz w:val="28"/>
          <w:szCs w:val="28"/>
        </w:rPr>
        <w:t xml:space="preserve"> ставится при незнании и непонимании студентом существа экзаменационных вопросов</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Итоги защиты объявляются в тот же день после оформления в установленном порядке протоколов заседаний ГЭК и зачетных книжек.</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Кроме оценки за работу, ГЭК может принять следующее решение:</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 отметить в протоколе работу как выдающуюся из других представленных;</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 рекомендовать работу к опубликованию и/или к внедрению;</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 рекомендовать автора работы к поступлению в аспирантуру.</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 xml:space="preserve">При оценивании ВКР рекомендуется применять следующие критерии: </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1) Актуальность темы исследования.</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2) Анализ, систематизация, обобщение собранного теоретического материала, обоснованность и четкость сформулированных выводов.</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3) Четкость структуры работы, логичность изложения материала, раскрытие методологической основы исследования.</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4) Комплексность использования методов исследования, их адекватность задачам исследования.</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5) Стиль изложения, орфографическая и пунктуационная грамотность.</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6) Целесообразность выбранных методов исследования при решении поставленных задач.</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7) Обоснованность и ценность полученных результатов исследования и выводов, возможность их применения в практической деятельности.</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8) Соответствие формы представления ВКР установленным требованиям.</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9) Качество устного доклада, свободное владение материалом ВКР.</w:t>
      </w:r>
    </w:p>
    <w:p w:rsidR="00373030" w:rsidRPr="00C52A88" w:rsidRDefault="00373030" w:rsidP="009D422E">
      <w:pPr>
        <w:spacing w:after="0" w:line="360" w:lineRule="auto"/>
        <w:ind w:firstLine="709"/>
        <w:jc w:val="both"/>
        <w:rPr>
          <w:rFonts w:ascii="Times New Roman" w:hAnsi="Times New Roman" w:cs="Times New Roman"/>
          <w:sz w:val="28"/>
          <w:szCs w:val="28"/>
        </w:rPr>
      </w:pPr>
      <w:r w:rsidRPr="00C52A88">
        <w:rPr>
          <w:rFonts w:ascii="Times New Roman" w:hAnsi="Times New Roman" w:cs="Times New Roman"/>
          <w:sz w:val="28"/>
          <w:szCs w:val="28"/>
        </w:rPr>
        <w:t>10) Глубина и точность ответов на вопросы, замечания и рекомендации во время выступления обучающегося.</w:t>
      </w:r>
    </w:p>
    <w:p w:rsidR="00622ED2" w:rsidRDefault="00622ED2" w:rsidP="009D422E">
      <w:pPr>
        <w:spacing w:after="0" w:line="360" w:lineRule="auto"/>
        <w:ind w:firstLine="709"/>
        <w:jc w:val="both"/>
        <w:rPr>
          <w:rFonts w:ascii="Times New Roman" w:hAnsi="Times New Roman" w:cs="Times New Roman"/>
          <w:sz w:val="28"/>
          <w:szCs w:val="28"/>
          <w:highlight w:val="cyan"/>
        </w:rPr>
      </w:pPr>
    </w:p>
    <w:p w:rsidR="00622ED2" w:rsidRPr="00C5619D" w:rsidRDefault="00A43051" w:rsidP="00622ED2">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b/>
          <w:spacing w:val="-11"/>
          <w:sz w:val="28"/>
          <w:szCs w:val="28"/>
        </w:rPr>
      </w:pPr>
      <w:r w:rsidRPr="00C5619D">
        <w:rPr>
          <w:rFonts w:ascii="Times New Roman" w:eastAsia="Times New Roman" w:hAnsi="Times New Roman" w:cs="Times New Roman"/>
          <w:b/>
          <w:spacing w:val="-11"/>
          <w:sz w:val="28"/>
          <w:szCs w:val="28"/>
        </w:rPr>
        <w:t>9</w:t>
      </w:r>
      <w:r w:rsidR="00622ED2" w:rsidRPr="00C5619D">
        <w:rPr>
          <w:rFonts w:ascii="Times New Roman" w:eastAsia="Times New Roman" w:hAnsi="Times New Roman" w:cs="Times New Roman"/>
          <w:b/>
          <w:spacing w:val="-11"/>
          <w:sz w:val="28"/>
          <w:szCs w:val="28"/>
        </w:rPr>
        <w:t>.  Особенности проведения защиты выпускной квалификационной работы  обучающихся  из числа инвалидов и лиц с ОВЗ</w:t>
      </w:r>
    </w:p>
    <w:p w:rsidR="00622ED2" w:rsidRPr="00C5619D" w:rsidRDefault="00A43051" w:rsidP="00622ED2">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11"/>
          <w:sz w:val="28"/>
          <w:szCs w:val="28"/>
        </w:rPr>
      </w:pPr>
      <w:r w:rsidRPr="00C5619D">
        <w:rPr>
          <w:rFonts w:ascii="Times New Roman" w:eastAsia="Times New Roman" w:hAnsi="Times New Roman" w:cs="Times New Roman"/>
          <w:spacing w:val="-11"/>
          <w:sz w:val="28"/>
          <w:szCs w:val="28"/>
        </w:rPr>
        <w:t>9</w:t>
      </w:r>
      <w:r w:rsidR="00622ED2" w:rsidRPr="00C5619D">
        <w:rPr>
          <w:rFonts w:ascii="Times New Roman" w:eastAsia="Times New Roman" w:hAnsi="Times New Roman" w:cs="Times New Roman"/>
          <w:spacing w:val="-11"/>
          <w:sz w:val="28"/>
          <w:szCs w:val="28"/>
        </w:rPr>
        <w:t>.1.  Для обучающихся из числа инвалидов и лиц с ОВЗ защита ВКР проводится с учетом особенностей их психофизического развития, их индивидуальных возможностей и состояния здоровья.</w:t>
      </w:r>
    </w:p>
    <w:p w:rsidR="00622ED2" w:rsidRPr="00622ED2" w:rsidRDefault="00A43051" w:rsidP="00622ED2">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11"/>
          <w:sz w:val="28"/>
          <w:szCs w:val="28"/>
        </w:rPr>
      </w:pPr>
      <w:r w:rsidRPr="00C5619D">
        <w:rPr>
          <w:rFonts w:ascii="Times New Roman" w:eastAsia="Times New Roman" w:hAnsi="Times New Roman" w:cs="Times New Roman"/>
          <w:spacing w:val="-11"/>
          <w:sz w:val="28"/>
          <w:szCs w:val="28"/>
        </w:rPr>
        <w:t>9</w:t>
      </w:r>
      <w:r w:rsidR="00622ED2" w:rsidRPr="00C5619D">
        <w:rPr>
          <w:rFonts w:ascii="Times New Roman" w:eastAsia="Times New Roman" w:hAnsi="Times New Roman" w:cs="Times New Roman"/>
          <w:spacing w:val="-11"/>
          <w:sz w:val="28"/>
          <w:szCs w:val="28"/>
        </w:rPr>
        <w:t>.2. По письменному заявлению обучающегося инвалида иди лица с ОВЗ продолжительность выступления  обучающегося при защите ВКР может быть увеличена по отношению к установленной продолжительности не более чем на 15 минут.</w:t>
      </w:r>
    </w:p>
    <w:p w:rsidR="004036CD" w:rsidRDefault="004036CD" w:rsidP="009D422E">
      <w:pPr>
        <w:spacing w:after="0" w:line="360" w:lineRule="auto"/>
        <w:ind w:firstLine="709"/>
        <w:jc w:val="both"/>
        <w:rPr>
          <w:rFonts w:ascii="Times New Roman" w:hAnsi="Times New Roman" w:cs="Times New Roman"/>
          <w:b/>
          <w:sz w:val="28"/>
          <w:szCs w:val="28"/>
          <w:highlight w:val="cyan"/>
        </w:rPr>
      </w:pPr>
    </w:p>
    <w:p w:rsidR="00D3338D" w:rsidRPr="00D3338D" w:rsidRDefault="00D3338D" w:rsidP="00D3338D">
      <w:pPr>
        <w:spacing w:after="0" w:line="360" w:lineRule="auto"/>
        <w:ind w:firstLine="708"/>
        <w:rPr>
          <w:rFonts w:ascii="Times New Roman" w:hAnsi="Times New Roman"/>
          <w:b/>
          <w:sz w:val="28"/>
          <w:szCs w:val="28"/>
        </w:rPr>
      </w:pPr>
      <w:r w:rsidRPr="00D3338D">
        <w:rPr>
          <w:rFonts w:ascii="Times New Roman" w:hAnsi="Times New Roman"/>
          <w:b/>
          <w:sz w:val="28"/>
          <w:szCs w:val="28"/>
        </w:rPr>
        <w:t>10.  Оформление работы в электронном виде</w:t>
      </w:r>
    </w:p>
    <w:p w:rsidR="00D3338D" w:rsidRPr="00D3338D" w:rsidRDefault="00D3338D" w:rsidP="00D3338D">
      <w:pPr>
        <w:spacing w:after="0" w:line="360" w:lineRule="auto"/>
        <w:ind w:firstLine="720"/>
        <w:jc w:val="both"/>
        <w:rPr>
          <w:rFonts w:ascii="Times New Roman" w:hAnsi="Times New Roman"/>
          <w:sz w:val="28"/>
          <w:szCs w:val="28"/>
        </w:rPr>
      </w:pPr>
      <w:r w:rsidRPr="00D3338D">
        <w:rPr>
          <w:rFonts w:ascii="Times New Roman" w:hAnsi="Times New Roman"/>
          <w:sz w:val="28"/>
          <w:szCs w:val="28"/>
        </w:rPr>
        <w:t>Помимо предоставления на кафедру ВКР, переплетенной в соответствии с установленными требованиями</w:t>
      </w:r>
      <w:r w:rsidR="00F219D2">
        <w:rPr>
          <w:rFonts w:ascii="Times New Roman" w:hAnsi="Times New Roman"/>
          <w:sz w:val="28"/>
          <w:szCs w:val="28"/>
        </w:rPr>
        <w:t xml:space="preserve"> (</w:t>
      </w:r>
      <w:r w:rsidR="0057612E">
        <w:rPr>
          <w:rFonts w:ascii="Times New Roman" w:hAnsi="Times New Roman"/>
          <w:sz w:val="28"/>
          <w:szCs w:val="28"/>
        </w:rPr>
        <w:t>Приложение</w:t>
      </w:r>
      <w:r w:rsidR="00F219D2">
        <w:rPr>
          <w:rFonts w:ascii="Times New Roman" w:hAnsi="Times New Roman"/>
          <w:sz w:val="28"/>
          <w:szCs w:val="28"/>
        </w:rPr>
        <w:t xml:space="preserve"> 9)</w:t>
      </w:r>
      <w:r w:rsidRPr="00D3338D">
        <w:rPr>
          <w:rFonts w:ascii="Times New Roman" w:hAnsi="Times New Roman"/>
          <w:sz w:val="28"/>
          <w:szCs w:val="28"/>
        </w:rPr>
        <w:t xml:space="preserve">, не позднее 10 дней до защиты также предоставляется электронный комплект, включающий в себя: </w:t>
      </w:r>
    </w:p>
    <w:p w:rsidR="00D3338D" w:rsidRPr="00D3338D" w:rsidRDefault="00D3338D" w:rsidP="00D3338D">
      <w:pPr>
        <w:spacing w:after="0" w:line="360" w:lineRule="auto"/>
        <w:ind w:firstLine="720"/>
        <w:jc w:val="both"/>
        <w:rPr>
          <w:rFonts w:ascii="Times New Roman" w:hAnsi="Times New Roman"/>
          <w:sz w:val="28"/>
          <w:szCs w:val="28"/>
        </w:rPr>
      </w:pPr>
      <w:r w:rsidRPr="00D3338D">
        <w:rPr>
          <w:rFonts w:ascii="Times New Roman" w:hAnsi="Times New Roman"/>
          <w:sz w:val="28"/>
          <w:szCs w:val="28"/>
        </w:rPr>
        <w:t xml:space="preserve">1) ВКР в электронном виде; </w:t>
      </w:r>
    </w:p>
    <w:p w:rsidR="00D3338D" w:rsidRPr="00D3338D" w:rsidRDefault="00D3338D" w:rsidP="00D3338D">
      <w:pPr>
        <w:spacing w:after="0" w:line="360" w:lineRule="auto"/>
        <w:ind w:firstLine="720"/>
        <w:jc w:val="both"/>
        <w:rPr>
          <w:rFonts w:ascii="Times New Roman" w:hAnsi="Times New Roman"/>
          <w:sz w:val="28"/>
          <w:szCs w:val="28"/>
        </w:rPr>
      </w:pPr>
      <w:r w:rsidRPr="00D3338D">
        <w:rPr>
          <w:rFonts w:ascii="Times New Roman" w:hAnsi="Times New Roman"/>
          <w:sz w:val="28"/>
          <w:szCs w:val="28"/>
        </w:rPr>
        <w:t>2) подготовленная презентация</w:t>
      </w:r>
    </w:p>
    <w:p w:rsidR="00D3338D" w:rsidRPr="00D3338D" w:rsidRDefault="00D3338D" w:rsidP="00D3338D">
      <w:pPr>
        <w:spacing w:after="0" w:line="360" w:lineRule="auto"/>
        <w:ind w:firstLine="720"/>
        <w:jc w:val="both"/>
        <w:rPr>
          <w:rFonts w:ascii="Times New Roman" w:hAnsi="Times New Roman"/>
          <w:sz w:val="28"/>
          <w:szCs w:val="28"/>
        </w:rPr>
      </w:pPr>
      <w:r w:rsidRPr="00D3338D">
        <w:rPr>
          <w:rFonts w:ascii="Times New Roman" w:hAnsi="Times New Roman"/>
          <w:sz w:val="28"/>
          <w:szCs w:val="28"/>
        </w:rPr>
        <w:t>- Для текста ВКР - формат расширения (.</w:t>
      </w:r>
      <w:r w:rsidRPr="00D3338D">
        <w:rPr>
          <w:rFonts w:ascii="Times New Roman" w:hAnsi="Times New Roman"/>
          <w:sz w:val="28"/>
          <w:szCs w:val="28"/>
          <w:lang w:val="en-US"/>
        </w:rPr>
        <w:t>doc</w:t>
      </w:r>
      <w:r w:rsidRPr="00D3338D">
        <w:rPr>
          <w:rFonts w:ascii="Times New Roman" w:hAnsi="Times New Roman"/>
          <w:sz w:val="28"/>
          <w:szCs w:val="28"/>
        </w:rPr>
        <w:t>), для слайдов – формат (.</w:t>
      </w:r>
      <w:r w:rsidRPr="00D3338D">
        <w:rPr>
          <w:rFonts w:ascii="Times New Roman" w:hAnsi="Times New Roman"/>
          <w:sz w:val="28"/>
          <w:szCs w:val="28"/>
          <w:lang w:val="en-US"/>
        </w:rPr>
        <w:t>ppt</w:t>
      </w:r>
      <w:r w:rsidRPr="00D3338D">
        <w:rPr>
          <w:rFonts w:ascii="Times New Roman" w:hAnsi="Times New Roman"/>
          <w:sz w:val="28"/>
          <w:szCs w:val="28"/>
        </w:rPr>
        <w:t xml:space="preserve">). </w:t>
      </w:r>
    </w:p>
    <w:p w:rsidR="00D3338D" w:rsidRPr="00D3338D" w:rsidRDefault="00D3338D" w:rsidP="00D3338D">
      <w:pPr>
        <w:spacing w:after="0" w:line="360" w:lineRule="auto"/>
        <w:ind w:firstLine="720"/>
        <w:jc w:val="both"/>
        <w:rPr>
          <w:rFonts w:ascii="Times New Roman" w:hAnsi="Times New Roman"/>
          <w:sz w:val="28"/>
          <w:szCs w:val="28"/>
        </w:rPr>
      </w:pPr>
      <w:r w:rsidRPr="00D3338D">
        <w:rPr>
          <w:rFonts w:ascii="Times New Roman" w:hAnsi="Times New Roman"/>
          <w:sz w:val="28"/>
          <w:szCs w:val="28"/>
        </w:rPr>
        <w:t>- Название файла ВКР: ВКР_Иванов_2019 (пример).</w:t>
      </w:r>
    </w:p>
    <w:p w:rsidR="00D3338D" w:rsidRDefault="00D3338D" w:rsidP="00D3338D">
      <w:pPr>
        <w:spacing w:after="0" w:line="360" w:lineRule="auto"/>
        <w:ind w:firstLine="720"/>
        <w:jc w:val="both"/>
        <w:rPr>
          <w:rFonts w:ascii="Times New Roman" w:hAnsi="Times New Roman"/>
          <w:sz w:val="28"/>
          <w:szCs w:val="28"/>
        </w:rPr>
      </w:pPr>
      <w:r w:rsidRPr="00D3338D">
        <w:rPr>
          <w:rFonts w:ascii="Times New Roman" w:hAnsi="Times New Roman"/>
          <w:sz w:val="28"/>
          <w:szCs w:val="28"/>
        </w:rPr>
        <w:t xml:space="preserve">3) Файлы записываются на многоразовый </w:t>
      </w:r>
      <w:r w:rsidRPr="00D3338D">
        <w:rPr>
          <w:rFonts w:ascii="Times New Roman" w:hAnsi="Times New Roman"/>
          <w:sz w:val="28"/>
          <w:szCs w:val="28"/>
          <w:lang w:val="en-US"/>
        </w:rPr>
        <w:t>CD</w:t>
      </w:r>
      <w:r w:rsidRPr="00D3338D">
        <w:rPr>
          <w:rFonts w:ascii="Times New Roman" w:hAnsi="Times New Roman"/>
          <w:sz w:val="28"/>
          <w:szCs w:val="28"/>
        </w:rPr>
        <w:t xml:space="preserve"> – диск.</w:t>
      </w:r>
      <w:r w:rsidRPr="00002522">
        <w:rPr>
          <w:rFonts w:ascii="Times New Roman" w:hAnsi="Times New Roman"/>
          <w:sz w:val="28"/>
          <w:szCs w:val="28"/>
        </w:rPr>
        <w:t xml:space="preserve"> </w:t>
      </w:r>
    </w:p>
    <w:p w:rsidR="00621FFC" w:rsidRDefault="00621FFC" w:rsidP="004D74D2">
      <w:pPr>
        <w:spacing w:after="0" w:line="240" w:lineRule="auto"/>
        <w:rPr>
          <w:rFonts w:ascii="Times New Roman" w:eastAsia="Times New Roman" w:hAnsi="Times New Roman" w:cs="Times New Roman"/>
          <w:b/>
          <w:spacing w:val="-11"/>
          <w:sz w:val="28"/>
          <w:szCs w:val="28"/>
          <w:highlight w:val="green"/>
        </w:rPr>
      </w:pPr>
    </w:p>
    <w:p w:rsidR="00DA0097" w:rsidRDefault="00DA0097" w:rsidP="004D74D2">
      <w:pPr>
        <w:spacing w:after="0" w:line="240" w:lineRule="auto"/>
        <w:rPr>
          <w:rFonts w:ascii="Times New Roman" w:eastAsia="Times New Roman" w:hAnsi="Times New Roman" w:cs="Times New Roman"/>
          <w:b/>
          <w:spacing w:val="-11"/>
          <w:sz w:val="28"/>
          <w:szCs w:val="28"/>
          <w:highlight w:val="green"/>
        </w:rPr>
      </w:pPr>
    </w:p>
    <w:p w:rsidR="00621FFC" w:rsidRPr="00DA0097" w:rsidRDefault="00D3338D" w:rsidP="00D3338D">
      <w:pPr>
        <w:spacing w:after="0" w:line="360" w:lineRule="auto"/>
        <w:jc w:val="center"/>
        <w:rPr>
          <w:rFonts w:ascii="Times New Roman" w:eastAsia="Times New Roman" w:hAnsi="Times New Roman" w:cs="Times New Roman"/>
          <w:b/>
          <w:sz w:val="28"/>
          <w:szCs w:val="28"/>
        </w:rPr>
      </w:pPr>
      <w:r w:rsidRPr="00DA0097">
        <w:rPr>
          <w:rFonts w:ascii="Times New Roman" w:eastAsia="Times New Roman" w:hAnsi="Times New Roman" w:cs="Times New Roman"/>
          <w:b/>
          <w:sz w:val="28"/>
          <w:szCs w:val="28"/>
        </w:rPr>
        <w:t>11. Примерная тематика вы</w:t>
      </w:r>
      <w:r w:rsidR="003D1FCE" w:rsidRPr="00DA0097">
        <w:rPr>
          <w:rFonts w:ascii="Times New Roman" w:eastAsia="Times New Roman" w:hAnsi="Times New Roman" w:cs="Times New Roman"/>
          <w:b/>
          <w:sz w:val="28"/>
          <w:szCs w:val="28"/>
        </w:rPr>
        <w:t>пускных квалификационных работ</w:t>
      </w:r>
    </w:p>
    <w:p w:rsidR="00EF23B4" w:rsidRPr="00DA0097" w:rsidRDefault="00EF23B4" w:rsidP="00EF23B4">
      <w:pPr>
        <w:spacing w:after="0" w:line="360" w:lineRule="auto"/>
        <w:jc w:val="both"/>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1. Комплимент как коммуникативный акт в турецкой и русскоязычной культурах.</w:t>
      </w:r>
    </w:p>
    <w:p w:rsidR="00EF23B4" w:rsidRPr="00DA0097" w:rsidRDefault="00EF23B4" w:rsidP="00EF23B4">
      <w:pPr>
        <w:spacing w:after="0" w:line="360" w:lineRule="auto"/>
        <w:jc w:val="both"/>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2. Лексические особенности текстов современных турецких и российских «глянцевых журналов».</w:t>
      </w:r>
    </w:p>
    <w:p w:rsidR="00EF23B4" w:rsidRPr="00DA0097" w:rsidRDefault="00EF23B4" w:rsidP="00EF23B4">
      <w:pPr>
        <w:spacing w:after="0" w:line="360" w:lineRule="auto"/>
        <w:jc w:val="both"/>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3. Сравнительно-сопоставительный анализ стилистической выразительности и средств ее актуализации в турецком и русском языках.</w:t>
      </w:r>
    </w:p>
    <w:p w:rsidR="00EF23B4" w:rsidRPr="00DA0097" w:rsidRDefault="00EF23B4" w:rsidP="00EF23B4">
      <w:pPr>
        <w:spacing w:after="0" w:line="360" w:lineRule="auto"/>
        <w:jc w:val="both"/>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 xml:space="preserve">4. Сравнительно-сопоставительный анализ метафоры в турецких и русских пословицах. </w:t>
      </w:r>
    </w:p>
    <w:p w:rsidR="00EF23B4" w:rsidRPr="00DA0097" w:rsidRDefault="00EF23B4" w:rsidP="00EF23B4">
      <w:pPr>
        <w:spacing w:after="0" w:line="360" w:lineRule="auto"/>
        <w:jc w:val="both"/>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 xml:space="preserve">5. Заимствование как способ обогащения терминологической системы турецкого языка (в сфере экономики). </w:t>
      </w:r>
    </w:p>
    <w:p w:rsidR="00EF23B4" w:rsidRPr="00DA0097" w:rsidRDefault="00EF23B4" w:rsidP="00EF23B4">
      <w:pPr>
        <w:spacing w:after="0" w:line="360" w:lineRule="auto"/>
        <w:jc w:val="both"/>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 xml:space="preserve">6. Метафорический образ России в современных турецких СМИ. </w:t>
      </w:r>
    </w:p>
    <w:p w:rsidR="00EF23B4" w:rsidRPr="00DA0097" w:rsidRDefault="00EF23B4" w:rsidP="00EF23B4">
      <w:pPr>
        <w:spacing w:after="0" w:line="360" w:lineRule="auto"/>
        <w:jc w:val="both"/>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7. Сопоставительный анализ паремий с компонентом-числительным в турецком и азербайджанском языках.</w:t>
      </w:r>
    </w:p>
    <w:p w:rsidR="00EF23B4" w:rsidRPr="00DA0097" w:rsidRDefault="00EF23B4" w:rsidP="00EF23B4">
      <w:pPr>
        <w:spacing w:after="0" w:line="360" w:lineRule="auto"/>
        <w:jc w:val="both"/>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8. Система глагола в башкирском языке в сопоставлении с турецкой глагольной системой.</w:t>
      </w:r>
    </w:p>
    <w:p w:rsidR="00EF23B4" w:rsidRPr="00DA0097" w:rsidRDefault="00EF23B4" w:rsidP="00EF23B4">
      <w:pPr>
        <w:spacing w:after="0" w:line="360" w:lineRule="auto"/>
        <w:jc w:val="both"/>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9. Женские образы в тюркской литературе (на материале эпосов «Деде Коркут» и «Урал-Батыр»).</w:t>
      </w:r>
    </w:p>
    <w:p w:rsidR="00EF23B4" w:rsidRPr="00DA0097" w:rsidRDefault="00EF23B4" w:rsidP="00EF23B4">
      <w:pPr>
        <w:spacing w:after="0" w:line="360" w:lineRule="auto"/>
        <w:jc w:val="both"/>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10. Сопоставительный анализ перевода эпоса «Урал-Батыр» на турецкий язык.</w:t>
      </w:r>
    </w:p>
    <w:p w:rsidR="00EF23B4" w:rsidRPr="00DA0097" w:rsidRDefault="00EF23B4" w:rsidP="00EF23B4">
      <w:pPr>
        <w:spacing w:after="0" w:line="360" w:lineRule="auto"/>
        <w:jc w:val="both"/>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11. Омонимы в турецком и азербайджанском языках.</w:t>
      </w:r>
    </w:p>
    <w:p w:rsidR="00EF23B4" w:rsidRPr="00DA0097" w:rsidRDefault="00EF23B4" w:rsidP="00EF23B4">
      <w:pPr>
        <w:spacing w:after="0" w:line="360" w:lineRule="auto"/>
        <w:jc w:val="both"/>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12. Фольклорно-мифологические мотивы в тюркских эпосах «Деде Коркут» и «Урал-Батыр».</w:t>
      </w:r>
    </w:p>
    <w:p w:rsidR="00EF23B4" w:rsidRPr="00DA0097" w:rsidRDefault="00EF23B4" w:rsidP="00EF23B4">
      <w:pPr>
        <w:spacing w:after="0" w:line="360" w:lineRule="auto"/>
        <w:jc w:val="both"/>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13. Специфика англоязычного блога как жанра сетевого текста.</w:t>
      </w:r>
    </w:p>
    <w:p w:rsidR="00EF23B4" w:rsidRPr="00DA0097" w:rsidRDefault="00EF23B4" w:rsidP="00EF23B4">
      <w:pPr>
        <w:spacing w:after="0" w:line="360" w:lineRule="auto"/>
        <w:jc w:val="both"/>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14. Паремии как отражение национально-культурной специфики языковой картины мира (на материале английского и русского языков)</w:t>
      </w:r>
    </w:p>
    <w:p w:rsidR="00EF23B4" w:rsidRPr="00DA0097" w:rsidRDefault="00EF23B4" w:rsidP="00EF23B4">
      <w:pPr>
        <w:spacing w:after="0" w:line="360" w:lineRule="auto"/>
        <w:jc w:val="both"/>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15. Зоонимы - пейоративы в политическом дискурсе (на материале английского и русского языков)</w:t>
      </w:r>
    </w:p>
    <w:p w:rsidR="00EF23B4" w:rsidRPr="00DA0097" w:rsidRDefault="00EF23B4" w:rsidP="00EF23B4">
      <w:pPr>
        <w:spacing w:after="0" w:line="360" w:lineRule="auto"/>
        <w:jc w:val="both"/>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16. Способы достижения адекватности при переводе англоязычной профессионально-ориентированной лексики инклюзивного профиля.</w:t>
      </w:r>
    </w:p>
    <w:p w:rsidR="00EF23B4" w:rsidRPr="00DA0097" w:rsidRDefault="00EF23B4" w:rsidP="00EF23B4">
      <w:pPr>
        <w:spacing w:after="0" w:line="360" w:lineRule="auto"/>
        <w:jc w:val="both"/>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17. Языковые средства создания экспрессивности (на материале английских песен в стиле "рэп").</w:t>
      </w:r>
    </w:p>
    <w:p w:rsidR="00EF23B4" w:rsidRPr="00DA0097" w:rsidRDefault="00EF23B4" w:rsidP="00EF23B4">
      <w:pPr>
        <w:spacing w:after="0" w:line="360" w:lineRule="auto"/>
        <w:jc w:val="both"/>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18. Генерализация при переводе американской прозы (на материале произведений Э. Хэмингуэя)</w:t>
      </w:r>
    </w:p>
    <w:p w:rsidR="00EF23B4" w:rsidRPr="00DA0097" w:rsidRDefault="00EF23B4" w:rsidP="00EF23B4">
      <w:pPr>
        <w:spacing w:after="0" w:line="360" w:lineRule="auto"/>
        <w:jc w:val="both"/>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19. Языковая реализация концепта «Богатство» (на материале американских анимационных фильмов)</w:t>
      </w:r>
    </w:p>
    <w:p w:rsidR="00EF23B4" w:rsidRPr="00DA0097" w:rsidRDefault="00EF23B4" w:rsidP="00EF23B4">
      <w:pPr>
        <w:spacing w:after="0" w:line="360" w:lineRule="auto"/>
        <w:jc w:val="both"/>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20. Коммуникативные стратегии  политического дискурса в прагматическом аспекте (на материале политических интервью  в американской  прессе)</w:t>
      </w:r>
    </w:p>
    <w:p w:rsidR="00EF23B4" w:rsidRPr="00DA0097" w:rsidRDefault="00EF23B4" w:rsidP="00EF23B4">
      <w:pPr>
        <w:spacing w:after="0" w:line="360" w:lineRule="auto"/>
        <w:jc w:val="both"/>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21. Особенности передачи экспрессивных синтаксических средств при переводе английских литературных пародий на русский язык.</w:t>
      </w:r>
    </w:p>
    <w:p w:rsidR="00EF23B4" w:rsidRPr="00DA0097" w:rsidRDefault="00EF23B4" w:rsidP="00EF23B4">
      <w:pPr>
        <w:spacing w:after="0" w:line="360" w:lineRule="auto"/>
        <w:jc w:val="both"/>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22. Особенности функционирования национально-культурных реалий в произведениях Дж. Харпера</w:t>
      </w:r>
    </w:p>
    <w:p w:rsidR="006C5813" w:rsidRDefault="00EF23B4" w:rsidP="00EF23B4">
      <w:pPr>
        <w:spacing w:after="0" w:line="360" w:lineRule="auto"/>
        <w:jc w:val="both"/>
        <w:rPr>
          <w:rFonts w:ascii="Times New Roman" w:eastAsia="Times New Roman" w:hAnsi="Times New Roman" w:cs="Times New Roman"/>
          <w:sz w:val="28"/>
          <w:szCs w:val="28"/>
        </w:rPr>
      </w:pPr>
      <w:r w:rsidRPr="00DA0097">
        <w:rPr>
          <w:rFonts w:ascii="Times New Roman" w:eastAsia="Times New Roman" w:hAnsi="Times New Roman" w:cs="Times New Roman"/>
          <w:sz w:val="28"/>
          <w:szCs w:val="28"/>
        </w:rPr>
        <w:t>23. Вербализация  концепта "Страх" в произведениях Дина Кунца.</w:t>
      </w:r>
    </w:p>
    <w:p w:rsidR="006C5813" w:rsidRDefault="006C5813" w:rsidP="003D1FCE">
      <w:pPr>
        <w:spacing w:after="0" w:line="360" w:lineRule="auto"/>
        <w:jc w:val="both"/>
        <w:rPr>
          <w:rFonts w:ascii="Times New Roman" w:eastAsia="Times New Roman" w:hAnsi="Times New Roman" w:cs="Times New Roman"/>
          <w:sz w:val="28"/>
          <w:szCs w:val="28"/>
        </w:rPr>
      </w:pPr>
    </w:p>
    <w:p w:rsidR="00DA0097" w:rsidRDefault="00DA0097" w:rsidP="003D1FCE">
      <w:pPr>
        <w:spacing w:after="0" w:line="360" w:lineRule="auto"/>
        <w:jc w:val="both"/>
        <w:rPr>
          <w:rFonts w:ascii="Times New Roman" w:eastAsia="Times New Roman" w:hAnsi="Times New Roman" w:cs="Times New Roman"/>
          <w:sz w:val="28"/>
          <w:szCs w:val="28"/>
        </w:rPr>
      </w:pPr>
    </w:p>
    <w:p w:rsidR="00DA0097" w:rsidRDefault="00DA0097" w:rsidP="003D1FCE">
      <w:pPr>
        <w:spacing w:after="0" w:line="360" w:lineRule="auto"/>
        <w:jc w:val="both"/>
        <w:rPr>
          <w:rFonts w:ascii="Times New Roman" w:eastAsia="Times New Roman" w:hAnsi="Times New Roman" w:cs="Times New Roman"/>
          <w:sz w:val="28"/>
          <w:szCs w:val="28"/>
        </w:rPr>
      </w:pPr>
    </w:p>
    <w:p w:rsidR="00DA0097" w:rsidRDefault="00DA0097" w:rsidP="003D1FCE">
      <w:pPr>
        <w:spacing w:after="0" w:line="360" w:lineRule="auto"/>
        <w:jc w:val="both"/>
        <w:rPr>
          <w:rFonts w:ascii="Times New Roman" w:eastAsia="Times New Roman" w:hAnsi="Times New Roman" w:cs="Times New Roman"/>
          <w:sz w:val="28"/>
          <w:szCs w:val="28"/>
        </w:rPr>
      </w:pPr>
    </w:p>
    <w:p w:rsidR="00DA0097" w:rsidRDefault="00DA0097" w:rsidP="003D1FCE">
      <w:pPr>
        <w:spacing w:after="0" w:line="360" w:lineRule="auto"/>
        <w:jc w:val="both"/>
        <w:rPr>
          <w:rFonts w:ascii="Times New Roman" w:eastAsia="Times New Roman" w:hAnsi="Times New Roman" w:cs="Times New Roman"/>
          <w:sz w:val="28"/>
          <w:szCs w:val="28"/>
        </w:rPr>
      </w:pPr>
    </w:p>
    <w:p w:rsidR="00DA0097" w:rsidRDefault="00DA0097" w:rsidP="003D1FCE">
      <w:pPr>
        <w:spacing w:after="0" w:line="360" w:lineRule="auto"/>
        <w:jc w:val="both"/>
        <w:rPr>
          <w:rFonts w:ascii="Times New Roman" w:eastAsia="Times New Roman" w:hAnsi="Times New Roman" w:cs="Times New Roman"/>
          <w:sz w:val="28"/>
          <w:szCs w:val="28"/>
        </w:rPr>
      </w:pPr>
    </w:p>
    <w:p w:rsidR="00DA0097" w:rsidRDefault="00DA0097" w:rsidP="003D1FCE">
      <w:pPr>
        <w:spacing w:after="0" w:line="360" w:lineRule="auto"/>
        <w:jc w:val="both"/>
        <w:rPr>
          <w:rFonts w:ascii="Times New Roman" w:eastAsia="Times New Roman" w:hAnsi="Times New Roman" w:cs="Times New Roman"/>
          <w:sz w:val="28"/>
          <w:szCs w:val="28"/>
        </w:rPr>
      </w:pPr>
    </w:p>
    <w:p w:rsidR="00DA0097" w:rsidRDefault="00DA0097" w:rsidP="003D1FCE">
      <w:pPr>
        <w:spacing w:after="0" w:line="360" w:lineRule="auto"/>
        <w:jc w:val="both"/>
        <w:rPr>
          <w:rFonts w:ascii="Times New Roman" w:eastAsia="Times New Roman" w:hAnsi="Times New Roman" w:cs="Times New Roman"/>
          <w:sz w:val="28"/>
          <w:szCs w:val="28"/>
        </w:rPr>
      </w:pPr>
    </w:p>
    <w:p w:rsidR="00DA0097" w:rsidRDefault="00DA0097" w:rsidP="003D1FCE">
      <w:pPr>
        <w:spacing w:after="0" w:line="360" w:lineRule="auto"/>
        <w:jc w:val="both"/>
        <w:rPr>
          <w:rFonts w:ascii="Times New Roman" w:eastAsia="Times New Roman" w:hAnsi="Times New Roman" w:cs="Times New Roman"/>
          <w:sz w:val="28"/>
          <w:szCs w:val="28"/>
        </w:rPr>
      </w:pPr>
    </w:p>
    <w:p w:rsidR="00DA0097" w:rsidRDefault="00DA0097" w:rsidP="003D1FCE">
      <w:pPr>
        <w:spacing w:after="0" w:line="360" w:lineRule="auto"/>
        <w:jc w:val="both"/>
        <w:rPr>
          <w:rFonts w:ascii="Times New Roman" w:eastAsia="Times New Roman" w:hAnsi="Times New Roman" w:cs="Times New Roman"/>
          <w:sz w:val="28"/>
          <w:szCs w:val="28"/>
        </w:rPr>
      </w:pPr>
    </w:p>
    <w:p w:rsidR="00DA0097" w:rsidRDefault="00DA0097" w:rsidP="003D1FCE">
      <w:pPr>
        <w:spacing w:after="0" w:line="360" w:lineRule="auto"/>
        <w:jc w:val="both"/>
        <w:rPr>
          <w:rFonts w:ascii="Times New Roman" w:eastAsia="Times New Roman" w:hAnsi="Times New Roman" w:cs="Times New Roman"/>
          <w:sz w:val="28"/>
          <w:szCs w:val="28"/>
        </w:rPr>
      </w:pPr>
    </w:p>
    <w:p w:rsidR="00DA0097" w:rsidRDefault="00DA0097" w:rsidP="003D1FCE">
      <w:pPr>
        <w:spacing w:after="0" w:line="360" w:lineRule="auto"/>
        <w:jc w:val="both"/>
        <w:rPr>
          <w:rFonts w:ascii="Times New Roman" w:eastAsia="Times New Roman" w:hAnsi="Times New Roman" w:cs="Times New Roman"/>
          <w:sz w:val="28"/>
          <w:szCs w:val="28"/>
        </w:rPr>
      </w:pPr>
    </w:p>
    <w:p w:rsidR="00DA0097" w:rsidRDefault="00DA0097" w:rsidP="003D1FCE">
      <w:pPr>
        <w:spacing w:after="0" w:line="360" w:lineRule="auto"/>
        <w:jc w:val="both"/>
        <w:rPr>
          <w:rFonts w:ascii="Times New Roman" w:eastAsia="Times New Roman" w:hAnsi="Times New Roman" w:cs="Times New Roman"/>
          <w:sz w:val="28"/>
          <w:szCs w:val="28"/>
        </w:rPr>
      </w:pPr>
    </w:p>
    <w:p w:rsidR="00DA0097" w:rsidRDefault="00DA0097" w:rsidP="003D1FCE">
      <w:pPr>
        <w:spacing w:after="0" w:line="360" w:lineRule="auto"/>
        <w:jc w:val="both"/>
        <w:rPr>
          <w:rFonts w:ascii="Times New Roman" w:eastAsia="Times New Roman" w:hAnsi="Times New Roman" w:cs="Times New Roman"/>
          <w:sz w:val="28"/>
          <w:szCs w:val="28"/>
        </w:rPr>
      </w:pPr>
    </w:p>
    <w:p w:rsidR="00E85FBB" w:rsidRPr="006F5A9D" w:rsidRDefault="00E85FBB" w:rsidP="00E85FBB">
      <w:pPr>
        <w:spacing w:after="0" w:line="240" w:lineRule="auto"/>
        <w:jc w:val="right"/>
        <w:rPr>
          <w:rFonts w:ascii="Times New Roman" w:eastAsia="Times New Roman" w:hAnsi="Times New Roman" w:cs="Times New Roman"/>
          <w:b/>
          <w:spacing w:val="-11"/>
          <w:sz w:val="28"/>
          <w:szCs w:val="28"/>
        </w:rPr>
      </w:pPr>
      <w:r w:rsidRPr="006F5A9D">
        <w:rPr>
          <w:rFonts w:ascii="Times New Roman" w:eastAsia="Times New Roman" w:hAnsi="Times New Roman" w:cs="Times New Roman"/>
          <w:b/>
          <w:spacing w:val="-11"/>
          <w:sz w:val="28"/>
          <w:szCs w:val="28"/>
        </w:rPr>
        <w:t>Приложение 1</w:t>
      </w:r>
    </w:p>
    <w:p w:rsidR="006F5A9D" w:rsidRDefault="006F5A9D" w:rsidP="00E85FBB">
      <w:pPr>
        <w:spacing w:after="0" w:line="240" w:lineRule="auto"/>
        <w:jc w:val="right"/>
        <w:rPr>
          <w:rFonts w:ascii="Times New Roman" w:eastAsia="Times New Roman" w:hAnsi="Times New Roman" w:cs="Times New Roman"/>
          <w:b/>
          <w:spacing w:val="-11"/>
          <w:sz w:val="28"/>
          <w:szCs w:val="28"/>
        </w:rPr>
      </w:pPr>
    </w:p>
    <w:p w:rsidR="00E85FBB" w:rsidRPr="0073586B" w:rsidRDefault="0073586B" w:rsidP="00136312">
      <w:pPr>
        <w:spacing w:after="0" w:line="240" w:lineRule="auto"/>
        <w:jc w:val="right"/>
        <w:rPr>
          <w:rFonts w:ascii="Times New Roman" w:eastAsia="Times New Roman" w:hAnsi="Times New Roman" w:cs="Times New Roman"/>
          <w:b/>
          <w:i/>
          <w:spacing w:val="-11"/>
          <w:sz w:val="28"/>
          <w:szCs w:val="28"/>
        </w:rPr>
      </w:pPr>
      <w:r w:rsidRPr="0073586B">
        <w:rPr>
          <w:rFonts w:ascii="Times New Roman" w:eastAsia="Times New Roman" w:hAnsi="Times New Roman" w:cs="Times New Roman"/>
          <w:b/>
          <w:i/>
          <w:spacing w:val="-11"/>
          <w:sz w:val="28"/>
          <w:szCs w:val="28"/>
        </w:rPr>
        <w:t>Образец оформления заявления на выполнение ВКР</w:t>
      </w:r>
    </w:p>
    <w:p w:rsidR="006F5A9D" w:rsidRDefault="006F5A9D" w:rsidP="00E85FBB">
      <w:pPr>
        <w:spacing w:after="0" w:line="240" w:lineRule="auto"/>
        <w:jc w:val="center"/>
        <w:rPr>
          <w:rFonts w:ascii="Times New Roman" w:eastAsia="Times New Roman" w:hAnsi="Times New Roman" w:cs="Times New Roman"/>
          <w:i/>
          <w:color w:val="FF0000"/>
          <w:spacing w:val="-11"/>
          <w:sz w:val="28"/>
          <w:szCs w:val="28"/>
          <w:highlight w:val="green"/>
        </w:rPr>
      </w:pPr>
    </w:p>
    <w:p w:rsidR="00E85FBB" w:rsidRPr="006F5A9D" w:rsidRDefault="00E85FBB" w:rsidP="00E85FBB">
      <w:pPr>
        <w:spacing w:after="0" w:line="240" w:lineRule="auto"/>
        <w:jc w:val="center"/>
        <w:rPr>
          <w:rFonts w:ascii="Times New Roman" w:hAnsi="Times New Roman" w:cs="Times New Roman"/>
          <w:sz w:val="24"/>
          <w:szCs w:val="24"/>
        </w:rPr>
      </w:pPr>
      <w:r w:rsidRPr="006F5A9D">
        <w:rPr>
          <w:rFonts w:ascii="Times New Roman" w:hAnsi="Times New Roman" w:cs="Times New Roman"/>
          <w:sz w:val="24"/>
          <w:szCs w:val="24"/>
        </w:rPr>
        <w:t>ФЕДЕРАЛЬНОЕ ГОСУДАРСТВЕННОЕ БЮДЖЕТНОЕ ОБРАЗОВАТЕЛЬНОЕ УЧРЕЖДЕНИЕ ИНКЛЮЗИВНОГО ВЫСШЕГО ОБРАЗОВАНИЯ</w:t>
      </w:r>
    </w:p>
    <w:p w:rsidR="00E85FBB" w:rsidRPr="006F5A9D" w:rsidRDefault="00E85FBB" w:rsidP="00E85FBB">
      <w:pPr>
        <w:spacing w:after="0" w:line="240" w:lineRule="auto"/>
        <w:jc w:val="center"/>
        <w:rPr>
          <w:rFonts w:ascii="Times New Roman" w:hAnsi="Times New Roman" w:cs="Times New Roman"/>
          <w:sz w:val="24"/>
          <w:szCs w:val="24"/>
        </w:rPr>
      </w:pPr>
      <w:r w:rsidRPr="006F5A9D">
        <w:rPr>
          <w:rFonts w:ascii="Times New Roman" w:hAnsi="Times New Roman" w:cs="Times New Roman"/>
          <w:sz w:val="24"/>
          <w:szCs w:val="24"/>
        </w:rPr>
        <w:t xml:space="preserve"> «МОСКОВСКИЙ ГОСУДАРСТВЕННЫЙ ГУМАНИТАРНО-ЭКОНОМИЧЕСКИЙ УНИВЕРСИТЕТ»</w:t>
      </w:r>
    </w:p>
    <w:p w:rsidR="00E85FBB" w:rsidRPr="006F5A9D" w:rsidRDefault="00E85FBB" w:rsidP="00E85FBB">
      <w:pPr>
        <w:widowControl w:val="0"/>
        <w:spacing w:before="80" w:after="0" w:line="240" w:lineRule="auto"/>
        <w:ind w:left="6237"/>
        <w:jc w:val="center"/>
        <w:rPr>
          <w:rFonts w:ascii="Times New Roman" w:hAnsi="Times New Roman" w:cs="Times New Roman"/>
          <w:sz w:val="20"/>
          <w:szCs w:val="20"/>
        </w:rPr>
      </w:pPr>
      <w:r w:rsidRPr="006F5A9D">
        <w:rPr>
          <w:rFonts w:ascii="Times New Roman" w:hAnsi="Times New Roman" w:cs="Times New Roman"/>
        </w:rPr>
        <w:t xml:space="preserve">                       </w:t>
      </w:r>
    </w:p>
    <w:p w:rsidR="00E85FBB" w:rsidRPr="006F5A9D" w:rsidRDefault="00E85FBB" w:rsidP="00E85FBB">
      <w:pPr>
        <w:widowControl w:val="0"/>
        <w:spacing w:after="0" w:line="240" w:lineRule="auto"/>
        <w:ind w:firstLine="3969"/>
        <w:jc w:val="both"/>
        <w:rPr>
          <w:rFonts w:ascii="Times New Roman" w:hAnsi="Times New Roman" w:cs="Times New Roman"/>
          <w:sz w:val="28"/>
          <w:szCs w:val="20"/>
        </w:rPr>
      </w:pPr>
    </w:p>
    <w:p w:rsidR="00E85FBB" w:rsidRPr="006F5A9D" w:rsidRDefault="00E85FBB" w:rsidP="00E85FBB">
      <w:pPr>
        <w:widowControl w:val="0"/>
        <w:spacing w:after="0" w:line="240" w:lineRule="auto"/>
        <w:ind w:firstLine="3969"/>
        <w:jc w:val="both"/>
        <w:rPr>
          <w:rFonts w:ascii="Times New Roman" w:hAnsi="Times New Roman" w:cs="Times New Roman"/>
          <w:sz w:val="28"/>
          <w:szCs w:val="20"/>
        </w:rPr>
      </w:pPr>
      <w:r w:rsidRPr="006F5A9D">
        <w:rPr>
          <w:rFonts w:ascii="Times New Roman" w:hAnsi="Times New Roman" w:cs="Times New Roman"/>
          <w:sz w:val="28"/>
          <w:szCs w:val="20"/>
        </w:rPr>
        <w:t>Заведующему кафедрой</w:t>
      </w:r>
    </w:p>
    <w:p w:rsidR="00E85FBB" w:rsidRPr="006F5A9D" w:rsidRDefault="00E85FBB" w:rsidP="00E85FBB">
      <w:pPr>
        <w:widowControl w:val="0"/>
        <w:spacing w:after="0" w:line="240" w:lineRule="auto"/>
        <w:ind w:firstLine="3969"/>
        <w:jc w:val="both"/>
        <w:rPr>
          <w:rFonts w:ascii="Times New Roman" w:hAnsi="Times New Roman" w:cs="Times New Roman"/>
          <w:sz w:val="28"/>
          <w:szCs w:val="20"/>
        </w:rPr>
      </w:pPr>
      <w:r w:rsidRPr="006F5A9D">
        <w:rPr>
          <w:rFonts w:ascii="Times New Roman" w:hAnsi="Times New Roman" w:cs="Times New Roman"/>
          <w:sz w:val="28"/>
          <w:szCs w:val="20"/>
        </w:rPr>
        <w:t>__________________________________</w:t>
      </w:r>
      <w:r w:rsidR="006F5A9D" w:rsidRPr="006F5A9D">
        <w:rPr>
          <w:rFonts w:ascii="Times New Roman" w:hAnsi="Times New Roman" w:cs="Times New Roman"/>
          <w:sz w:val="28"/>
          <w:szCs w:val="20"/>
        </w:rPr>
        <w:t>_</w:t>
      </w:r>
    </w:p>
    <w:p w:rsidR="00E85FBB" w:rsidRPr="006F5A9D" w:rsidRDefault="00E85FBB" w:rsidP="00E85FBB">
      <w:pPr>
        <w:widowControl w:val="0"/>
        <w:spacing w:after="0" w:line="240" w:lineRule="auto"/>
        <w:ind w:left="2403" w:firstLine="3261"/>
        <w:jc w:val="both"/>
        <w:rPr>
          <w:rFonts w:ascii="Times New Roman" w:hAnsi="Times New Roman" w:cs="Times New Roman"/>
          <w:sz w:val="28"/>
          <w:szCs w:val="20"/>
          <w:vertAlign w:val="superscript"/>
        </w:rPr>
      </w:pPr>
      <w:r w:rsidRPr="006F5A9D">
        <w:rPr>
          <w:rFonts w:ascii="Times New Roman" w:hAnsi="Times New Roman" w:cs="Times New Roman"/>
          <w:sz w:val="28"/>
          <w:szCs w:val="20"/>
          <w:vertAlign w:val="superscript"/>
        </w:rPr>
        <w:t>наименование кафедры</w:t>
      </w:r>
    </w:p>
    <w:p w:rsidR="00E85FBB" w:rsidRPr="006F5A9D" w:rsidRDefault="00E85FBB" w:rsidP="00E85FBB">
      <w:pPr>
        <w:widowControl w:val="0"/>
        <w:spacing w:after="0" w:line="240" w:lineRule="auto"/>
        <w:ind w:firstLine="3969"/>
        <w:jc w:val="both"/>
        <w:rPr>
          <w:rFonts w:ascii="Times New Roman" w:hAnsi="Times New Roman" w:cs="Times New Roman"/>
          <w:sz w:val="28"/>
          <w:szCs w:val="20"/>
        </w:rPr>
      </w:pPr>
      <w:r w:rsidRPr="006F5A9D">
        <w:rPr>
          <w:rFonts w:ascii="Times New Roman" w:hAnsi="Times New Roman" w:cs="Times New Roman"/>
          <w:sz w:val="28"/>
          <w:szCs w:val="20"/>
        </w:rPr>
        <w:t>_________________________________</w:t>
      </w:r>
      <w:r w:rsidR="006F5A9D" w:rsidRPr="006F5A9D">
        <w:rPr>
          <w:rFonts w:ascii="Times New Roman" w:hAnsi="Times New Roman" w:cs="Times New Roman"/>
          <w:sz w:val="28"/>
          <w:szCs w:val="20"/>
        </w:rPr>
        <w:t>_</w:t>
      </w:r>
      <w:r w:rsidRPr="006F5A9D">
        <w:rPr>
          <w:rFonts w:ascii="Times New Roman" w:hAnsi="Times New Roman" w:cs="Times New Roman"/>
          <w:sz w:val="28"/>
          <w:szCs w:val="20"/>
        </w:rPr>
        <w:t>_</w:t>
      </w:r>
    </w:p>
    <w:p w:rsidR="00E85FBB" w:rsidRPr="006F5A9D" w:rsidRDefault="00E85FBB" w:rsidP="00E85FBB">
      <w:pPr>
        <w:widowControl w:val="0"/>
        <w:spacing w:after="0" w:line="240" w:lineRule="auto"/>
        <w:ind w:firstLine="3969"/>
        <w:jc w:val="both"/>
        <w:rPr>
          <w:rFonts w:ascii="Times New Roman" w:hAnsi="Times New Roman" w:cs="Times New Roman"/>
          <w:sz w:val="28"/>
          <w:szCs w:val="20"/>
          <w:vertAlign w:val="superscript"/>
        </w:rPr>
      </w:pPr>
      <w:r w:rsidRPr="006F5A9D">
        <w:rPr>
          <w:rFonts w:ascii="Times New Roman" w:hAnsi="Times New Roman" w:cs="Times New Roman"/>
          <w:sz w:val="28"/>
          <w:szCs w:val="20"/>
          <w:vertAlign w:val="superscript"/>
        </w:rPr>
        <w:tab/>
      </w:r>
      <w:r w:rsidRPr="006F5A9D">
        <w:rPr>
          <w:rFonts w:ascii="Times New Roman" w:hAnsi="Times New Roman" w:cs="Times New Roman"/>
          <w:sz w:val="28"/>
          <w:szCs w:val="20"/>
          <w:vertAlign w:val="superscript"/>
        </w:rPr>
        <w:tab/>
      </w:r>
      <w:r w:rsidRPr="006F5A9D">
        <w:rPr>
          <w:rFonts w:ascii="Times New Roman" w:hAnsi="Times New Roman" w:cs="Times New Roman"/>
          <w:sz w:val="28"/>
          <w:szCs w:val="20"/>
          <w:vertAlign w:val="superscript"/>
        </w:rPr>
        <w:tab/>
        <w:t>Ф.И.О. заведующего кафедрой</w:t>
      </w:r>
    </w:p>
    <w:p w:rsidR="00E85FBB" w:rsidRPr="006F5A9D" w:rsidRDefault="00E85FBB" w:rsidP="00E85FBB">
      <w:pPr>
        <w:widowControl w:val="0"/>
        <w:spacing w:after="0" w:line="240" w:lineRule="auto"/>
        <w:ind w:firstLine="3969"/>
        <w:jc w:val="both"/>
        <w:rPr>
          <w:rFonts w:ascii="Times New Roman" w:hAnsi="Times New Roman" w:cs="Times New Roman"/>
          <w:sz w:val="28"/>
          <w:szCs w:val="20"/>
        </w:rPr>
      </w:pPr>
      <w:r w:rsidRPr="006F5A9D">
        <w:rPr>
          <w:rFonts w:ascii="Times New Roman" w:hAnsi="Times New Roman" w:cs="Times New Roman"/>
          <w:sz w:val="28"/>
          <w:szCs w:val="20"/>
        </w:rPr>
        <w:t>обучающегося____________________</w:t>
      </w:r>
      <w:r w:rsidR="006F5A9D" w:rsidRPr="006F5A9D">
        <w:rPr>
          <w:rFonts w:ascii="Times New Roman" w:hAnsi="Times New Roman" w:cs="Times New Roman"/>
          <w:sz w:val="28"/>
          <w:szCs w:val="20"/>
        </w:rPr>
        <w:t>_</w:t>
      </w:r>
      <w:r w:rsidRPr="006F5A9D">
        <w:rPr>
          <w:rFonts w:ascii="Times New Roman" w:hAnsi="Times New Roman" w:cs="Times New Roman"/>
          <w:sz w:val="28"/>
          <w:szCs w:val="20"/>
        </w:rPr>
        <w:t>__</w:t>
      </w:r>
    </w:p>
    <w:p w:rsidR="00E85FBB" w:rsidRPr="006F5A9D" w:rsidRDefault="00E85FBB" w:rsidP="00E85FBB">
      <w:pPr>
        <w:widowControl w:val="0"/>
        <w:spacing w:after="0" w:line="240" w:lineRule="auto"/>
        <w:ind w:firstLine="3969"/>
        <w:jc w:val="both"/>
        <w:rPr>
          <w:rFonts w:ascii="Times New Roman" w:hAnsi="Times New Roman" w:cs="Times New Roman"/>
          <w:sz w:val="28"/>
          <w:szCs w:val="20"/>
          <w:vertAlign w:val="superscript"/>
        </w:rPr>
      </w:pPr>
      <w:r w:rsidRPr="006F5A9D">
        <w:rPr>
          <w:rFonts w:ascii="Times New Roman" w:hAnsi="Times New Roman" w:cs="Times New Roman"/>
          <w:sz w:val="28"/>
          <w:szCs w:val="20"/>
          <w:vertAlign w:val="superscript"/>
        </w:rPr>
        <w:t xml:space="preserve"> </w:t>
      </w:r>
      <w:r w:rsidRPr="006F5A9D">
        <w:rPr>
          <w:rFonts w:ascii="Times New Roman" w:hAnsi="Times New Roman" w:cs="Times New Roman"/>
          <w:sz w:val="28"/>
          <w:szCs w:val="20"/>
          <w:vertAlign w:val="superscript"/>
        </w:rPr>
        <w:tab/>
      </w:r>
      <w:r w:rsidRPr="006F5A9D">
        <w:rPr>
          <w:rFonts w:ascii="Times New Roman" w:hAnsi="Times New Roman" w:cs="Times New Roman"/>
          <w:sz w:val="28"/>
          <w:szCs w:val="20"/>
          <w:vertAlign w:val="superscript"/>
        </w:rPr>
        <w:tab/>
      </w:r>
      <w:r w:rsidRPr="006F5A9D">
        <w:rPr>
          <w:rFonts w:ascii="Times New Roman" w:hAnsi="Times New Roman" w:cs="Times New Roman"/>
          <w:sz w:val="28"/>
          <w:szCs w:val="20"/>
          <w:vertAlign w:val="superscript"/>
        </w:rPr>
        <w:tab/>
      </w:r>
      <w:r w:rsidRPr="006F5A9D">
        <w:rPr>
          <w:rFonts w:ascii="Times New Roman" w:hAnsi="Times New Roman" w:cs="Times New Roman"/>
          <w:sz w:val="28"/>
          <w:szCs w:val="20"/>
          <w:vertAlign w:val="superscript"/>
        </w:rPr>
        <w:tab/>
      </w:r>
      <w:r w:rsidRPr="006F5A9D">
        <w:rPr>
          <w:rFonts w:ascii="Times New Roman" w:hAnsi="Times New Roman" w:cs="Times New Roman"/>
          <w:sz w:val="28"/>
          <w:szCs w:val="20"/>
          <w:vertAlign w:val="superscript"/>
        </w:rPr>
        <w:tab/>
        <w:t>Ф.И.О.</w:t>
      </w:r>
    </w:p>
    <w:p w:rsidR="00E85FBB" w:rsidRPr="006F5A9D" w:rsidRDefault="00E85FBB" w:rsidP="00E85FBB">
      <w:pPr>
        <w:widowControl w:val="0"/>
        <w:spacing w:after="0" w:line="240" w:lineRule="auto"/>
        <w:ind w:firstLine="3969"/>
        <w:jc w:val="both"/>
        <w:rPr>
          <w:rFonts w:ascii="Times New Roman" w:hAnsi="Times New Roman" w:cs="Times New Roman"/>
          <w:sz w:val="28"/>
          <w:szCs w:val="20"/>
        </w:rPr>
      </w:pPr>
      <w:r w:rsidRPr="006F5A9D">
        <w:rPr>
          <w:rFonts w:ascii="Times New Roman" w:hAnsi="Times New Roman" w:cs="Times New Roman"/>
          <w:sz w:val="28"/>
          <w:szCs w:val="20"/>
        </w:rPr>
        <w:t>__________________________________</w:t>
      </w:r>
      <w:r w:rsidR="006F5A9D" w:rsidRPr="006F5A9D">
        <w:rPr>
          <w:rFonts w:ascii="Times New Roman" w:hAnsi="Times New Roman" w:cs="Times New Roman"/>
          <w:sz w:val="28"/>
          <w:szCs w:val="20"/>
        </w:rPr>
        <w:t>_</w:t>
      </w:r>
      <w:r w:rsidRPr="006F5A9D">
        <w:rPr>
          <w:rFonts w:ascii="Times New Roman" w:hAnsi="Times New Roman" w:cs="Times New Roman"/>
          <w:sz w:val="28"/>
          <w:szCs w:val="20"/>
        </w:rPr>
        <w:t>_</w:t>
      </w:r>
    </w:p>
    <w:p w:rsidR="00E85FBB" w:rsidRPr="006F5A9D" w:rsidRDefault="00E85FBB" w:rsidP="00E85FBB">
      <w:pPr>
        <w:widowControl w:val="0"/>
        <w:spacing w:after="0" w:line="240" w:lineRule="auto"/>
        <w:ind w:firstLine="3969"/>
        <w:jc w:val="both"/>
        <w:rPr>
          <w:rFonts w:ascii="Times New Roman" w:hAnsi="Times New Roman" w:cs="Times New Roman"/>
          <w:sz w:val="28"/>
          <w:szCs w:val="20"/>
        </w:rPr>
      </w:pPr>
      <w:r w:rsidRPr="006F5A9D">
        <w:rPr>
          <w:rFonts w:ascii="Times New Roman" w:hAnsi="Times New Roman" w:cs="Times New Roman"/>
          <w:sz w:val="28"/>
          <w:szCs w:val="20"/>
        </w:rPr>
        <w:t>направления подготовки (специальности):</w:t>
      </w:r>
    </w:p>
    <w:p w:rsidR="00E85FBB" w:rsidRPr="006F5A9D" w:rsidRDefault="00E85FBB" w:rsidP="00E85FBB">
      <w:pPr>
        <w:widowControl w:val="0"/>
        <w:spacing w:after="0" w:line="240" w:lineRule="auto"/>
        <w:ind w:firstLine="3969"/>
        <w:jc w:val="both"/>
        <w:rPr>
          <w:rFonts w:ascii="Times New Roman" w:hAnsi="Times New Roman" w:cs="Times New Roman"/>
          <w:sz w:val="28"/>
          <w:szCs w:val="20"/>
        </w:rPr>
      </w:pPr>
      <w:r w:rsidRPr="006F5A9D">
        <w:rPr>
          <w:rFonts w:ascii="Times New Roman" w:hAnsi="Times New Roman" w:cs="Times New Roman"/>
          <w:sz w:val="28"/>
          <w:szCs w:val="20"/>
        </w:rPr>
        <w:t>__________________________________</w:t>
      </w:r>
      <w:r w:rsidR="006F5A9D" w:rsidRPr="006F5A9D">
        <w:rPr>
          <w:rFonts w:ascii="Times New Roman" w:hAnsi="Times New Roman" w:cs="Times New Roman"/>
          <w:sz w:val="28"/>
          <w:szCs w:val="20"/>
        </w:rPr>
        <w:t>_</w:t>
      </w:r>
      <w:r w:rsidRPr="006F5A9D">
        <w:rPr>
          <w:rFonts w:ascii="Times New Roman" w:hAnsi="Times New Roman" w:cs="Times New Roman"/>
          <w:sz w:val="28"/>
          <w:szCs w:val="20"/>
        </w:rPr>
        <w:t>_</w:t>
      </w:r>
    </w:p>
    <w:p w:rsidR="00E85FBB" w:rsidRPr="006F5A9D" w:rsidRDefault="00E85FBB" w:rsidP="00E85FBB">
      <w:pPr>
        <w:widowControl w:val="0"/>
        <w:spacing w:after="0" w:line="240" w:lineRule="auto"/>
        <w:ind w:firstLine="3969"/>
        <w:jc w:val="both"/>
        <w:rPr>
          <w:rFonts w:ascii="Times New Roman" w:hAnsi="Times New Roman" w:cs="Times New Roman"/>
          <w:sz w:val="28"/>
          <w:szCs w:val="20"/>
        </w:rPr>
      </w:pPr>
      <w:r w:rsidRPr="006F5A9D">
        <w:rPr>
          <w:rFonts w:ascii="Times New Roman" w:hAnsi="Times New Roman" w:cs="Times New Roman"/>
          <w:sz w:val="28"/>
          <w:szCs w:val="20"/>
        </w:rPr>
        <w:t>курс, группа_______________________</w:t>
      </w:r>
      <w:r w:rsidR="006F5A9D" w:rsidRPr="006F5A9D">
        <w:rPr>
          <w:rFonts w:ascii="Times New Roman" w:hAnsi="Times New Roman" w:cs="Times New Roman"/>
          <w:sz w:val="28"/>
          <w:szCs w:val="20"/>
        </w:rPr>
        <w:t>_</w:t>
      </w:r>
      <w:r w:rsidRPr="006F5A9D">
        <w:rPr>
          <w:rFonts w:ascii="Times New Roman" w:hAnsi="Times New Roman" w:cs="Times New Roman"/>
          <w:sz w:val="28"/>
          <w:szCs w:val="20"/>
        </w:rPr>
        <w:t>_</w:t>
      </w:r>
    </w:p>
    <w:p w:rsidR="00E85FBB" w:rsidRPr="006F5A9D" w:rsidRDefault="00E85FBB" w:rsidP="00E85FBB">
      <w:pPr>
        <w:widowControl w:val="0"/>
        <w:spacing w:after="0" w:line="240" w:lineRule="auto"/>
        <w:jc w:val="right"/>
        <w:rPr>
          <w:rFonts w:ascii="Times New Roman" w:hAnsi="Times New Roman" w:cs="Times New Roman"/>
          <w:sz w:val="28"/>
          <w:szCs w:val="20"/>
        </w:rPr>
      </w:pPr>
    </w:p>
    <w:p w:rsidR="00E85FBB" w:rsidRPr="006F5A9D" w:rsidRDefault="00E85FBB" w:rsidP="00E85FBB">
      <w:pPr>
        <w:widowControl w:val="0"/>
        <w:spacing w:after="0" w:line="240" w:lineRule="auto"/>
        <w:jc w:val="right"/>
        <w:rPr>
          <w:rFonts w:ascii="Times New Roman" w:hAnsi="Times New Roman" w:cs="Times New Roman"/>
          <w:sz w:val="28"/>
          <w:szCs w:val="20"/>
        </w:rPr>
      </w:pPr>
    </w:p>
    <w:p w:rsidR="00E85FBB" w:rsidRPr="006F5A9D" w:rsidRDefault="00E85FBB" w:rsidP="00E85FBB">
      <w:pPr>
        <w:widowControl w:val="0"/>
        <w:spacing w:after="0" w:line="240" w:lineRule="auto"/>
        <w:jc w:val="center"/>
        <w:rPr>
          <w:rFonts w:ascii="Times New Roman" w:hAnsi="Times New Roman" w:cs="Times New Roman"/>
          <w:b/>
          <w:sz w:val="28"/>
          <w:szCs w:val="20"/>
        </w:rPr>
      </w:pPr>
      <w:r w:rsidRPr="006F5A9D">
        <w:rPr>
          <w:rFonts w:ascii="Times New Roman" w:hAnsi="Times New Roman" w:cs="Times New Roman"/>
          <w:b/>
          <w:sz w:val="28"/>
          <w:szCs w:val="20"/>
        </w:rPr>
        <w:t>Заявление</w:t>
      </w:r>
    </w:p>
    <w:p w:rsidR="00E85FBB" w:rsidRPr="006F5A9D" w:rsidRDefault="00E85FBB" w:rsidP="00E85FBB">
      <w:pPr>
        <w:spacing w:after="0" w:line="240" w:lineRule="auto"/>
        <w:rPr>
          <w:rFonts w:ascii="Times New Roman" w:hAnsi="Times New Roman" w:cs="Times New Roman"/>
          <w:sz w:val="24"/>
          <w:szCs w:val="24"/>
        </w:rPr>
      </w:pPr>
    </w:p>
    <w:p w:rsidR="00E85FBB" w:rsidRPr="006F5A9D" w:rsidRDefault="00E85FBB" w:rsidP="00E85FBB">
      <w:pPr>
        <w:spacing w:after="0" w:line="240" w:lineRule="auto"/>
        <w:rPr>
          <w:rFonts w:ascii="Times New Roman" w:hAnsi="Times New Roman" w:cs="Times New Roman"/>
          <w:sz w:val="24"/>
          <w:szCs w:val="24"/>
        </w:rPr>
      </w:pPr>
    </w:p>
    <w:p w:rsidR="00E85FBB" w:rsidRPr="006F5A9D" w:rsidRDefault="00E85FBB" w:rsidP="00E85FBB">
      <w:pPr>
        <w:spacing w:after="0" w:line="240" w:lineRule="auto"/>
        <w:ind w:firstLine="709"/>
        <w:rPr>
          <w:rFonts w:ascii="Times New Roman" w:hAnsi="Times New Roman" w:cs="Times New Roman"/>
          <w:sz w:val="28"/>
          <w:szCs w:val="24"/>
        </w:rPr>
      </w:pPr>
      <w:r w:rsidRPr="006F5A9D">
        <w:rPr>
          <w:rFonts w:ascii="Times New Roman" w:hAnsi="Times New Roman" w:cs="Times New Roman"/>
          <w:sz w:val="28"/>
          <w:szCs w:val="24"/>
        </w:rPr>
        <w:t>Прошу утвердить мне тему выпускной квалификационной работы: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6D99">
        <w:rPr>
          <w:rFonts w:ascii="Times New Roman" w:hAnsi="Times New Roman" w:cs="Times New Roman"/>
          <w:sz w:val="28"/>
          <w:szCs w:val="24"/>
        </w:rPr>
        <w:t>__________________________________________</w:t>
      </w:r>
    </w:p>
    <w:p w:rsidR="00E85FBB" w:rsidRPr="006F5A9D" w:rsidRDefault="00E85FBB" w:rsidP="00E85FBB">
      <w:pPr>
        <w:spacing w:after="0" w:line="240" w:lineRule="auto"/>
        <w:rPr>
          <w:rFonts w:ascii="Times New Roman" w:hAnsi="Times New Roman" w:cs="Times New Roman"/>
          <w:sz w:val="28"/>
          <w:szCs w:val="24"/>
        </w:rPr>
      </w:pPr>
    </w:p>
    <w:p w:rsidR="00E85FBB" w:rsidRPr="006F5A9D" w:rsidRDefault="00E85FBB" w:rsidP="00E85FBB">
      <w:pPr>
        <w:spacing w:after="0" w:line="240" w:lineRule="auto"/>
        <w:rPr>
          <w:rFonts w:ascii="Times New Roman" w:hAnsi="Times New Roman" w:cs="Times New Roman"/>
          <w:sz w:val="24"/>
          <w:szCs w:val="24"/>
        </w:rPr>
      </w:pPr>
      <w:r w:rsidRPr="006F5A9D">
        <w:rPr>
          <w:rFonts w:ascii="Times New Roman" w:hAnsi="Times New Roman" w:cs="Times New Roman"/>
          <w:sz w:val="28"/>
          <w:szCs w:val="24"/>
        </w:rPr>
        <w:t xml:space="preserve">      </w:t>
      </w:r>
    </w:p>
    <w:p w:rsidR="00E85FBB" w:rsidRPr="006F5A9D" w:rsidRDefault="00E85FBB" w:rsidP="00E85FBB">
      <w:pPr>
        <w:spacing w:after="0" w:line="240" w:lineRule="auto"/>
        <w:rPr>
          <w:rFonts w:ascii="Times New Roman" w:hAnsi="Times New Roman" w:cs="Times New Roman"/>
          <w:sz w:val="28"/>
          <w:szCs w:val="28"/>
        </w:rPr>
      </w:pPr>
    </w:p>
    <w:p w:rsidR="00E85FBB" w:rsidRPr="006F5A9D" w:rsidRDefault="00E85FBB" w:rsidP="00E85FBB">
      <w:pPr>
        <w:spacing w:after="0" w:line="240" w:lineRule="auto"/>
        <w:rPr>
          <w:rFonts w:ascii="Times New Roman" w:hAnsi="Times New Roman" w:cs="Times New Roman"/>
          <w:sz w:val="28"/>
          <w:szCs w:val="28"/>
        </w:rPr>
      </w:pPr>
      <w:r w:rsidRPr="006F5A9D">
        <w:rPr>
          <w:rFonts w:ascii="Times New Roman" w:hAnsi="Times New Roman" w:cs="Times New Roman"/>
          <w:sz w:val="28"/>
          <w:szCs w:val="28"/>
        </w:rPr>
        <w:t>______________</w:t>
      </w:r>
      <w:r w:rsidRPr="006F5A9D">
        <w:rPr>
          <w:rFonts w:ascii="Times New Roman" w:hAnsi="Times New Roman" w:cs="Times New Roman"/>
          <w:sz w:val="28"/>
          <w:szCs w:val="28"/>
        </w:rPr>
        <w:tab/>
      </w:r>
      <w:r w:rsidRPr="006F5A9D">
        <w:rPr>
          <w:rFonts w:ascii="Times New Roman" w:hAnsi="Times New Roman" w:cs="Times New Roman"/>
          <w:sz w:val="28"/>
          <w:szCs w:val="28"/>
        </w:rPr>
        <w:tab/>
      </w:r>
      <w:r w:rsidRPr="006F5A9D">
        <w:rPr>
          <w:rFonts w:ascii="Times New Roman" w:hAnsi="Times New Roman" w:cs="Times New Roman"/>
          <w:sz w:val="28"/>
          <w:szCs w:val="28"/>
        </w:rPr>
        <w:tab/>
        <w:t>Подпись обучающегося ________________</w:t>
      </w:r>
    </w:p>
    <w:p w:rsidR="00E85FBB" w:rsidRPr="006F5A9D" w:rsidRDefault="00E85FBB" w:rsidP="00E85FBB">
      <w:pPr>
        <w:spacing w:after="0" w:line="240" w:lineRule="auto"/>
        <w:rPr>
          <w:rFonts w:ascii="Times New Roman" w:hAnsi="Times New Roman" w:cs="Times New Roman"/>
          <w:sz w:val="28"/>
          <w:szCs w:val="28"/>
          <w:vertAlign w:val="superscript"/>
        </w:rPr>
      </w:pPr>
      <w:r w:rsidRPr="006F5A9D">
        <w:rPr>
          <w:rFonts w:ascii="Times New Roman" w:hAnsi="Times New Roman" w:cs="Times New Roman"/>
          <w:sz w:val="28"/>
          <w:szCs w:val="28"/>
          <w:vertAlign w:val="superscript"/>
        </w:rPr>
        <w:tab/>
        <w:t>дата</w:t>
      </w:r>
    </w:p>
    <w:p w:rsidR="00E85FBB" w:rsidRPr="006F5A9D" w:rsidRDefault="00E85FBB" w:rsidP="00E85FBB">
      <w:pPr>
        <w:spacing w:after="0" w:line="240" w:lineRule="auto"/>
        <w:rPr>
          <w:rFonts w:ascii="Times New Roman" w:hAnsi="Times New Roman" w:cs="Times New Roman"/>
          <w:sz w:val="28"/>
          <w:szCs w:val="28"/>
        </w:rPr>
      </w:pPr>
    </w:p>
    <w:p w:rsidR="00E85FBB" w:rsidRPr="006F5A9D" w:rsidRDefault="00E85FBB" w:rsidP="00E85FBB">
      <w:pPr>
        <w:spacing w:after="0" w:line="240" w:lineRule="auto"/>
        <w:rPr>
          <w:rFonts w:ascii="Times New Roman" w:hAnsi="Times New Roman" w:cs="Times New Roman"/>
          <w:sz w:val="28"/>
          <w:szCs w:val="28"/>
        </w:rPr>
      </w:pPr>
    </w:p>
    <w:p w:rsidR="00E85FBB" w:rsidRPr="006F5A9D" w:rsidRDefault="00E85FBB" w:rsidP="00E85FBB">
      <w:pPr>
        <w:spacing w:after="0" w:line="240" w:lineRule="auto"/>
        <w:rPr>
          <w:rFonts w:ascii="Times New Roman" w:hAnsi="Times New Roman" w:cs="Times New Roman"/>
          <w:sz w:val="28"/>
          <w:szCs w:val="28"/>
        </w:rPr>
      </w:pPr>
      <w:r w:rsidRPr="006F5A9D">
        <w:rPr>
          <w:rFonts w:ascii="Times New Roman" w:hAnsi="Times New Roman" w:cs="Times New Roman"/>
          <w:sz w:val="28"/>
          <w:szCs w:val="28"/>
        </w:rPr>
        <w:t>Научный руководитель _______________      ________________    __________</w:t>
      </w:r>
    </w:p>
    <w:p w:rsidR="00E85FBB" w:rsidRPr="00DB6EC7" w:rsidRDefault="00E85FBB" w:rsidP="00E85FBB">
      <w:pPr>
        <w:spacing w:after="0" w:line="240" w:lineRule="auto"/>
        <w:rPr>
          <w:rFonts w:ascii="Times New Roman" w:hAnsi="Times New Roman" w:cs="Times New Roman"/>
          <w:sz w:val="28"/>
          <w:szCs w:val="28"/>
          <w:vertAlign w:val="superscript"/>
        </w:rPr>
      </w:pPr>
      <w:r w:rsidRPr="006F5A9D">
        <w:rPr>
          <w:rFonts w:ascii="Times New Roman" w:hAnsi="Times New Roman" w:cs="Times New Roman"/>
          <w:sz w:val="28"/>
          <w:szCs w:val="28"/>
        </w:rPr>
        <w:tab/>
      </w:r>
      <w:r w:rsidRPr="006F5A9D">
        <w:rPr>
          <w:rFonts w:ascii="Times New Roman" w:hAnsi="Times New Roman" w:cs="Times New Roman"/>
          <w:sz w:val="28"/>
          <w:szCs w:val="28"/>
        </w:rPr>
        <w:tab/>
      </w:r>
      <w:r w:rsidRPr="006F5A9D">
        <w:rPr>
          <w:rFonts w:ascii="Times New Roman" w:hAnsi="Times New Roman" w:cs="Times New Roman"/>
          <w:sz w:val="28"/>
          <w:szCs w:val="28"/>
        </w:rPr>
        <w:tab/>
      </w:r>
      <w:r w:rsidRPr="006F5A9D">
        <w:rPr>
          <w:rFonts w:ascii="Times New Roman" w:hAnsi="Times New Roman" w:cs="Times New Roman"/>
          <w:sz w:val="28"/>
          <w:szCs w:val="28"/>
        </w:rPr>
        <w:tab/>
      </w:r>
      <w:r w:rsidRPr="006F5A9D">
        <w:rPr>
          <w:rFonts w:ascii="Times New Roman" w:hAnsi="Times New Roman" w:cs="Times New Roman"/>
          <w:sz w:val="28"/>
          <w:szCs w:val="28"/>
        </w:rPr>
        <w:tab/>
      </w:r>
      <w:r w:rsidRPr="006F5A9D">
        <w:rPr>
          <w:rFonts w:ascii="Times New Roman" w:hAnsi="Times New Roman" w:cs="Times New Roman"/>
          <w:sz w:val="28"/>
          <w:szCs w:val="28"/>
          <w:vertAlign w:val="superscript"/>
        </w:rPr>
        <w:t>подпись</w:t>
      </w:r>
      <w:r w:rsidRPr="006F5A9D">
        <w:rPr>
          <w:rFonts w:ascii="Times New Roman" w:hAnsi="Times New Roman" w:cs="Times New Roman"/>
          <w:sz w:val="28"/>
          <w:szCs w:val="28"/>
          <w:vertAlign w:val="superscript"/>
        </w:rPr>
        <w:tab/>
      </w:r>
      <w:r w:rsidRPr="006F5A9D">
        <w:rPr>
          <w:rFonts w:ascii="Times New Roman" w:hAnsi="Times New Roman" w:cs="Times New Roman"/>
          <w:sz w:val="28"/>
          <w:szCs w:val="28"/>
          <w:vertAlign w:val="superscript"/>
        </w:rPr>
        <w:tab/>
      </w:r>
      <w:r w:rsidRPr="006F5A9D">
        <w:rPr>
          <w:rFonts w:ascii="Times New Roman" w:hAnsi="Times New Roman" w:cs="Times New Roman"/>
          <w:sz w:val="28"/>
          <w:szCs w:val="28"/>
          <w:vertAlign w:val="superscript"/>
        </w:rPr>
        <w:tab/>
      </w:r>
      <w:r w:rsidR="006F5A9D" w:rsidRPr="006F5A9D">
        <w:rPr>
          <w:rFonts w:ascii="Times New Roman" w:hAnsi="Times New Roman" w:cs="Times New Roman"/>
          <w:sz w:val="28"/>
          <w:szCs w:val="28"/>
          <w:vertAlign w:val="superscript"/>
        </w:rPr>
        <w:t xml:space="preserve">          </w:t>
      </w:r>
      <w:r w:rsidRPr="006F5A9D">
        <w:rPr>
          <w:rFonts w:ascii="Times New Roman" w:hAnsi="Times New Roman" w:cs="Times New Roman"/>
          <w:sz w:val="28"/>
          <w:szCs w:val="28"/>
          <w:vertAlign w:val="superscript"/>
        </w:rPr>
        <w:t xml:space="preserve">Ф.И.О. </w:t>
      </w:r>
      <w:r w:rsidRPr="006F5A9D">
        <w:rPr>
          <w:rFonts w:ascii="Times New Roman" w:hAnsi="Times New Roman" w:cs="Times New Roman"/>
          <w:sz w:val="28"/>
          <w:szCs w:val="28"/>
        </w:rPr>
        <w:tab/>
      </w:r>
      <w:r w:rsidRPr="006F5A9D">
        <w:rPr>
          <w:rFonts w:ascii="Times New Roman" w:hAnsi="Times New Roman" w:cs="Times New Roman"/>
          <w:sz w:val="28"/>
          <w:szCs w:val="28"/>
        </w:rPr>
        <w:tab/>
      </w:r>
      <w:r w:rsidRPr="006F5A9D">
        <w:rPr>
          <w:rFonts w:ascii="Times New Roman" w:hAnsi="Times New Roman" w:cs="Times New Roman"/>
          <w:sz w:val="28"/>
          <w:szCs w:val="28"/>
        </w:rPr>
        <w:tab/>
      </w:r>
      <w:r w:rsidRPr="006F5A9D">
        <w:rPr>
          <w:rFonts w:ascii="Times New Roman" w:hAnsi="Times New Roman" w:cs="Times New Roman"/>
          <w:sz w:val="28"/>
          <w:szCs w:val="28"/>
          <w:vertAlign w:val="superscript"/>
        </w:rPr>
        <w:t>дата</w:t>
      </w:r>
    </w:p>
    <w:p w:rsidR="00E85FBB" w:rsidRPr="00DB6EC7" w:rsidRDefault="00E85FBB" w:rsidP="00E85FBB">
      <w:pPr>
        <w:spacing w:after="0" w:line="240" w:lineRule="auto"/>
        <w:rPr>
          <w:rFonts w:ascii="Times New Roman" w:hAnsi="Times New Roman" w:cs="Times New Roman"/>
          <w:sz w:val="28"/>
          <w:szCs w:val="28"/>
          <w:vertAlign w:val="superscript"/>
        </w:rPr>
      </w:pPr>
    </w:p>
    <w:p w:rsidR="002414A4" w:rsidRPr="00A47495" w:rsidRDefault="002414A4" w:rsidP="00A47495">
      <w:pPr>
        <w:widowControl w:val="0"/>
        <w:shd w:val="clear" w:color="auto" w:fill="FFFFFF"/>
        <w:autoSpaceDE w:val="0"/>
        <w:autoSpaceDN w:val="0"/>
        <w:adjustRightInd w:val="0"/>
        <w:spacing w:after="0" w:line="360" w:lineRule="auto"/>
        <w:ind w:firstLine="709"/>
        <w:jc w:val="right"/>
        <w:rPr>
          <w:rFonts w:ascii="Times New Roman" w:eastAsia="Times New Roman" w:hAnsi="Times New Roman" w:cs="Times New Roman"/>
          <w:b/>
          <w:spacing w:val="-11"/>
          <w:sz w:val="28"/>
          <w:szCs w:val="28"/>
        </w:rPr>
      </w:pPr>
    </w:p>
    <w:p w:rsidR="00373030" w:rsidRPr="00A47495" w:rsidRDefault="00373030" w:rsidP="00A47495">
      <w:pPr>
        <w:widowControl w:val="0"/>
        <w:shd w:val="clear" w:color="auto" w:fill="FFFFFF"/>
        <w:autoSpaceDE w:val="0"/>
        <w:autoSpaceDN w:val="0"/>
        <w:adjustRightInd w:val="0"/>
        <w:spacing w:after="0" w:line="360" w:lineRule="auto"/>
        <w:ind w:firstLine="709"/>
        <w:jc w:val="right"/>
        <w:rPr>
          <w:rFonts w:ascii="Times New Roman" w:eastAsia="Times New Roman" w:hAnsi="Times New Roman" w:cs="Times New Roman"/>
          <w:b/>
          <w:spacing w:val="-11"/>
          <w:sz w:val="28"/>
          <w:szCs w:val="28"/>
        </w:rPr>
      </w:pPr>
    </w:p>
    <w:p w:rsidR="00B12BED" w:rsidRDefault="006F5A9D" w:rsidP="00B12BED">
      <w:pPr>
        <w:widowControl w:val="0"/>
        <w:shd w:val="clear" w:color="auto" w:fill="FFFFFF"/>
        <w:autoSpaceDE w:val="0"/>
        <w:autoSpaceDN w:val="0"/>
        <w:adjustRightInd w:val="0"/>
        <w:spacing w:before="30" w:after="30"/>
        <w:jc w:val="right"/>
        <w:rPr>
          <w:rFonts w:ascii="Times New Roman" w:eastAsia="Times New Roman" w:hAnsi="Times New Roman" w:cs="Times New Roman"/>
          <w:b/>
          <w:spacing w:val="-11"/>
          <w:sz w:val="28"/>
          <w:szCs w:val="28"/>
        </w:rPr>
      </w:pPr>
      <w:r>
        <w:rPr>
          <w:rFonts w:ascii="Times New Roman" w:eastAsia="Times New Roman" w:hAnsi="Times New Roman" w:cs="Times New Roman"/>
          <w:b/>
          <w:spacing w:val="-11"/>
          <w:sz w:val="28"/>
          <w:szCs w:val="28"/>
        </w:rPr>
        <w:t>Приложение 2</w:t>
      </w:r>
    </w:p>
    <w:p w:rsidR="00B12BED" w:rsidRPr="0092142C" w:rsidRDefault="00B12BED" w:rsidP="00B12BED">
      <w:pPr>
        <w:widowControl w:val="0"/>
        <w:shd w:val="clear" w:color="auto" w:fill="FFFFFF"/>
        <w:autoSpaceDE w:val="0"/>
        <w:autoSpaceDN w:val="0"/>
        <w:adjustRightInd w:val="0"/>
        <w:spacing w:before="30" w:after="30"/>
        <w:jc w:val="both"/>
        <w:rPr>
          <w:rFonts w:ascii="Times New Roman" w:eastAsia="Times New Roman" w:hAnsi="Times New Roman" w:cs="Times New Roman"/>
          <w:spacing w:val="-11"/>
          <w:sz w:val="28"/>
          <w:szCs w:val="28"/>
        </w:rPr>
      </w:pPr>
    </w:p>
    <w:p w:rsidR="00B12BED" w:rsidRPr="0073586B" w:rsidRDefault="0073586B" w:rsidP="00136312">
      <w:pPr>
        <w:widowControl w:val="0"/>
        <w:shd w:val="clear" w:color="auto" w:fill="FFFFFF"/>
        <w:autoSpaceDE w:val="0"/>
        <w:autoSpaceDN w:val="0"/>
        <w:adjustRightInd w:val="0"/>
        <w:spacing w:before="30" w:after="30"/>
        <w:jc w:val="right"/>
        <w:rPr>
          <w:rFonts w:ascii="Times New Roman" w:eastAsia="Times New Roman" w:hAnsi="Times New Roman" w:cs="Times New Roman"/>
          <w:b/>
          <w:i/>
          <w:spacing w:val="-11"/>
          <w:sz w:val="28"/>
          <w:szCs w:val="28"/>
        </w:rPr>
      </w:pPr>
      <w:r w:rsidRPr="0073586B">
        <w:rPr>
          <w:rFonts w:ascii="Times New Roman" w:eastAsia="Times New Roman" w:hAnsi="Times New Roman" w:cs="Times New Roman"/>
          <w:b/>
          <w:i/>
          <w:spacing w:val="-11"/>
          <w:sz w:val="28"/>
          <w:szCs w:val="28"/>
        </w:rPr>
        <w:t>Образец оформления задания на выполнение ВКР</w:t>
      </w:r>
    </w:p>
    <w:p w:rsidR="00B12BED" w:rsidRPr="0092142C" w:rsidRDefault="00B12BED" w:rsidP="00B12BED">
      <w:pPr>
        <w:autoSpaceDE w:val="0"/>
        <w:autoSpaceDN w:val="0"/>
        <w:adjustRightInd w:val="0"/>
        <w:spacing w:after="0" w:line="240" w:lineRule="auto"/>
        <w:jc w:val="center"/>
        <w:rPr>
          <w:rFonts w:ascii="Times New Roman" w:eastAsia="Calibri" w:hAnsi="Times New Roman" w:cs="Times New Roman"/>
          <w:sz w:val="24"/>
          <w:szCs w:val="24"/>
        </w:rPr>
      </w:pPr>
    </w:p>
    <w:p w:rsidR="00B12BED" w:rsidRPr="0092142C" w:rsidRDefault="00B12BED" w:rsidP="00B12BED">
      <w:pPr>
        <w:autoSpaceDE w:val="0"/>
        <w:autoSpaceDN w:val="0"/>
        <w:adjustRightInd w:val="0"/>
        <w:spacing w:after="0" w:line="240" w:lineRule="auto"/>
        <w:jc w:val="center"/>
        <w:rPr>
          <w:rFonts w:ascii="Times New Roman" w:eastAsia="Calibri" w:hAnsi="Times New Roman" w:cs="Times New Roman"/>
          <w:sz w:val="24"/>
          <w:szCs w:val="24"/>
        </w:rPr>
      </w:pPr>
      <w:r w:rsidRPr="0092142C">
        <w:rPr>
          <w:rFonts w:ascii="Times New Roman" w:eastAsia="Calibri" w:hAnsi="Times New Roman" w:cs="Times New Roman"/>
          <w:sz w:val="24"/>
          <w:szCs w:val="24"/>
        </w:rPr>
        <w:t xml:space="preserve">ФЕДЕРАЛЬНОЕ ГОСУДАРСТВЕННОЕ БЮДЖЕТНОЕ </w:t>
      </w:r>
    </w:p>
    <w:p w:rsidR="00B12BED" w:rsidRPr="0092142C" w:rsidRDefault="00B12BED" w:rsidP="00B12BED">
      <w:pPr>
        <w:autoSpaceDE w:val="0"/>
        <w:autoSpaceDN w:val="0"/>
        <w:adjustRightInd w:val="0"/>
        <w:spacing w:after="0" w:line="240" w:lineRule="auto"/>
        <w:jc w:val="center"/>
        <w:rPr>
          <w:rFonts w:ascii="Times New Roman" w:eastAsia="Calibri" w:hAnsi="Times New Roman" w:cs="Times New Roman"/>
          <w:sz w:val="24"/>
          <w:szCs w:val="24"/>
        </w:rPr>
      </w:pPr>
      <w:r w:rsidRPr="0092142C">
        <w:rPr>
          <w:rFonts w:ascii="Times New Roman" w:eastAsia="Calibri" w:hAnsi="Times New Roman" w:cs="Times New Roman"/>
          <w:sz w:val="24"/>
          <w:szCs w:val="24"/>
        </w:rPr>
        <w:t>ОБРАЗОВАТЕЛЬНОЕ УЧРЕЖДЕНИЕ</w:t>
      </w:r>
    </w:p>
    <w:p w:rsidR="00B12BED" w:rsidRPr="0092142C" w:rsidRDefault="00B12BED" w:rsidP="00B12BED">
      <w:pPr>
        <w:autoSpaceDE w:val="0"/>
        <w:autoSpaceDN w:val="0"/>
        <w:adjustRightInd w:val="0"/>
        <w:spacing w:after="0" w:line="240" w:lineRule="auto"/>
        <w:jc w:val="center"/>
        <w:rPr>
          <w:rFonts w:ascii="Times New Roman" w:eastAsia="Calibri" w:hAnsi="Times New Roman" w:cs="Times New Roman"/>
          <w:sz w:val="24"/>
          <w:szCs w:val="24"/>
        </w:rPr>
      </w:pPr>
      <w:r w:rsidRPr="0092142C">
        <w:rPr>
          <w:rFonts w:ascii="Times New Roman" w:eastAsia="Calibri" w:hAnsi="Times New Roman" w:cs="Times New Roman"/>
          <w:sz w:val="24"/>
          <w:szCs w:val="24"/>
        </w:rPr>
        <w:t>ИНКЛЮЗИВНОГО ВЫСШЕГО ОБРАЗОВАНИЯ</w:t>
      </w:r>
    </w:p>
    <w:p w:rsidR="00B12BED" w:rsidRPr="0092142C" w:rsidRDefault="00B12BED" w:rsidP="00B12BED">
      <w:pPr>
        <w:autoSpaceDE w:val="0"/>
        <w:autoSpaceDN w:val="0"/>
        <w:adjustRightInd w:val="0"/>
        <w:spacing w:after="0" w:line="240" w:lineRule="auto"/>
        <w:jc w:val="center"/>
        <w:rPr>
          <w:rFonts w:ascii="Times New Roman" w:eastAsia="Calibri" w:hAnsi="Times New Roman" w:cs="Times New Roman"/>
          <w:sz w:val="24"/>
          <w:szCs w:val="24"/>
        </w:rPr>
      </w:pPr>
    </w:p>
    <w:p w:rsidR="00B12BED" w:rsidRPr="0092142C" w:rsidRDefault="00D26B37" w:rsidP="00B12BED">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B12BED" w:rsidRPr="0092142C">
        <w:rPr>
          <w:rFonts w:ascii="Times New Roman" w:eastAsia="Calibri" w:hAnsi="Times New Roman" w:cs="Times New Roman"/>
          <w:b/>
          <w:bCs/>
          <w:sz w:val="24"/>
          <w:szCs w:val="24"/>
        </w:rPr>
        <w:t>МОСКОВСКИЙ ГОСУДАРСТВЕННЫЙ</w:t>
      </w:r>
    </w:p>
    <w:p w:rsidR="00B12BED" w:rsidRPr="0092142C" w:rsidRDefault="00B12BED" w:rsidP="00B12BED">
      <w:pPr>
        <w:autoSpaceDE w:val="0"/>
        <w:autoSpaceDN w:val="0"/>
        <w:adjustRightInd w:val="0"/>
        <w:spacing w:after="0" w:line="240" w:lineRule="auto"/>
        <w:jc w:val="center"/>
        <w:rPr>
          <w:rFonts w:ascii="Times New Roman" w:eastAsia="Calibri" w:hAnsi="Times New Roman" w:cs="Times New Roman"/>
          <w:b/>
          <w:bCs/>
          <w:sz w:val="24"/>
          <w:szCs w:val="24"/>
        </w:rPr>
      </w:pPr>
      <w:r w:rsidRPr="0092142C">
        <w:rPr>
          <w:rFonts w:ascii="Times New Roman" w:eastAsia="Calibri" w:hAnsi="Times New Roman" w:cs="Times New Roman"/>
          <w:b/>
          <w:bCs/>
          <w:sz w:val="24"/>
          <w:szCs w:val="24"/>
        </w:rPr>
        <w:t>ГУМАНИТАРНО-ЭКОНОМИЧЕСКИЙ УНИВЕРСИТЕТ</w:t>
      </w:r>
      <w:r w:rsidR="00D26B37">
        <w:rPr>
          <w:rFonts w:ascii="Times New Roman" w:eastAsia="Calibri" w:hAnsi="Times New Roman" w:cs="Times New Roman"/>
          <w:b/>
          <w:bCs/>
          <w:sz w:val="24"/>
          <w:szCs w:val="24"/>
        </w:rPr>
        <w:t>»</w:t>
      </w:r>
    </w:p>
    <w:p w:rsidR="00B12BED" w:rsidRDefault="00B12BED" w:rsidP="00B12BED">
      <w:pPr>
        <w:autoSpaceDE w:val="0"/>
        <w:autoSpaceDN w:val="0"/>
        <w:adjustRightInd w:val="0"/>
        <w:spacing w:after="0" w:line="240" w:lineRule="auto"/>
        <w:jc w:val="center"/>
        <w:rPr>
          <w:rFonts w:ascii="Times New Roman" w:eastAsia="Calibri" w:hAnsi="Times New Roman" w:cs="Times New Roman"/>
          <w:b/>
          <w:bCs/>
          <w:sz w:val="24"/>
          <w:szCs w:val="24"/>
        </w:rPr>
      </w:pPr>
    </w:p>
    <w:p w:rsidR="003E566B" w:rsidRPr="0092142C" w:rsidRDefault="003E566B" w:rsidP="00B12BED">
      <w:pPr>
        <w:autoSpaceDE w:val="0"/>
        <w:autoSpaceDN w:val="0"/>
        <w:adjustRightInd w:val="0"/>
        <w:spacing w:after="0" w:line="240" w:lineRule="auto"/>
        <w:jc w:val="center"/>
        <w:rPr>
          <w:rFonts w:ascii="Times New Roman" w:eastAsia="Calibri" w:hAnsi="Times New Roman" w:cs="Times New Roman"/>
          <w:b/>
          <w:bCs/>
          <w:sz w:val="24"/>
          <w:szCs w:val="24"/>
        </w:rPr>
      </w:pPr>
    </w:p>
    <w:p w:rsidR="003E566B" w:rsidRPr="003E566B" w:rsidRDefault="003E566B" w:rsidP="003E566B">
      <w:pPr>
        <w:spacing w:before="30" w:after="30"/>
        <w:ind w:left="4248" w:firstLine="708"/>
        <w:rPr>
          <w:rFonts w:ascii="Times New Roman" w:eastAsia="Times New Roman" w:hAnsi="Times New Roman" w:cs="Times New Roman"/>
          <w:sz w:val="28"/>
          <w:szCs w:val="28"/>
        </w:rPr>
      </w:pPr>
      <w:r w:rsidRPr="003E566B">
        <w:rPr>
          <w:rFonts w:ascii="Times New Roman" w:eastAsia="Times New Roman" w:hAnsi="Times New Roman" w:cs="Times New Roman"/>
          <w:sz w:val="28"/>
          <w:szCs w:val="28"/>
        </w:rPr>
        <w:t>УТВЕРЖДАЮ</w:t>
      </w:r>
    </w:p>
    <w:p w:rsidR="003E566B" w:rsidRPr="003E566B" w:rsidRDefault="003E566B" w:rsidP="003E566B">
      <w:pPr>
        <w:spacing w:before="30" w:after="30"/>
        <w:ind w:left="4248" w:firstLine="708"/>
        <w:rPr>
          <w:rFonts w:ascii="Times New Roman" w:eastAsia="Times New Roman" w:hAnsi="Times New Roman" w:cs="Times New Roman"/>
          <w:sz w:val="28"/>
          <w:szCs w:val="28"/>
        </w:rPr>
      </w:pPr>
      <w:r w:rsidRPr="003E566B">
        <w:rPr>
          <w:rFonts w:ascii="Times New Roman" w:eastAsia="Times New Roman" w:hAnsi="Times New Roman" w:cs="Times New Roman"/>
          <w:sz w:val="28"/>
          <w:szCs w:val="28"/>
        </w:rPr>
        <w:t xml:space="preserve">Заведующий кафедрой  </w:t>
      </w:r>
    </w:p>
    <w:p w:rsidR="003E566B" w:rsidRPr="003E566B" w:rsidRDefault="003E566B" w:rsidP="003E566B">
      <w:pPr>
        <w:spacing w:before="30" w:after="30"/>
        <w:ind w:left="4956"/>
        <w:rPr>
          <w:rFonts w:ascii="Times New Roman" w:eastAsia="Times New Roman" w:hAnsi="Times New Roman" w:cs="Times New Roman"/>
          <w:sz w:val="28"/>
          <w:szCs w:val="28"/>
        </w:rPr>
      </w:pPr>
      <w:r w:rsidRPr="003E566B">
        <w:rPr>
          <w:rFonts w:ascii="Times New Roman" w:eastAsia="Times New Roman" w:hAnsi="Times New Roman" w:cs="Times New Roman"/>
          <w:sz w:val="28"/>
          <w:szCs w:val="28"/>
        </w:rPr>
        <w:t xml:space="preserve">_____________________________   </w:t>
      </w:r>
    </w:p>
    <w:p w:rsidR="003E566B" w:rsidRPr="003E566B" w:rsidRDefault="003E566B" w:rsidP="003E566B">
      <w:pPr>
        <w:spacing w:before="30" w:after="30"/>
        <w:jc w:val="center"/>
        <w:rPr>
          <w:rFonts w:ascii="Times New Roman" w:eastAsia="Times New Roman" w:hAnsi="Times New Roman" w:cs="Times New Roman"/>
          <w:sz w:val="20"/>
          <w:szCs w:val="20"/>
        </w:rPr>
      </w:pPr>
      <w:r w:rsidRPr="003E56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E566B">
        <w:rPr>
          <w:rFonts w:ascii="Times New Roman" w:eastAsia="Times New Roman" w:hAnsi="Times New Roman" w:cs="Times New Roman"/>
          <w:sz w:val="20"/>
          <w:szCs w:val="20"/>
        </w:rPr>
        <w:t>название кафедры</w:t>
      </w:r>
    </w:p>
    <w:p w:rsidR="003E566B" w:rsidRPr="003E566B" w:rsidRDefault="003E566B" w:rsidP="003E566B">
      <w:pPr>
        <w:spacing w:before="30" w:after="30"/>
        <w:ind w:left="4248" w:firstLine="708"/>
        <w:rPr>
          <w:rFonts w:ascii="Times New Roman" w:eastAsia="Times New Roman" w:hAnsi="Times New Roman" w:cs="Times New Roman"/>
          <w:sz w:val="28"/>
          <w:szCs w:val="28"/>
        </w:rPr>
      </w:pPr>
      <w:r w:rsidRPr="003E566B">
        <w:rPr>
          <w:rFonts w:ascii="Times New Roman" w:eastAsia="Times New Roman" w:hAnsi="Times New Roman" w:cs="Times New Roman"/>
          <w:sz w:val="28"/>
          <w:szCs w:val="28"/>
        </w:rPr>
        <w:t>__________________________</w:t>
      </w:r>
      <w:r>
        <w:rPr>
          <w:rFonts w:ascii="Times New Roman" w:eastAsia="Times New Roman" w:hAnsi="Times New Roman" w:cs="Times New Roman"/>
          <w:sz w:val="28"/>
          <w:szCs w:val="28"/>
        </w:rPr>
        <w:t>_</w:t>
      </w:r>
      <w:r w:rsidRPr="003E566B">
        <w:rPr>
          <w:rFonts w:ascii="Times New Roman" w:eastAsia="Times New Roman" w:hAnsi="Times New Roman" w:cs="Times New Roman"/>
          <w:sz w:val="28"/>
          <w:szCs w:val="28"/>
        </w:rPr>
        <w:t xml:space="preserve">__      </w:t>
      </w:r>
    </w:p>
    <w:p w:rsidR="003E566B" w:rsidRPr="003E566B" w:rsidRDefault="003E566B" w:rsidP="003E566B">
      <w:pPr>
        <w:spacing w:before="30" w:after="30"/>
        <w:jc w:val="center"/>
        <w:rPr>
          <w:rFonts w:ascii="Times New Roman" w:eastAsia="Times New Roman" w:hAnsi="Times New Roman" w:cs="Times New Roman"/>
          <w:sz w:val="20"/>
          <w:szCs w:val="20"/>
        </w:rPr>
      </w:pPr>
      <w:r w:rsidRPr="003E56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E566B">
        <w:rPr>
          <w:rFonts w:ascii="Times New Roman" w:eastAsia="Times New Roman" w:hAnsi="Times New Roman" w:cs="Times New Roman"/>
          <w:sz w:val="20"/>
          <w:szCs w:val="20"/>
        </w:rPr>
        <w:t>Ф.И.О., подпись)</w:t>
      </w:r>
    </w:p>
    <w:p w:rsidR="00B12BED" w:rsidRPr="0092142C" w:rsidRDefault="003E566B" w:rsidP="003E566B">
      <w:pPr>
        <w:spacing w:before="30" w:after="30"/>
        <w:ind w:left="4248" w:firstLine="708"/>
        <w:rPr>
          <w:rFonts w:ascii="Times New Roman" w:eastAsia="Times New Roman" w:hAnsi="Times New Roman" w:cs="Times New Roman"/>
          <w:sz w:val="28"/>
          <w:szCs w:val="28"/>
        </w:rPr>
      </w:pPr>
      <w:r w:rsidRPr="003E566B">
        <w:rPr>
          <w:rFonts w:ascii="Times New Roman" w:eastAsia="Times New Roman" w:hAnsi="Times New Roman" w:cs="Times New Roman"/>
          <w:sz w:val="28"/>
          <w:szCs w:val="28"/>
        </w:rPr>
        <w:t>«__</w:t>
      </w:r>
      <w:r>
        <w:rPr>
          <w:rFonts w:ascii="Times New Roman" w:eastAsia="Times New Roman" w:hAnsi="Times New Roman" w:cs="Times New Roman"/>
          <w:sz w:val="28"/>
          <w:szCs w:val="28"/>
        </w:rPr>
        <w:t>__</w:t>
      </w:r>
      <w:r w:rsidRPr="003E566B">
        <w:rPr>
          <w:rFonts w:ascii="Times New Roman" w:eastAsia="Times New Roman" w:hAnsi="Times New Roman" w:cs="Times New Roman"/>
          <w:sz w:val="28"/>
          <w:szCs w:val="28"/>
        </w:rPr>
        <w:t>_»________</w:t>
      </w:r>
      <w:r>
        <w:rPr>
          <w:rFonts w:ascii="Times New Roman" w:eastAsia="Times New Roman" w:hAnsi="Times New Roman" w:cs="Times New Roman"/>
          <w:sz w:val="28"/>
          <w:szCs w:val="28"/>
        </w:rPr>
        <w:t>_</w:t>
      </w:r>
      <w:r w:rsidRPr="003E566B">
        <w:rPr>
          <w:rFonts w:ascii="Times New Roman" w:eastAsia="Times New Roman" w:hAnsi="Times New Roman" w:cs="Times New Roman"/>
          <w:sz w:val="28"/>
          <w:szCs w:val="28"/>
        </w:rPr>
        <w:t>_</w:t>
      </w:r>
      <w:r>
        <w:rPr>
          <w:rFonts w:ascii="Times New Roman" w:eastAsia="Times New Roman" w:hAnsi="Times New Roman" w:cs="Times New Roman"/>
          <w:sz w:val="28"/>
          <w:szCs w:val="28"/>
        </w:rPr>
        <w:t>_</w:t>
      </w:r>
      <w:r w:rsidRPr="003E566B">
        <w:rPr>
          <w:rFonts w:ascii="Times New Roman" w:eastAsia="Times New Roman" w:hAnsi="Times New Roman" w:cs="Times New Roman"/>
          <w:sz w:val="28"/>
          <w:szCs w:val="28"/>
        </w:rPr>
        <w:t>____ 20__</w:t>
      </w:r>
      <w:r>
        <w:rPr>
          <w:rFonts w:ascii="Times New Roman" w:eastAsia="Times New Roman" w:hAnsi="Times New Roman" w:cs="Times New Roman"/>
          <w:sz w:val="28"/>
          <w:szCs w:val="28"/>
        </w:rPr>
        <w:t>_</w:t>
      </w:r>
      <w:r w:rsidRPr="003E566B">
        <w:rPr>
          <w:rFonts w:ascii="Times New Roman" w:eastAsia="Times New Roman" w:hAnsi="Times New Roman" w:cs="Times New Roman"/>
          <w:sz w:val="28"/>
          <w:szCs w:val="28"/>
        </w:rPr>
        <w:t>_г.</w:t>
      </w:r>
    </w:p>
    <w:p w:rsidR="00B12BED" w:rsidRPr="0092142C" w:rsidRDefault="00B12BED" w:rsidP="00B12BED">
      <w:pPr>
        <w:widowControl w:val="0"/>
        <w:shd w:val="clear" w:color="auto" w:fill="FFFFFF"/>
        <w:autoSpaceDE w:val="0"/>
        <w:autoSpaceDN w:val="0"/>
        <w:adjustRightInd w:val="0"/>
        <w:spacing w:before="30" w:after="30"/>
        <w:jc w:val="both"/>
        <w:rPr>
          <w:rFonts w:ascii="Times New Roman" w:eastAsia="Times New Roman" w:hAnsi="Times New Roman" w:cs="Times New Roman"/>
          <w:spacing w:val="-11"/>
          <w:sz w:val="28"/>
          <w:szCs w:val="28"/>
        </w:rPr>
      </w:pPr>
    </w:p>
    <w:p w:rsidR="00B12BED" w:rsidRPr="0092142C" w:rsidRDefault="00B12BED" w:rsidP="00B12BED">
      <w:pPr>
        <w:widowControl w:val="0"/>
        <w:shd w:val="clear" w:color="auto" w:fill="FFFFFF"/>
        <w:autoSpaceDE w:val="0"/>
        <w:autoSpaceDN w:val="0"/>
        <w:adjustRightInd w:val="0"/>
        <w:spacing w:before="30" w:after="30"/>
        <w:jc w:val="both"/>
        <w:rPr>
          <w:rFonts w:ascii="Times New Roman" w:eastAsia="Times New Roman" w:hAnsi="Times New Roman" w:cs="Times New Roman"/>
          <w:spacing w:val="-11"/>
          <w:sz w:val="28"/>
          <w:szCs w:val="28"/>
        </w:rPr>
      </w:pPr>
    </w:p>
    <w:p w:rsidR="00B12BED" w:rsidRPr="0092142C" w:rsidRDefault="00B12BED" w:rsidP="00B12BED">
      <w:pPr>
        <w:spacing w:after="0"/>
        <w:jc w:val="center"/>
        <w:rPr>
          <w:rFonts w:ascii="Times New Roman" w:eastAsia="Times New Roman" w:hAnsi="Times New Roman" w:cs="Times New Roman"/>
          <w:b/>
          <w:sz w:val="28"/>
          <w:szCs w:val="28"/>
        </w:rPr>
      </w:pPr>
      <w:r w:rsidRPr="0092142C">
        <w:rPr>
          <w:rFonts w:ascii="Times New Roman" w:eastAsia="Times New Roman" w:hAnsi="Times New Roman" w:cs="Times New Roman"/>
          <w:b/>
          <w:sz w:val="28"/>
          <w:szCs w:val="28"/>
        </w:rPr>
        <w:t>З А Д А Н И Е</w:t>
      </w:r>
    </w:p>
    <w:p w:rsidR="00B12BED" w:rsidRPr="0092142C" w:rsidRDefault="00B12BED" w:rsidP="00B12BED">
      <w:pPr>
        <w:spacing w:after="0"/>
        <w:jc w:val="center"/>
        <w:rPr>
          <w:rFonts w:ascii="Times New Roman" w:eastAsia="Times New Roman" w:hAnsi="Times New Roman" w:cs="Times New Roman"/>
          <w:sz w:val="28"/>
          <w:szCs w:val="28"/>
        </w:rPr>
      </w:pPr>
      <w:r w:rsidRPr="0092142C">
        <w:rPr>
          <w:rFonts w:ascii="Times New Roman" w:eastAsia="Times New Roman" w:hAnsi="Times New Roman" w:cs="Times New Roman"/>
          <w:sz w:val="28"/>
          <w:szCs w:val="28"/>
        </w:rPr>
        <w:t xml:space="preserve">на выпускную </w:t>
      </w:r>
      <w:r w:rsidR="003E566B" w:rsidRPr="003E566B">
        <w:rPr>
          <w:rFonts w:ascii="Times New Roman" w:eastAsia="Times New Roman" w:hAnsi="Times New Roman" w:cs="Times New Roman"/>
          <w:sz w:val="28"/>
          <w:szCs w:val="28"/>
        </w:rPr>
        <w:t>квалификационную</w:t>
      </w:r>
      <w:r w:rsidRPr="0092142C">
        <w:rPr>
          <w:rFonts w:ascii="Times New Roman" w:eastAsia="Times New Roman" w:hAnsi="Times New Roman" w:cs="Times New Roman"/>
          <w:sz w:val="28"/>
          <w:szCs w:val="28"/>
        </w:rPr>
        <w:t xml:space="preserve"> работу </w:t>
      </w:r>
    </w:p>
    <w:p w:rsidR="00B12BED" w:rsidRPr="0092142C" w:rsidRDefault="00B12BED" w:rsidP="00B12BED">
      <w:pPr>
        <w:spacing w:after="0"/>
        <w:rPr>
          <w:rFonts w:ascii="Times New Roman" w:eastAsia="Times New Roman" w:hAnsi="Times New Roman" w:cs="Times New Roman"/>
          <w:sz w:val="28"/>
          <w:szCs w:val="28"/>
        </w:rPr>
      </w:pPr>
    </w:p>
    <w:p w:rsidR="00B12BED" w:rsidRDefault="003E566B" w:rsidP="00B12BE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w:t>
      </w:r>
      <w:r w:rsidR="00B12BED" w:rsidRPr="0092142C">
        <w:rPr>
          <w:rFonts w:ascii="Times New Roman" w:eastAsia="Times New Roman" w:hAnsi="Times New Roman" w:cs="Times New Roman"/>
          <w:sz w:val="28"/>
          <w:szCs w:val="28"/>
        </w:rPr>
        <w:t>___________</w:t>
      </w:r>
      <w:r>
        <w:rPr>
          <w:rFonts w:ascii="Times New Roman" w:eastAsia="Times New Roman" w:hAnsi="Times New Roman" w:cs="Times New Roman"/>
          <w:sz w:val="28"/>
          <w:szCs w:val="28"/>
        </w:rPr>
        <w:t>_________________________________________________</w:t>
      </w:r>
    </w:p>
    <w:p w:rsidR="003E566B" w:rsidRDefault="003E566B" w:rsidP="00B12BE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3E566B" w:rsidRPr="0092142C" w:rsidRDefault="003E566B" w:rsidP="003E566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3E566B" w:rsidRPr="003E566B" w:rsidRDefault="003E566B" w:rsidP="003E566B">
      <w:pPr>
        <w:spacing w:after="0"/>
        <w:rPr>
          <w:rFonts w:ascii="Times New Roman" w:eastAsia="Times New Roman" w:hAnsi="Times New Roman" w:cs="Times New Roman"/>
          <w:sz w:val="28"/>
          <w:szCs w:val="28"/>
        </w:rPr>
      </w:pPr>
      <w:r w:rsidRPr="003E566B">
        <w:rPr>
          <w:rFonts w:ascii="Times New Roman" w:eastAsia="Times New Roman" w:hAnsi="Times New Roman" w:cs="Times New Roman"/>
          <w:sz w:val="28"/>
          <w:szCs w:val="28"/>
        </w:rPr>
        <w:t>Обучающийся _____________________________________________________</w:t>
      </w:r>
    </w:p>
    <w:p w:rsidR="003E566B" w:rsidRPr="003E566B" w:rsidRDefault="003E566B" w:rsidP="003E566B">
      <w:pPr>
        <w:spacing w:after="0"/>
        <w:rPr>
          <w:rFonts w:ascii="Times New Roman" w:eastAsia="Times New Roman" w:hAnsi="Times New Roman" w:cs="Times New Roman"/>
          <w:sz w:val="20"/>
          <w:szCs w:val="20"/>
        </w:rPr>
      </w:pPr>
      <w:r w:rsidRPr="003E566B">
        <w:rPr>
          <w:rFonts w:ascii="Times New Roman" w:eastAsia="Times New Roman" w:hAnsi="Times New Roman" w:cs="Times New Roman"/>
          <w:sz w:val="28"/>
          <w:szCs w:val="28"/>
        </w:rPr>
        <w:t xml:space="preserve">                                                                                 </w:t>
      </w:r>
      <w:r w:rsidRPr="003E566B">
        <w:rPr>
          <w:rFonts w:ascii="Times New Roman" w:eastAsia="Times New Roman" w:hAnsi="Times New Roman" w:cs="Times New Roman"/>
          <w:sz w:val="20"/>
          <w:szCs w:val="20"/>
        </w:rPr>
        <w:t>Ф.И.О.</w:t>
      </w:r>
    </w:p>
    <w:p w:rsidR="00B12BED" w:rsidRPr="0092142C" w:rsidRDefault="003E566B" w:rsidP="003E566B">
      <w:pPr>
        <w:spacing w:after="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Группа _</w:t>
      </w:r>
      <w:r w:rsidRPr="003E566B">
        <w:rPr>
          <w:rFonts w:ascii="Times New Roman" w:eastAsia="Times New Roman" w:hAnsi="Times New Roman" w:cs="Times New Roman"/>
          <w:sz w:val="28"/>
          <w:szCs w:val="28"/>
        </w:rPr>
        <w:t>____________ Е-mail _______________</w:t>
      </w:r>
      <w:r>
        <w:rPr>
          <w:rFonts w:ascii="Times New Roman" w:eastAsia="Times New Roman" w:hAnsi="Times New Roman" w:cs="Times New Roman"/>
          <w:sz w:val="28"/>
          <w:szCs w:val="28"/>
        </w:rPr>
        <w:t>___ тел. __________________</w:t>
      </w:r>
    </w:p>
    <w:p w:rsidR="00B12BED" w:rsidRPr="0092142C" w:rsidRDefault="00B12BED" w:rsidP="00B12BED">
      <w:pPr>
        <w:spacing w:after="0"/>
        <w:rPr>
          <w:rFonts w:ascii="Times New Roman" w:eastAsia="Times New Roman" w:hAnsi="Times New Roman" w:cs="Times New Roman"/>
          <w:sz w:val="28"/>
          <w:szCs w:val="28"/>
        </w:rPr>
      </w:pPr>
    </w:p>
    <w:p w:rsidR="003E566B" w:rsidRPr="003E566B" w:rsidRDefault="003E566B" w:rsidP="003E566B">
      <w:pPr>
        <w:spacing w:after="0"/>
        <w:rPr>
          <w:rFonts w:ascii="Times New Roman" w:eastAsia="Times New Roman" w:hAnsi="Times New Roman" w:cs="Times New Roman"/>
          <w:sz w:val="28"/>
          <w:szCs w:val="28"/>
        </w:rPr>
      </w:pPr>
      <w:r w:rsidRPr="003E566B">
        <w:rPr>
          <w:rFonts w:ascii="Times New Roman" w:eastAsia="Times New Roman" w:hAnsi="Times New Roman" w:cs="Times New Roman"/>
          <w:sz w:val="28"/>
          <w:szCs w:val="28"/>
        </w:rPr>
        <w:t>Научный руководитель ______________________________________________</w:t>
      </w:r>
    </w:p>
    <w:p w:rsidR="003E566B" w:rsidRPr="003E566B" w:rsidRDefault="003E566B" w:rsidP="003E566B">
      <w:pPr>
        <w:spacing w:after="0"/>
        <w:rPr>
          <w:rFonts w:ascii="Times New Roman" w:eastAsia="Times New Roman" w:hAnsi="Times New Roman" w:cs="Times New Roman"/>
          <w:sz w:val="20"/>
          <w:szCs w:val="20"/>
        </w:rPr>
      </w:pPr>
      <w:r w:rsidRPr="003E56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E566B">
        <w:rPr>
          <w:rFonts w:ascii="Times New Roman" w:eastAsia="Times New Roman" w:hAnsi="Times New Roman" w:cs="Times New Roman"/>
          <w:sz w:val="20"/>
          <w:szCs w:val="20"/>
        </w:rPr>
        <w:t>Ф.И.О, степень, звание, место работы, должность</w:t>
      </w:r>
    </w:p>
    <w:p w:rsidR="00B12BED" w:rsidRPr="0092142C" w:rsidRDefault="003E566B" w:rsidP="003E566B">
      <w:pPr>
        <w:spacing w:after="0"/>
        <w:rPr>
          <w:rFonts w:ascii="Times New Roman" w:eastAsia="Times New Roman" w:hAnsi="Times New Roman" w:cs="Times New Roman"/>
          <w:sz w:val="28"/>
          <w:szCs w:val="28"/>
        </w:rPr>
      </w:pPr>
      <w:r w:rsidRPr="003E566B">
        <w:rPr>
          <w:rFonts w:ascii="Times New Roman" w:eastAsia="Times New Roman" w:hAnsi="Times New Roman" w:cs="Times New Roman"/>
          <w:sz w:val="28"/>
          <w:szCs w:val="28"/>
        </w:rPr>
        <w:t>__________________</w:t>
      </w:r>
      <w:r>
        <w:rPr>
          <w:rFonts w:ascii="Times New Roman" w:eastAsia="Times New Roman" w:hAnsi="Times New Roman" w:cs="Times New Roman"/>
          <w:sz w:val="28"/>
          <w:szCs w:val="28"/>
        </w:rPr>
        <w:t>_____________________________ тел. _</w:t>
      </w:r>
      <w:r w:rsidRPr="003E566B">
        <w:rPr>
          <w:rFonts w:ascii="Times New Roman" w:eastAsia="Times New Roman" w:hAnsi="Times New Roman" w:cs="Times New Roman"/>
          <w:sz w:val="28"/>
          <w:szCs w:val="28"/>
        </w:rPr>
        <w:t>______________</w:t>
      </w:r>
    </w:p>
    <w:p w:rsidR="00B12BED" w:rsidRPr="0092142C" w:rsidRDefault="00B12BED" w:rsidP="00B12BED">
      <w:pPr>
        <w:spacing w:after="0"/>
        <w:rPr>
          <w:rFonts w:ascii="Times New Roman" w:eastAsia="Times New Roman" w:hAnsi="Times New Roman" w:cs="Times New Roman"/>
          <w:sz w:val="28"/>
          <w:szCs w:val="28"/>
        </w:rPr>
      </w:pPr>
    </w:p>
    <w:p w:rsidR="00B12BED" w:rsidRPr="0092142C" w:rsidRDefault="00B12BED" w:rsidP="00B12BED">
      <w:pPr>
        <w:spacing w:after="0"/>
        <w:rPr>
          <w:rFonts w:ascii="Times New Roman" w:eastAsia="Times New Roman" w:hAnsi="Times New Roman" w:cs="Times New Roman"/>
          <w:sz w:val="28"/>
          <w:szCs w:val="28"/>
        </w:rPr>
      </w:pPr>
    </w:p>
    <w:p w:rsidR="00B12BED" w:rsidRPr="0092142C" w:rsidRDefault="00B12BED" w:rsidP="00B12BED">
      <w:pPr>
        <w:spacing w:after="0"/>
        <w:rPr>
          <w:rFonts w:ascii="Times New Roman" w:eastAsia="Times New Roman" w:hAnsi="Times New Roman" w:cs="Times New Roman"/>
          <w:sz w:val="28"/>
          <w:szCs w:val="28"/>
        </w:rPr>
      </w:pPr>
    </w:p>
    <w:p w:rsidR="00B12BED" w:rsidRPr="0092142C" w:rsidRDefault="00B12BED" w:rsidP="00B12BED">
      <w:pPr>
        <w:spacing w:after="0"/>
        <w:rPr>
          <w:rFonts w:ascii="Times New Roman" w:eastAsia="Times New Roman" w:hAnsi="Times New Roman" w:cs="Times New Roman"/>
          <w:sz w:val="28"/>
          <w:szCs w:val="28"/>
        </w:rPr>
      </w:pPr>
    </w:p>
    <w:p w:rsidR="00B12BED" w:rsidRPr="0092142C" w:rsidRDefault="00B12BED" w:rsidP="00B12BED">
      <w:pPr>
        <w:spacing w:after="0"/>
        <w:rPr>
          <w:rFonts w:ascii="Times New Roman" w:eastAsia="Times New Roman" w:hAnsi="Times New Roman" w:cs="Times New Roman"/>
          <w:sz w:val="28"/>
          <w:szCs w:val="28"/>
        </w:rPr>
      </w:pPr>
    </w:p>
    <w:p w:rsidR="00B12BED" w:rsidRPr="0092142C" w:rsidRDefault="00B12BED" w:rsidP="00B12BED">
      <w:pPr>
        <w:spacing w:after="0"/>
        <w:jc w:val="center"/>
        <w:rPr>
          <w:rFonts w:ascii="Times New Roman" w:eastAsia="Times New Roman" w:hAnsi="Times New Roman" w:cs="Times New Roman"/>
          <w:b/>
          <w:sz w:val="28"/>
          <w:szCs w:val="28"/>
        </w:rPr>
      </w:pPr>
    </w:p>
    <w:p w:rsidR="00C20AC7" w:rsidRPr="00C20AC7" w:rsidRDefault="00C20AC7" w:rsidP="00C20AC7">
      <w:pPr>
        <w:spacing w:after="0" w:line="240" w:lineRule="auto"/>
        <w:jc w:val="right"/>
        <w:rPr>
          <w:rFonts w:ascii="Times New Roman" w:eastAsia="Times New Roman" w:hAnsi="Times New Roman" w:cs="Times New Roman"/>
          <w:b/>
          <w:i/>
          <w:sz w:val="28"/>
          <w:szCs w:val="28"/>
        </w:rPr>
      </w:pPr>
      <w:r w:rsidRPr="00C20AC7">
        <w:rPr>
          <w:rFonts w:ascii="Times New Roman" w:eastAsia="Times New Roman" w:hAnsi="Times New Roman" w:cs="Times New Roman"/>
          <w:b/>
          <w:i/>
          <w:sz w:val="28"/>
          <w:szCs w:val="28"/>
        </w:rPr>
        <w:t>Оборотная сторона листа</w:t>
      </w:r>
    </w:p>
    <w:p w:rsidR="00C20AC7" w:rsidRPr="00C20AC7" w:rsidRDefault="00C20AC7" w:rsidP="00C20AC7">
      <w:pPr>
        <w:spacing w:after="0" w:line="240" w:lineRule="auto"/>
        <w:jc w:val="center"/>
        <w:rPr>
          <w:rFonts w:ascii="Times New Roman" w:eastAsia="Times New Roman" w:hAnsi="Times New Roman" w:cs="Times New Roman"/>
          <w:sz w:val="28"/>
          <w:szCs w:val="28"/>
        </w:rPr>
      </w:pPr>
      <w:r w:rsidRPr="00C20AC7">
        <w:rPr>
          <w:rFonts w:ascii="Times New Roman" w:eastAsia="Times New Roman" w:hAnsi="Times New Roman" w:cs="Times New Roman"/>
          <w:sz w:val="28"/>
          <w:szCs w:val="28"/>
        </w:rPr>
        <w:t>Цель работы</w:t>
      </w:r>
    </w:p>
    <w:p w:rsidR="00C20AC7" w:rsidRPr="00C20AC7" w:rsidRDefault="00C20AC7" w:rsidP="00C20AC7">
      <w:pPr>
        <w:spacing w:after="0" w:line="240" w:lineRule="auto"/>
        <w:jc w:val="center"/>
        <w:rPr>
          <w:rFonts w:ascii="Times New Roman" w:eastAsia="Times New Roman" w:hAnsi="Times New Roman" w:cs="Times New Roman"/>
          <w:sz w:val="28"/>
          <w:szCs w:val="28"/>
        </w:rPr>
      </w:pPr>
      <w:r w:rsidRPr="00C20AC7">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rPr>
        <w:t>__________</w:t>
      </w:r>
    </w:p>
    <w:p w:rsidR="00C20AC7" w:rsidRDefault="00C20AC7" w:rsidP="00C20AC7">
      <w:pPr>
        <w:spacing w:after="0" w:line="240" w:lineRule="auto"/>
        <w:jc w:val="center"/>
        <w:rPr>
          <w:rFonts w:ascii="Times New Roman" w:eastAsia="Times New Roman" w:hAnsi="Times New Roman" w:cs="Times New Roman"/>
          <w:sz w:val="28"/>
          <w:szCs w:val="28"/>
        </w:rPr>
      </w:pPr>
    </w:p>
    <w:p w:rsidR="00C20AC7" w:rsidRPr="00C20AC7" w:rsidRDefault="00C20AC7" w:rsidP="00C20AC7">
      <w:pPr>
        <w:spacing w:after="0" w:line="240" w:lineRule="auto"/>
        <w:jc w:val="center"/>
        <w:rPr>
          <w:rFonts w:ascii="Times New Roman" w:eastAsia="Times New Roman" w:hAnsi="Times New Roman" w:cs="Times New Roman"/>
          <w:sz w:val="28"/>
          <w:szCs w:val="28"/>
        </w:rPr>
      </w:pPr>
      <w:r w:rsidRPr="00C20AC7">
        <w:rPr>
          <w:rFonts w:ascii="Times New Roman" w:eastAsia="Times New Roman" w:hAnsi="Times New Roman" w:cs="Times New Roman"/>
          <w:sz w:val="28"/>
          <w:szCs w:val="28"/>
        </w:rPr>
        <w:t>Задания по основным разделам (исходные данные)</w:t>
      </w:r>
    </w:p>
    <w:p w:rsidR="00C20AC7" w:rsidRPr="00C20AC7" w:rsidRDefault="00C20AC7" w:rsidP="00C20AC7">
      <w:pPr>
        <w:spacing w:after="0" w:line="240" w:lineRule="auto"/>
        <w:jc w:val="center"/>
        <w:rPr>
          <w:rFonts w:ascii="Times New Roman" w:eastAsia="Times New Roman" w:hAnsi="Times New Roman" w:cs="Times New Roman"/>
          <w:sz w:val="28"/>
          <w:szCs w:val="28"/>
        </w:rPr>
      </w:pPr>
      <w:r w:rsidRPr="00C20AC7">
        <w:rPr>
          <w:rFonts w:ascii="Times New Roman" w:eastAsia="Times New Roman" w:hAnsi="Times New Roman" w:cs="Times New Roman"/>
          <w:sz w:val="28"/>
          <w:szCs w:val="28"/>
        </w:rPr>
        <w:t xml:space="preserve">1.___________________________________________________________________________________________________________________________________ </w:t>
      </w:r>
    </w:p>
    <w:p w:rsidR="00C20AC7" w:rsidRPr="00C20AC7" w:rsidRDefault="00C20AC7" w:rsidP="00C20AC7">
      <w:pPr>
        <w:spacing w:after="0" w:line="240" w:lineRule="auto"/>
        <w:jc w:val="center"/>
        <w:rPr>
          <w:rFonts w:ascii="Times New Roman" w:eastAsia="Times New Roman" w:hAnsi="Times New Roman" w:cs="Times New Roman"/>
          <w:sz w:val="28"/>
          <w:szCs w:val="28"/>
        </w:rPr>
      </w:pPr>
      <w:r w:rsidRPr="00C20AC7">
        <w:rPr>
          <w:rFonts w:ascii="Times New Roman" w:eastAsia="Times New Roman" w:hAnsi="Times New Roman" w:cs="Times New Roman"/>
          <w:sz w:val="28"/>
          <w:szCs w:val="28"/>
        </w:rPr>
        <w:t>2.___________________________________________________________________________________________________________________________________</w:t>
      </w:r>
    </w:p>
    <w:p w:rsidR="00C20AC7" w:rsidRPr="00C20AC7" w:rsidRDefault="00C20AC7" w:rsidP="00C20AC7">
      <w:pPr>
        <w:spacing w:after="0" w:line="240" w:lineRule="auto"/>
        <w:jc w:val="center"/>
        <w:rPr>
          <w:rFonts w:ascii="Times New Roman" w:eastAsia="Times New Roman" w:hAnsi="Times New Roman" w:cs="Times New Roman"/>
          <w:sz w:val="28"/>
          <w:szCs w:val="28"/>
        </w:rPr>
      </w:pPr>
      <w:r w:rsidRPr="00C20AC7">
        <w:rPr>
          <w:rFonts w:ascii="Times New Roman" w:eastAsia="Times New Roman" w:hAnsi="Times New Roman" w:cs="Times New Roman"/>
          <w:sz w:val="28"/>
          <w:szCs w:val="28"/>
        </w:rPr>
        <w:t>3.___________________________________________________________________________________________________________________________________</w:t>
      </w:r>
    </w:p>
    <w:p w:rsidR="00C20AC7" w:rsidRPr="00C20AC7" w:rsidRDefault="00C20AC7" w:rsidP="00C20AC7">
      <w:pPr>
        <w:spacing w:after="0" w:line="240" w:lineRule="auto"/>
        <w:jc w:val="center"/>
        <w:rPr>
          <w:rFonts w:ascii="Times New Roman" w:eastAsia="Times New Roman" w:hAnsi="Times New Roman" w:cs="Times New Roman"/>
          <w:sz w:val="28"/>
          <w:szCs w:val="28"/>
        </w:rPr>
      </w:pPr>
      <w:r w:rsidRPr="00C20AC7">
        <w:rPr>
          <w:rFonts w:ascii="Times New Roman" w:eastAsia="Times New Roman" w:hAnsi="Times New Roman" w:cs="Times New Roman"/>
          <w:sz w:val="28"/>
          <w:szCs w:val="28"/>
        </w:rPr>
        <w:t>4.___________________________________________________________________________________________________________________________________</w:t>
      </w:r>
    </w:p>
    <w:p w:rsidR="00B12BED" w:rsidRPr="0092142C" w:rsidRDefault="00C20AC7" w:rsidP="00C20AC7">
      <w:pPr>
        <w:spacing w:after="0" w:line="240" w:lineRule="auto"/>
        <w:jc w:val="center"/>
        <w:rPr>
          <w:rFonts w:ascii="Times New Roman" w:eastAsia="Times New Roman" w:hAnsi="Times New Roman" w:cs="Times New Roman"/>
          <w:b/>
          <w:sz w:val="28"/>
          <w:szCs w:val="28"/>
        </w:rPr>
      </w:pPr>
      <w:r w:rsidRPr="00C20AC7">
        <w:rPr>
          <w:rFonts w:ascii="Times New Roman" w:eastAsia="Times New Roman" w:hAnsi="Times New Roman" w:cs="Times New Roman"/>
          <w:sz w:val="28"/>
          <w:szCs w:val="28"/>
        </w:rPr>
        <w:t>5._________________________________________________________________</w:t>
      </w:r>
      <w:r w:rsidRPr="00C20AC7">
        <w:rPr>
          <w:rFonts w:ascii="Times New Roman" w:eastAsia="Times New Roman" w:hAnsi="Times New Roman" w:cs="Times New Roman"/>
          <w:b/>
          <w:sz w:val="28"/>
          <w:szCs w:val="28"/>
        </w:rPr>
        <w:t>__________________________________________________________________</w:t>
      </w:r>
      <w:r w:rsidRPr="0092142C">
        <w:rPr>
          <w:rFonts w:ascii="Times New Roman" w:eastAsia="Times New Roman" w:hAnsi="Times New Roman" w:cs="Times New Roman"/>
          <w:b/>
          <w:sz w:val="28"/>
          <w:szCs w:val="28"/>
        </w:rPr>
        <w:t xml:space="preserve"> </w:t>
      </w:r>
      <w:r w:rsidR="00B12BED" w:rsidRPr="0092142C">
        <w:rPr>
          <w:rFonts w:ascii="Times New Roman" w:eastAsia="Times New Roman" w:hAnsi="Times New Roman" w:cs="Times New Roman"/>
          <w:b/>
          <w:sz w:val="28"/>
          <w:szCs w:val="28"/>
        </w:rPr>
        <w:t>План-график</w:t>
      </w:r>
    </w:p>
    <w:p w:rsidR="00B12BED" w:rsidRPr="0092142C" w:rsidRDefault="00B12BED" w:rsidP="00C20AC7">
      <w:pPr>
        <w:spacing w:after="0" w:line="240" w:lineRule="auto"/>
        <w:jc w:val="center"/>
        <w:rPr>
          <w:rFonts w:ascii="Times New Roman" w:eastAsia="Times New Roman" w:hAnsi="Times New Roman" w:cs="Times New Roman"/>
          <w:b/>
          <w:sz w:val="28"/>
          <w:szCs w:val="28"/>
        </w:rPr>
      </w:pPr>
      <w:r w:rsidRPr="0092142C">
        <w:rPr>
          <w:rFonts w:ascii="Times New Roman" w:eastAsia="Times New Roman" w:hAnsi="Times New Roman" w:cs="Times New Roman"/>
          <w:b/>
          <w:sz w:val="28"/>
          <w:szCs w:val="28"/>
        </w:rPr>
        <w:t xml:space="preserve">выполнения выпускной </w:t>
      </w:r>
      <w:r w:rsidR="00C20AC7" w:rsidRPr="00C20AC7">
        <w:rPr>
          <w:rFonts w:ascii="Times New Roman" w:eastAsia="Times New Roman" w:hAnsi="Times New Roman" w:cs="Times New Roman"/>
          <w:b/>
          <w:sz w:val="28"/>
          <w:szCs w:val="28"/>
        </w:rPr>
        <w:t>квалификационной</w:t>
      </w:r>
      <w:r w:rsidR="00C20AC7">
        <w:rPr>
          <w:rFonts w:ascii="Times New Roman" w:eastAsia="Times New Roman" w:hAnsi="Times New Roman" w:cs="Times New Roman"/>
          <w:b/>
          <w:sz w:val="28"/>
          <w:szCs w:val="28"/>
        </w:rPr>
        <w:t xml:space="preserve"> работы</w:t>
      </w:r>
    </w:p>
    <w:p w:rsidR="00B12BED" w:rsidRPr="0092142C" w:rsidRDefault="00B12BED" w:rsidP="00C20AC7">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5"/>
        <w:gridCol w:w="2268"/>
        <w:gridCol w:w="2693"/>
      </w:tblGrid>
      <w:tr w:rsidR="00B12BED" w:rsidRPr="0092142C" w:rsidTr="00B354BD">
        <w:trPr>
          <w:trHeight w:val="924"/>
        </w:trPr>
        <w:tc>
          <w:tcPr>
            <w:tcW w:w="648" w:type="dxa"/>
            <w:tcBorders>
              <w:top w:val="single" w:sz="4" w:space="0" w:color="auto"/>
              <w:left w:val="single" w:sz="4" w:space="0" w:color="auto"/>
              <w:bottom w:val="single" w:sz="4" w:space="0" w:color="auto"/>
              <w:right w:val="single" w:sz="4" w:space="0" w:color="auto"/>
            </w:tcBorders>
            <w:hideMark/>
          </w:tcPr>
          <w:p w:rsidR="00B12BED" w:rsidRPr="0092142C" w:rsidRDefault="00B12BED" w:rsidP="00C20AC7">
            <w:pPr>
              <w:spacing w:after="0" w:line="240" w:lineRule="auto"/>
              <w:rPr>
                <w:rFonts w:ascii="Times New Roman" w:eastAsia="Times New Roman" w:hAnsi="Times New Roman" w:cs="Times New Roman"/>
                <w:sz w:val="28"/>
                <w:szCs w:val="28"/>
              </w:rPr>
            </w:pPr>
            <w:r w:rsidRPr="0092142C">
              <w:rPr>
                <w:rFonts w:ascii="Times New Roman" w:eastAsia="Times New Roman" w:hAnsi="Times New Roman" w:cs="Times New Roman"/>
                <w:sz w:val="28"/>
                <w:szCs w:val="28"/>
              </w:rPr>
              <w:t>№</w:t>
            </w:r>
          </w:p>
          <w:p w:rsidR="00B12BED" w:rsidRPr="0092142C" w:rsidRDefault="00B12BED" w:rsidP="00C20AC7">
            <w:pPr>
              <w:spacing w:after="0" w:line="240" w:lineRule="auto"/>
              <w:rPr>
                <w:rFonts w:ascii="Times New Roman" w:eastAsia="Times New Roman" w:hAnsi="Times New Roman" w:cs="Times New Roman"/>
                <w:sz w:val="28"/>
                <w:szCs w:val="28"/>
              </w:rPr>
            </w:pPr>
            <w:r w:rsidRPr="0092142C">
              <w:rPr>
                <w:rFonts w:ascii="Times New Roman" w:eastAsia="Times New Roman" w:hAnsi="Times New Roman" w:cs="Times New Roman"/>
                <w:sz w:val="28"/>
                <w:szCs w:val="28"/>
              </w:rPr>
              <w:t>п/п</w:t>
            </w:r>
          </w:p>
        </w:tc>
        <w:tc>
          <w:tcPr>
            <w:tcW w:w="3855" w:type="dxa"/>
            <w:tcBorders>
              <w:top w:val="single" w:sz="4" w:space="0" w:color="auto"/>
              <w:left w:val="single" w:sz="4" w:space="0" w:color="auto"/>
              <w:bottom w:val="single" w:sz="4" w:space="0" w:color="auto"/>
              <w:right w:val="single" w:sz="4" w:space="0" w:color="auto"/>
            </w:tcBorders>
            <w:hideMark/>
          </w:tcPr>
          <w:p w:rsidR="00B12BED" w:rsidRPr="0092142C" w:rsidRDefault="00B12BED" w:rsidP="00C20AC7">
            <w:pPr>
              <w:spacing w:after="0" w:line="240" w:lineRule="auto"/>
              <w:jc w:val="center"/>
              <w:rPr>
                <w:rFonts w:ascii="Times New Roman" w:eastAsia="Times New Roman" w:hAnsi="Times New Roman" w:cs="Times New Roman"/>
                <w:sz w:val="28"/>
                <w:szCs w:val="28"/>
              </w:rPr>
            </w:pPr>
            <w:r w:rsidRPr="0092142C">
              <w:rPr>
                <w:rFonts w:ascii="Times New Roman" w:eastAsia="Times New Roman" w:hAnsi="Times New Roman" w:cs="Times New Roman"/>
                <w:sz w:val="28"/>
                <w:szCs w:val="28"/>
              </w:rPr>
              <w:t>Разделы работы</w:t>
            </w:r>
          </w:p>
        </w:tc>
        <w:tc>
          <w:tcPr>
            <w:tcW w:w="2268" w:type="dxa"/>
            <w:tcBorders>
              <w:top w:val="single" w:sz="4" w:space="0" w:color="auto"/>
              <w:left w:val="single" w:sz="4" w:space="0" w:color="auto"/>
              <w:bottom w:val="single" w:sz="4" w:space="0" w:color="auto"/>
              <w:right w:val="single" w:sz="4" w:space="0" w:color="auto"/>
            </w:tcBorders>
            <w:hideMark/>
          </w:tcPr>
          <w:p w:rsidR="00B12BED" w:rsidRPr="0092142C" w:rsidRDefault="00B12BED" w:rsidP="00C20AC7">
            <w:pPr>
              <w:spacing w:after="0" w:line="240" w:lineRule="auto"/>
              <w:rPr>
                <w:rFonts w:ascii="Times New Roman" w:eastAsia="Times New Roman" w:hAnsi="Times New Roman" w:cs="Times New Roman"/>
                <w:sz w:val="28"/>
                <w:szCs w:val="28"/>
              </w:rPr>
            </w:pPr>
            <w:r w:rsidRPr="0092142C">
              <w:rPr>
                <w:rFonts w:ascii="Times New Roman" w:eastAsia="Times New Roman" w:hAnsi="Times New Roman" w:cs="Times New Roman"/>
                <w:sz w:val="28"/>
                <w:szCs w:val="28"/>
              </w:rPr>
              <w:t xml:space="preserve">Срок выполнения этапов работы </w:t>
            </w:r>
          </w:p>
        </w:tc>
        <w:tc>
          <w:tcPr>
            <w:tcW w:w="2693" w:type="dxa"/>
            <w:tcBorders>
              <w:top w:val="single" w:sz="4" w:space="0" w:color="auto"/>
              <w:left w:val="single" w:sz="4" w:space="0" w:color="auto"/>
              <w:bottom w:val="single" w:sz="4" w:space="0" w:color="auto"/>
              <w:right w:val="single" w:sz="4" w:space="0" w:color="auto"/>
            </w:tcBorders>
            <w:hideMark/>
          </w:tcPr>
          <w:p w:rsidR="00B12BED" w:rsidRPr="0092142C" w:rsidRDefault="00B12BED" w:rsidP="00C20AC7">
            <w:pPr>
              <w:spacing w:after="0" w:line="240" w:lineRule="auto"/>
              <w:rPr>
                <w:rFonts w:ascii="Times New Roman" w:eastAsia="Times New Roman" w:hAnsi="Times New Roman" w:cs="Times New Roman"/>
                <w:sz w:val="28"/>
                <w:szCs w:val="28"/>
              </w:rPr>
            </w:pPr>
            <w:r w:rsidRPr="0092142C">
              <w:rPr>
                <w:rFonts w:ascii="Times New Roman" w:eastAsia="Times New Roman" w:hAnsi="Times New Roman" w:cs="Times New Roman"/>
                <w:sz w:val="28"/>
                <w:szCs w:val="28"/>
              </w:rPr>
              <w:t>Отметка о выполнении, подпись научного руководителя</w:t>
            </w:r>
          </w:p>
        </w:tc>
      </w:tr>
      <w:tr w:rsidR="00B12BED" w:rsidRPr="0092142C" w:rsidTr="00B354BD">
        <w:tc>
          <w:tcPr>
            <w:tcW w:w="648" w:type="dxa"/>
            <w:tcBorders>
              <w:top w:val="single" w:sz="4" w:space="0" w:color="auto"/>
              <w:left w:val="single" w:sz="4" w:space="0" w:color="auto"/>
              <w:bottom w:val="single" w:sz="4" w:space="0" w:color="auto"/>
              <w:right w:val="single" w:sz="4" w:space="0" w:color="auto"/>
            </w:tcBorders>
            <w:hideMark/>
          </w:tcPr>
          <w:p w:rsidR="00B12BED" w:rsidRPr="0092142C" w:rsidRDefault="00B12BED" w:rsidP="00C20AC7">
            <w:pPr>
              <w:spacing w:after="0" w:line="240" w:lineRule="auto"/>
              <w:rPr>
                <w:rFonts w:ascii="Times New Roman" w:eastAsia="Times New Roman" w:hAnsi="Times New Roman" w:cs="Times New Roman"/>
                <w:sz w:val="28"/>
                <w:szCs w:val="28"/>
              </w:rPr>
            </w:pPr>
            <w:r w:rsidRPr="0092142C">
              <w:rPr>
                <w:rFonts w:ascii="Times New Roman" w:eastAsia="Times New Roman" w:hAnsi="Times New Roman" w:cs="Times New Roman"/>
                <w:sz w:val="28"/>
                <w:szCs w:val="28"/>
              </w:rPr>
              <w:t>1.</w:t>
            </w:r>
          </w:p>
        </w:tc>
        <w:tc>
          <w:tcPr>
            <w:tcW w:w="3855" w:type="dxa"/>
            <w:tcBorders>
              <w:top w:val="single" w:sz="4" w:space="0" w:color="auto"/>
              <w:left w:val="single" w:sz="4" w:space="0" w:color="auto"/>
              <w:bottom w:val="single" w:sz="4" w:space="0" w:color="auto"/>
              <w:right w:val="single" w:sz="4" w:space="0" w:color="auto"/>
            </w:tcBorders>
          </w:tcPr>
          <w:p w:rsidR="00B12BED" w:rsidRPr="0092142C" w:rsidRDefault="00B12BED" w:rsidP="00C20AC7">
            <w:pPr>
              <w:spacing w:after="0" w:line="240" w:lineRule="auto"/>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12BED" w:rsidRPr="0092142C" w:rsidRDefault="00B12BED" w:rsidP="00C20AC7">
            <w:pPr>
              <w:spacing w:after="0" w:line="240" w:lineRule="auto"/>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B12BED" w:rsidRPr="0092142C" w:rsidRDefault="00B12BED" w:rsidP="00C20AC7">
            <w:pPr>
              <w:spacing w:after="0" w:line="240" w:lineRule="auto"/>
              <w:rPr>
                <w:rFonts w:ascii="Times New Roman" w:eastAsia="Times New Roman" w:hAnsi="Times New Roman" w:cs="Times New Roman"/>
                <w:sz w:val="28"/>
                <w:szCs w:val="28"/>
              </w:rPr>
            </w:pPr>
          </w:p>
        </w:tc>
      </w:tr>
      <w:tr w:rsidR="00B12BED" w:rsidRPr="0092142C" w:rsidTr="00B354BD">
        <w:tc>
          <w:tcPr>
            <w:tcW w:w="648" w:type="dxa"/>
            <w:tcBorders>
              <w:top w:val="single" w:sz="4" w:space="0" w:color="auto"/>
              <w:left w:val="single" w:sz="4" w:space="0" w:color="auto"/>
              <w:bottom w:val="single" w:sz="4" w:space="0" w:color="auto"/>
              <w:right w:val="single" w:sz="4" w:space="0" w:color="auto"/>
            </w:tcBorders>
            <w:hideMark/>
          </w:tcPr>
          <w:p w:rsidR="00B12BED" w:rsidRPr="0092142C" w:rsidRDefault="00B12BED" w:rsidP="00C20AC7">
            <w:pPr>
              <w:spacing w:after="0" w:line="240" w:lineRule="auto"/>
              <w:rPr>
                <w:rFonts w:ascii="Times New Roman" w:eastAsia="Times New Roman" w:hAnsi="Times New Roman" w:cs="Times New Roman"/>
                <w:sz w:val="28"/>
                <w:szCs w:val="28"/>
              </w:rPr>
            </w:pPr>
            <w:r w:rsidRPr="0092142C">
              <w:rPr>
                <w:rFonts w:ascii="Times New Roman" w:eastAsia="Times New Roman" w:hAnsi="Times New Roman" w:cs="Times New Roman"/>
                <w:sz w:val="28"/>
                <w:szCs w:val="28"/>
              </w:rPr>
              <w:t>2.</w:t>
            </w:r>
          </w:p>
        </w:tc>
        <w:tc>
          <w:tcPr>
            <w:tcW w:w="3855" w:type="dxa"/>
            <w:tcBorders>
              <w:top w:val="single" w:sz="4" w:space="0" w:color="auto"/>
              <w:left w:val="single" w:sz="4" w:space="0" w:color="auto"/>
              <w:bottom w:val="single" w:sz="4" w:space="0" w:color="auto"/>
              <w:right w:val="single" w:sz="4" w:space="0" w:color="auto"/>
            </w:tcBorders>
          </w:tcPr>
          <w:p w:rsidR="00B12BED" w:rsidRPr="0092142C" w:rsidRDefault="00B12BED" w:rsidP="00C20AC7">
            <w:pPr>
              <w:spacing w:after="0" w:line="240" w:lineRule="auto"/>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12BED" w:rsidRPr="0092142C" w:rsidRDefault="00B12BED" w:rsidP="00C20AC7">
            <w:pPr>
              <w:spacing w:after="0" w:line="240" w:lineRule="auto"/>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B12BED" w:rsidRPr="0092142C" w:rsidRDefault="00B12BED" w:rsidP="00C20AC7">
            <w:pPr>
              <w:spacing w:after="0" w:line="240" w:lineRule="auto"/>
              <w:rPr>
                <w:rFonts w:ascii="Times New Roman" w:eastAsia="Times New Roman" w:hAnsi="Times New Roman" w:cs="Times New Roman"/>
                <w:sz w:val="28"/>
                <w:szCs w:val="28"/>
              </w:rPr>
            </w:pPr>
          </w:p>
        </w:tc>
      </w:tr>
      <w:tr w:rsidR="00B12BED" w:rsidRPr="0092142C" w:rsidTr="00B354BD">
        <w:tc>
          <w:tcPr>
            <w:tcW w:w="648" w:type="dxa"/>
            <w:tcBorders>
              <w:top w:val="single" w:sz="4" w:space="0" w:color="auto"/>
              <w:left w:val="single" w:sz="4" w:space="0" w:color="auto"/>
              <w:bottom w:val="single" w:sz="4" w:space="0" w:color="auto"/>
              <w:right w:val="single" w:sz="4" w:space="0" w:color="auto"/>
            </w:tcBorders>
            <w:hideMark/>
          </w:tcPr>
          <w:p w:rsidR="00B12BED" w:rsidRPr="0092142C" w:rsidRDefault="00B12BED" w:rsidP="00C20AC7">
            <w:pPr>
              <w:spacing w:after="0" w:line="240" w:lineRule="auto"/>
              <w:rPr>
                <w:rFonts w:ascii="Times New Roman" w:eastAsia="Times New Roman" w:hAnsi="Times New Roman" w:cs="Times New Roman"/>
                <w:sz w:val="28"/>
                <w:szCs w:val="28"/>
              </w:rPr>
            </w:pPr>
            <w:r w:rsidRPr="0092142C">
              <w:rPr>
                <w:rFonts w:ascii="Times New Roman" w:eastAsia="Times New Roman" w:hAnsi="Times New Roman" w:cs="Times New Roman"/>
                <w:sz w:val="28"/>
                <w:szCs w:val="28"/>
              </w:rPr>
              <w:t>3.</w:t>
            </w:r>
          </w:p>
        </w:tc>
        <w:tc>
          <w:tcPr>
            <w:tcW w:w="3855" w:type="dxa"/>
            <w:tcBorders>
              <w:top w:val="single" w:sz="4" w:space="0" w:color="auto"/>
              <w:left w:val="single" w:sz="4" w:space="0" w:color="auto"/>
              <w:bottom w:val="single" w:sz="4" w:space="0" w:color="auto"/>
              <w:right w:val="single" w:sz="4" w:space="0" w:color="auto"/>
            </w:tcBorders>
          </w:tcPr>
          <w:p w:rsidR="00B12BED" w:rsidRPr="0092142C" w:rsidRDefault="00B12BED" w:rsidP="00C20AC7">
            <w:pPr>
              <w:spacing w:after="0" w:line="240" w:lineRule="auto"/>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12BED" w:rsidRPr="0092142C" w:rsidRDefault="00B12BED" w:rsidP="00C20AC7">
            <w:pPr>
              <w:spacing w:after="0" w:line="240" w:lineRule="auto"/>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B12BED" w:rsidRPr="0092142C" w:rsidRDefault="00B12BED" w:rsidP="00C20AC7">
            <w:pPr>
              <w:spacing w:after="0" w:line="240" w:lineRule="auto"/>
              <w:rPr>
                <w:rFonts w:ascii="Times New Roman" w:eastAsia="Times New Roman" w:hAnsi="Times New Roman" w:cs="Times New Roman"/>
                <w:sz w:val="28"/>
                <w:szCs w:val="28"/>
              </w:rPr>
            </w:pPr>
          </w:p>
        </w:tc>
      </w:tr>
      <w:tr w:rsidR="00B12BED" w:rsidRPr="0092142C" w:rsidTr="00B354BD">
        <w:tc>
          <w:tcPr>
            <w:tcW w:w="648" w:type="dxa"/>
            <w:tcBorders>
              <w:top w:val="single" w:sz="4" w:space="0" w:color="auto"/>
              <w:left w:val="single" w:sz="4" w:space="0" w:color="auto"/>
              <w:bottom w:val="single" w:sz="4" w:space="0" w:color="auto"/>
              <w:right w:val="single" w:sz="4" w:space="0" w:color="auto"/>
            </w:tcBorders>
            <w:hideMark/>
          </w:tcPr>
          <w:p w:rsidR="00B12BED" w:rsidRPr="0092142C" w:rsidRDefault="00B12BED" w:rsidP="00C20AC7">
            <w:pPr>
              <w:spacing w:after="0" w:line="240" w:lineRule="auto"/>
              <w:rPr>
                <w:rFonts w:ascii="Times New Roman" w:eastAsia="Times New Roman" w:hAnsi="Times New Roman" w:cs="Times New Roman"/>
                <w:sz w:val="28"/>
                <w:szCs w:val="28"/>
              </w:rPr>
            </w:pPr>
            <w:r w:rsidRPr="0092142C">
              <w:rPr>
                <w:rFonts w:ascii="Times New Roman" w:eastAsia="Times New Roman" w:hAnsi="Times New Roman" w:cs="Times New Roman"/>
                <w:sz w:val="28"/>
                <w:szCs w:val="28"/>
              </w:rPr>
              <w:t>4.</w:t>
            </w:r>
          </w:p>
        </w:tc>
        <w:tc>
          <w:tcPr>
            <w:tcW w:w="3855" w:type="dxa"/>
            <w:tcBorders>
              <w:top w:val="single" w:sz="4" w:space="0" w:color="auto"/>
              <w:left w:val="single" w:sz="4" w:space="0" w:color="auto"/>
              <w:bottom w:val="single" w:sz="4" w:space="0" w:color="auto"/>
              <w:right w:val="single" w:sz="4" w:space="0" w:color="auto"/>
            </w:tcBorders>
          </w:tcPr>
          <w:p w:rsidR="00B12BED" w:rsidRPr="0092142C" w:rsidRDefault="00B12BED" w:rsidP="00C20AC7">
            <w:pPr>
              <w:spacing w:after="0"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12BED" w:rsidRPr="0092142C" w:rsidRDefault="00B12BED" w:rsidP="00C20AC7">
            <w:pPr>
              <w:spacing w:after="0" w:line="240" w:lineRule="auto"/>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B12BED" w:rsidRPr="0092142C" w:rsidRDefault="00B12BED" w:rsidP="00C20AC7">
            <w:pPr>
              <w:spacing w:after="0" w:line="240" w:lineRule="auto"/>
              <w:rPr>
                <w:rFonts w:ascii="Times New Roman" w:eastAsia="Times New Roman" w:hAnsi="Times New Roman" w:cs="Times New Roman"/>
                <w:sz w:val="28"/>
                <w:szCs w:val="28"/>
              </w:rPr>
            </w:pPr>
          </w:p>
        </w:tc>
      </w:tr>
      <w:tr w:rsidR="00B12BED" w:rsidRPr="0092142C" w:rsidTr="00B354BD">
        <w:tc>
          <w:tcPr>
            <w:tcW w:w="648" w:type="dxa"/>
            <w:tcBorders>
              <w:top w:val="single" w:sz="4" w:space="0" w:color="auto"/>
              <w:left w:val="single" w:sz="4" w:space="0" w:color="auto"/>
              <w:bottom w:val="single" w:sz="4" w:space="0" w:color="auto"/>
              <w:right w:val="single" w:sz="4" w:space="0" w:color="auto"/>
            </w:tcBorders>
            <w:hideMark/>
          </w:tcPr>
          <w:p w:rsidR="00B12BED" w:rsidRPr="0092142C" w:rsidRDefault="00B12BED" w:rsidP="00C20AC7">
            <w:pPr>
              <w:spacing w:after="0" w:line="240" w:lineRule="auto"/>
              <w:rPr>
                <w:rFonts w:ascii="Times New Roman" w:eastAsia="Times New Roman" w:hAnsi="Times New Roman" w:cs="Times New Roman"/>
                <w:sz w:val="28"/>
                <w:szCs w:val="28"/>
              </w:rPr>
            </w:pPr>
            <w:r w:rsidRPr="0092142C">
              <w:rPr>
                <w:rFonts w:ascii="Times New Roman" w:eastAsia="Times New Roman" w:hAnsi="Times New Roman" w:cs="Times New Roman"/>
                <w:sz w:val="28"/>
                <w:szCs w:val="28"/>
              </w:rPr>
              <w:t>5.</w:t>
            </w:r>
          </w:p>
        </w:tc>
        <w:tc>
          <w:tcPr>
            <w:tcW w:w="3855" w:type="dxa"/>
            <w:tcBorders>
              <w:top w:val="single" w:sz="4" w:space="0" w:color="auto"/>
              <w:left w:val="single" w:sz="4" w:space="0" w:color="auto"/>
              <w:bottom w:val="single" w:sz="4" w:space="0" w:color="auto"/>
              <w:right w:val="single" w:sz="4" w:space="0" w:color="auto"/>
            </w:tcBorders>
          </w:tcPr>
          <w:p w:rsidR="00B12BED" w:rsidRPr="0092142C" w:rsidRDefault="00B12BED" w:rsidP="00C20AC7">
            <w:pPr>
              <w:spacing w:after="0" w:line="240" w:lineRule="auto"/>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12BED" w:rsidRPr="0092142C" w:rsidRDefault="00B12BED" w:rsidP="00C20AC7">
            <w:pPr>
              <w:spacing w:after="0" w:line="240" w:lineRule="auto"/>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B12BED" w:rsidRPr="0092142C" w:rsidRDefault="00B12BED" w:rsidP="00C20AC7">
            <w:pPr>
              <w:spacing w:after="0" w:line="240" w:lineRule="auto"/>
              <w:rPr>
                <w:rFonts w:ascii="Times New Roman" w:eastAsia="Times New Roman" w:hAnsi="Times New Roman" w:cs="Times New Roman"/>
                <w:sz w:val="28"/>
                <w:szCs w:val="28"/>
              </w:rPr>
            </w:pPr>
          </w:p>
        </w:tc>
      </w:tr>
      <w:tr w:rsidR="00B12BED" w:rsidRPr="0092142C" w:rsidTr="00B354BD">
        <w:tc>
          <w:tcPr>
            <w:tcW w:w="648" w:type="dxa"/>
            <w:tcBorders>
              <w:top w:val="single" w:sz="4" w:space="0" w:color="auto"/>
              <w:left w:val="single" w:sz="4" w:space="0" w:color="auto"/>
              <w:bottom w:val="single" w:sz="4" w:space="0" w:color="auto"/>
              <w:right w:val="single" w:sz="4" w:space="0" w:color="auto"/>
            </w:tcBorders>
            <w:hideMark/>
          </w:tcPr>
          <w:p w:rsidR="00B12BED" w:rsidRPr="0092142C" w:rsidRDefault="00B12BED" w:rsidP="00C20AC7">
            <w:pPr>
              <w:spacing w:after="0" w:line="240" w:lineRule="auto"/>
              <w:rPr>
                <w:rFonts w:ascii="Times New Roman" w:eastAsia="Times New Roman" w:hAnsi="Times New Roman" w:cs="Times New Roman"/>
                <w:sz w:val="28"/>
                <w:szCs w:val="28"/>
              </w:rPr>
            </w:pPr>
            <w:r w:rsidRPr="0092142C">
              <w:rPr>
                <w:rFonts w:ascii="Times New Roman" w:eastAsia="Times New Roman" w:hAnsi="Times New Roman" w:cs="Times New Roman"/>
                <w:sz w:val="28"/>
                <w:szCs w:val="28"/>
              </w:rPr>
              <w:t>6.</w:t>
            </w:r>
          </w:p>
        </w:tc>
        <w:tc>
          <w:tcPr>
            <w:tcW w:w="3855" w:type="dxa"/>
            <w:tcBorders>
              <w:top w:val="single" w:sz="4" w:space="0" w:color="auto"/>
              <w:left w:val="single" w:sz="4" w:space="0" w:color="auto"/>
              <w:bottom w:val="single" w:sz="4" w:space="0" w:color="auto"/>
              <w:right w:val="single" w:sz="4" w:space="0" w:color="auto"/>
            </w:tcBorders>
          </w:tcPr>
          <w:p w:rsidR="00B12BED" w:rsidRPr="0092142C" w:rsidRDefault="00B12BED" w:rsidP="00C20AC7">
            <w:pPr>
              <w:spacing w:after="0" w:line="240" w:lineRule="auto"/>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12BED" w:rsidRPr="0092142C" w:rsidRDefault="00B12BED" w:rsidP="00C20AC7">
            <w:pPr>
              <w:spacing w:after="0" w:line="240" w:lineRule="auto"/>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B12BED" w:rsidRPr="0092142C" w:rsidRDefault="00B12BED" w:rsidP="00C20AC7">
            <w:pPr>
              <w:spacing w:after="0" w:line="240" w:lineRule="auto"/>
              <w:rPr>
                <w:rFonts w:ascii="Times New Roman" w:eastAsia="Times New Roman" w:hAnsi="Times New Roman" w:cs="Times New Roman"/>
                <w:sz w:val="28"/>
                <w:szCs w:val="28"/>
              </w:rPr>
            </w:pPr>
          </w:p>
        </w:tc>
      </w:tr>
    </w:tbl>
    <w:p w:rsidR="00B12BED" w:rsidRPr="0092142C" w:rsidRDefault="00B12BED" w:rsidP="00C20AC7">
      <w:pPr>
        <w:spacing w:after="0" w:line="240" w:lineRule="auto"/>
        <w:rPr>
          <w:rFonts w:ascii="Times New Roman" w:eastAsia="Times New Roman" w:hAnsi="Times New Roman" w:cs="Times New Roman"/>
          <w:sz w:val="28"/>
          <w:szCs w:val="28"/>
        </w:rPr>
      </w:pPr>
    </w:p>
    <w:p w:rsidR="00B12BED" w:rsidRPr="0092142C" w:rsidRDefault="00B12BED" w:rsidP="00C20AC7">
      <w:pPr>
        <w:spacing w:after="0" w:line="240" w:lineRule="auto"/>
        <w:rPr>
          <w:rFonts w:ascii="Times New Roman" w:eastAsia="Times New Roman" w:hAnsi="Times New Roman" w:cs="Times New Roman"/>
          <w:sz w:val="28"/>
          <w:szCs w:val="28"/>
        </w:rPr>
      </w:pPr>
    </w:p>
    <w:p w:rsidR="00C20AC7" w:rsidRPr="00C20AC7" w:rsidRDefault="00C20AC7" w:rsidP="00C20AC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C20AC7">
        <w:rPr>
          <w:rFonts w:ascii="Times New Roman" w:eastAsia="Times New Roman" w:hAnsi="Times New Roman" w:cs="Times New Roman"/>
          <w:sz w:val="24"/>
          <w:szCs w:val="24"/>
        </w:rPr>
        <w:t>Дата выдачи задания ________</w:t>
      </w:r>
      <w:r w:rsidR="008735C8">
        <w:rPr>
          <w:rFonts w:ascii="Times New Roman" w:eastAsia="Times New Roman" w:hAnsi="Times New Roman" w:cs="Times New Roman"/>
          <w:sz w:val="24"/>
          <w:szCs w:val="24"/>
        </w:rPr>
        <w:t>______</w:t>
      </w:r>
      <w:r w:rsidRPr="00C20AC7">
        <w:rPr>
          <w:rFonts w:ascii="Times New Roman" w:eastAsia="Times New Roman" w:hAnsi="Times New Roman" w:cs="Times New Roman"/>
          <w:sz w:val="24"/>
          <w:szCs w:val="24"/>
        </w:rPr>
        <w:t>___ Срок выполнения работы: _______</w:t>
      </w:r>
      <w:r w:rsidR="008735C8">
        <w:rPr>
          <w:rFonts w:ascii="Times New Roman" w:eastAsia="Times New Roman" w:hAnsi="Times New Roman" w:cs="Times New Roman"/>
          <w:sz w:val="24"/>
          <w:szCs w:val="24"/>
        </w:rPr>
        <w:t>_____</w:t>
      </w:r>
      <w:r w:rsidRPr="00C20AC7">
        <w:rPr>
          <w:rFonts w:ascii="Times New Roman" w:eastAsia="Times New Roman" w:hAnsi="Times New Roman" w:cs="Times New Roman"/>
          <w:sz w:val="24"/>
          <w:szCs w:val="24"/>
        </w:rPr>
        <w:t>_______</w:t>
      </w:r>
    </w:p>
    <w:p w:rsidR="00C20AC7" w:rsidRPr="00C20AC7" w:rsidRDefault="00C20AC7" w:rsidP="00C20AC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C20AC7" w:rsidRPr="00C20AC7" w:rsidRDefault="00C20AC7" w:rsidP="00C20AC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C20AC7">
        <w:rPr>
          <w:rFonts w:ascii="Times New Roman" w:eastAsia="Times New Roman" w:hAnsi="Times New Roman" w:cs="Times New Roman"/>
          <w:sz w:val="24"/>
          <w:szCs w:val="24"/>
        </w:rPr>
        <w:t>Научный руководитель_________________________________________________________</w:t>
      </w:r>
    </w:p>
    <w:p w:rsidR="00C20AC7" w:rsidRPr="00C20AC7" w:rsidRDefault="00C20AC7" w:rsidP="00C20AC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C20AC7">
        <w:rPr>
          <w:rFonts w:ascii="Times New Roman" w:eastAsia="Times New Roman" w:hAnsi="Times New Roman" w:cs="Times New Roman"/>
          <w:sz w:val="20"/>
          <w:szCs w:val="20"/>
        </w:rPr>
        <w:t xml:space="preserve">                                                                  </w:t>
      </w:r>
      <w:r w:rsidR="008735C8">
        <w:rPr>
          <w:rFonts w:ascii="Times New Roman" w:eastAsia="Times New Roman" w:hAnsi="Times New Roman" w:cs="Times New Roman"/>
          <w:sz w:val="20"/>
          <w:szCs w:val="20"/>
        </w:rPr>
        <w:t xml:space="preserve">                    </w:t>
      </w:r>
      <w:r w:rsidRPr="00C20AC7">
        <w:rPr>
          <w:rFonts w:ascii="Times New Roman" w:eastAsia="Times New Roman" w:hAnsi="Times New Roman" w:cs="Times New Roman"/>
          <w:sz w:val="20"/>
          <w:szCs w:val="20"/>
        </w:rPr>
        <w:t>подпись                                 Ф.И.О.</w:t>
      </w:r>
    </w:p>
    <w:p w:rsidR="008735C8" w:rsidRDefault="008735C8" w:rsidP="00C20AC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C20AC7" w:rsidRPr="00C20AC7" w:rsidRDefault="00C20AC7" w:rsidP="00C20AC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C20AC7">
        <w:rPr>
          <w:rFonts w:ascii="Times New Roman" w:eastAsia="Times New Roman" w:hAnsi="Times New Roman" w:cs="Times New Roman"/>
          <w:sz w:val="24"/>
          <w:szCs w:val="24"/>
        </w:rPr>
        <w:t>Задание принял (а) к исполнению________________________________________________</w:t>
      </w:r>
    </w:p>
    <w:p w:rsidR="00B12BED" w:rsidRPr="00C20AC7" w:rsidRDefault="00C20AC7" w:rsidP="00C20AC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pacing w:val="-11"/>
          <w:sz w:val="20"/>
          <w:szCs w:val="20"/>
        </w:rPr>
      </w:pPr>
      <w:r w:rsidRPr="00C20AC7">
        <w:rPr>
          <w:rFonts w:ascii="Times New Roman" w:eastAsia="Times New Roman" w:hAnsi="Times New Roman" w:cs="Times New Roman"/>
          <w:sz w:val="20"/>
          <w:szCs w:val="20"/>
        </w:rPr>
        <w:tab/>
        <w:t xml:space="preserve">                                                                </w:t>
      </w:r>
      <w:r w:rsidR="008735C8">
        <w:rPr>
          <w:rFonts w:ascii="Times New Roman" w:eastAsia="Times New Roman" w:hAnsi="Times New Roman" w:cs="Times New Roman"/>
          <w:sz w:val="20"/>
          <w:szCs w:val="20"/>
        </w:rPr>
        <w:t xml:space="preserve">        </w:t>
      </w:r>
      <w:r w:rsidRPr="00C20AC7">
        <w:rPr>
          <w:rFonts w:ascii="Times New Roman" w:eastAsia="Times New Roman" w:hAnsi="Times New Roman" w:cs="Times New Roman"/>
          <w:sz w:val="20"/>
          <w:szCs w:val="20"/>
        </w:rPr>
        <w:t xml:space="preserve">подпись  </w:t>
      </w:r>
      <w:r w:rsidR="008735C8">
        <w:rPr>
          <w:rFonts w:ascii="Times New Roman" w:eastAsia="Times New Roman" w:hAnsi="Times New Roman" w:cs="Times New Roman"/>
          <w:sz w:val="20"/>
          <w:szCs w:val="20"/>
        </w:rPr>
        <w:t xml:space="preserve">                               </w:t>
      </w:r>
      <w:r w:rsidRPr="00C20AC7">
        <w:rPr>
          <w:rFonts w:ascii="Times New Roman" w:eastAsia="Times New Roman" w:hAnsi="Times New Roman" w:cs="Times New Roman"/>
          <w:sz w:val="20"/>
          <w:szCs w:val="20"/>
        </w:rPr>
        <w:t>Ф.И.О.</w:t>
      </w:r>
    </w:p>
    <w:p w:rsidR="00B12BED" w:rsidRPr="0092142C" w:rsidRDefault="00B12BED" w:rsidP="00B12BED">
      <w:pPr>
        <w:widowControl w:val="0"/>
        <w:shd w:val="clear" w:color="auto" w:fill="FFFFFF"/>
        <w:autoSpaceDE w:val="0"/>
        <w:autoSpaceDN w:val="0"/>
        <w:adjustRightInd w:val="0"/>
        <w:spacing w:before="30" w:after="30"/>
        <w:jc w:val="both"/>
        <w:rPr>
          <w:rFonts w:ascii="Times New Roman" w:eastAsia="Times New Roman" w:hAnsi="Times New Roman" w:cs="Times New Roman"/>
          <w:b/>
          <w:spacing w:val="-11"/>
          <w:sz w:val="28"/>
          <w:szCs w:val="28"/>
        </w:rPr>
      </w:pPr>
    </w:p>
    <w:p w:rsidR="00B12BED" w:rsidRPr="0092142C" w:rsidRDefault="00B12BED" w:rsidP="00B12BED">
      <w:pPr>
        <w:widowControl w:val="0"/>
        <w:shd w:val="clear" w:color="auto" w:fill="FFFFFF"/>
        <w:autoSpaceDE w:val="0"/>
        <w:autoSpaceDN w:val="0"/>
        <w:adjustRightInd w:val="0"/>
        <w:spacing w:before="30" w:after="30"/>
        <w:ind w:left="360"/>
        <w:jc w:val="both"/>
        <w:rPr>
          <w:rFonts w:ascii="Times New Roman" w:eastAsia="Times New Roman" w:hAnsi="Times New Roman" w:cs="Times New Roman"/>
          <w:b/>
          <w:i/>
          <w:spacing w:val="-11"/>
          <w:sz w:val="28"/>
          <w:szCs w:val="28"/>
        </w:rPr>
      </w:pPr>
    </w:p>
    <w:p w:rsidR="00B12BED" w:rsidRPr="0092142C" w:rsidRDefault="00E85FBB" w:rsidP="00B12BED">
      <w:pPr>
        <w:widowControl w:val="0"/>
        <w:shd w:val="clear" w:color="auto" w:fill="FFFFFF"/>
        <w:autoSpaceDE w:val="0"/>
        <w:autoSpaceDN w:val="0"/>
        <w:adjustRightInd w:val="0"/>
        <w:spacing w:before="30" w:after="30"/>
        <w:jc w:val="right"/>
        <w:rPr>
          <w:rFonts w:ascii="Times New Roman" w:eastAsia="Times New Roman" w:hAnsi="Times New Roman" w:cs="Times New Roman"/>
          <w:b/>
          <w:spacing w:val="-11"/>
          <w:sz w:val="28"/>
          <w:szCs w:val="28"/>
        </w:rPr>
      </w:pPr>
      <w:r>
        <w:rPr>
          <w:rFonts w:ascii="Times New Roman" w:eastAsia="Times New Roman" w:hAnsi="Times New Roman" w:cs="Times New Roman"/>
          <w:b/>
          <w:spacing w:val="-11"/>
          <w:sz w:val="28"/>
          <w:szCs w:val="28"/>
        </w:rPr>
        <w:t>П</w:t>
      </w:r>
      <w:r w:rsidR="000A4CF9">
        <w:rPr>
          <w:rFonts w:ascii="Times New Roman" w:eastAsia="Times New Roman" w:hAnsi="Times New Roman" w:cs="Times New Roman"/>
          <w:b/>
          <w:spacing w:val="-11"/>
          <w:sz w:val="28"/>
          <w:szCs w:val="28"/>
        </w:rPr>
        <w:t>риложение 3</w:t>
      </w:r>
    </w:p>
    <w:p w:rsidR="00136312" w:rsidRDefault="00136312" w:rsidP="00B12BED">
      <w:pPr>
        <w:widowControl w:val="0"/>
        <w:shd w:val="clear" w:color="auto" w:fill="FFFFFF"/>
        <w:autoSpaceDE w:val="0"/>
        <w:autoSpaceDN w:val="0"/>
        <w:adjustRightInd w:val="0"/>
        <w:spacing w:before="30" w:after="30"/>
        <w:jc w:val="right"/>
        <w:rPr>
          <w:rFonts w:ascii="Times New Roman" w:eastAsia="Times New Roman" w:hAnsi="Times New Roman" w:cs="Times New Roman"/>
          <w:b/>
          <w:spacing w:val="-11"/>
          <w:sz w:val="28"/>
          <w:szCs w:val="28"/>
        </w:rPr>
      </w:pPr>
    </w:p>
    <w:p w:rsidR="00B12BED" w:rsidRPr="00136312" w:rsidRDefault="00B12BED" w:rsidP="00B12BED">
      <w:pPr>
        <w:widowControl w:val="0"/>
        <w:shd w:val="clear" w:color="auto" w:fill="FFFFFF"/>
        <w:autoSpaceDE w:val="0"/>
        <w:autoSpaceDN w:val="0"/>
        <w:adjustRightInd w:val="0"/>
        <w:spacing w:before="30" w:after="30"/>
        <w:jc w:val="right"/>
        <w:rPr>
          <w:rFonts w:ascii="Times New Roman" w:eastAsia="Times New Roman" w:hAnsi="Times New Roman" w:cs="Times New Roman"/>
          <w:b/>
          <w:i/>
          <w:spacing w:val="-11"/>
          <w:sz w:val="28"/>
          <w:szCs w:val="28"/>
        </w:rPr>
      </w:pPr>
      <w:r w:rsidRPr="00136312">
        <w:rPr>
          <w:rFonts w:ascii="Times New Roman" w:eastAsia="Times New Roman" w:hAnsi="Times New Roman" w:cs="Times New Roman"/>
          <w:b/>
          <w:i/>
          <w:spacing w:val="-11"/>
          <w:sz w:val="28"/>
          <w:szCs w:val="28"/>
        </w:rPr>
        <w:t>Образец оформления титульного листа ВКР</w:t>
      </w:r>
    </w:p>
    <w:p w:rsidR="00B12BED" w:rsidRPr="0092142C" w:rsidRDefault="00B12BED" w:rsidP="00B12BED">
      <w:pPr>
        <w:widowControl w:val="0"/>
        <w:shd w:val="clear" w:color="auto" w:fill="FFFFFF"/>
        <w:autoSpaceDE w:val="0"/>
        <w:autoSpaceDN w:val="0"/>
        <w:adjustRightInd w:val="0"/>
        <w:spacing w:before="30" w:after="30"/>
        <w:jc w:val="right"/>
        <w:rPr>
          <w:rFonts w:ascii="Times New Roman" w:eastAsia="Times New Roman" w:hAnsi="Times New Roman" w:cs="Times New Roman"/>
          <w:b/>
          <w:spacing w:val="-11"/>
          <w:sz w:val="28"/>
          <w:szCs w:val="28"/>
        </w:rPr>
      </w:pPr>
    </w:p>
    <w:p w:rsidR="00B12BED" w:rsidRPr="0092142C" w:rsidRDefault="00B12BED" w:rsidP="00B12BED">
      <w:pPr>
        <w:autoSpaceDE w:val="0"/>
        <w:autoSpaceDN w:val="0"/>
        <w:adjustRightInd w:val="0"/>
        <w:spacing w:after="0" w:line="240" w:lineRule="auto"/>
        <w:jc w:val="center"/>
        <w:rPr>
          <w:rFonts w:ascii="Times New Roman" w:eastAsia="Calibri" w:hAnsi="Times New Roman" w:cs="Times New Roman"/>
          <w:sz w:val="24"/>
          <w:szCs w:val="24"/>
        </w:rPr>
      </w:pPr>
      <w:r w:rsidRPr="0092142C">
        <w:rPr>
          <w:rFonts w:ascii="Times New Roman" w:eastAsia="Calibri" w:hAnsi="Times New Roman" w:cs="Times New Roman"/>
          <w:sz w:val="24"/>
          <w:szCs w:val="24"/>
        </w:rPr>
        <w:t xml:space="preserve">ФЕДЕРАЛЬНОЕ ГОСУДАРСТВЕННОЕ БЮДЖЕТНОЕ </w:t>
      </w:r>
    </w:p>
    <w:p w:rsidR="00B12BED" w:rsidRPr="0092142C" w:rsidRDefault="00B12BED" w:rsidP="00B12BED">
      <w:pPr>
        <w:autoSpaceDE w:val="0"/>
        <w:autoSpaceDN w:val="0"/>
        <w:adjustRightInd w:val="0"/>
        <w:spacing w:after="0" w:line="240" w:lineRule="auto"/>
        <w:jc w:val="center"/>
        <w:rPr>
          <w:rFonts w:ascii="Times New Roman" w:eastAsia="Calibri" w:hAnsi="Times New Roman" w:cs="Times New Roman"/>
          <w:sz w:val="24"/>
          <w:szCs w:val="24"/>
        </w:rPr>
      </w:pPr>
      <w:r w:rsidRPr="0092142C">
        <w:rPr>
          <w:rFonts w:ascii="Times New Roman" w:eastAsia="Calibri" w:hAnsi="Times New Roman" w:cs="Times New Roman"/>
          <w:sz w:val="24"/>
          <w:szCs w:val="24"/>
        </w:rPr>
        <w:t>ОБРАЗОВАТЕЛЬНОЕ УЧРЕЖДЕНИЕ</w:t>
      </w:r>
    </w:p>
    <w:p w:rsidR="00B12BED" w:rsidRPr="0092142C" w:rsidRDefault="00B12BED" w:rsidP="00B12BED">
      <w:pPr>
        <w:autoSpaceDE w:val="0"/>
        <w:autoSpaceDN w:val="0"/>
        <w:adjustRightInd w:val="0"/>
        <w:spacing w:after="0" w:line="240" w:lineRule="auto"/>
        <w:jc w:val="center"/>
        <w:rPr>
          <w:rFonts w:ascii="Times New Roman" w:eastAsia="Calibri" w:hAnsi="Times New Roman" w:cs="Times New Roman"/>
          <w:sz w:val="24"/>
          <w:szCs w:val="24"/>
        </w:rPr>
      </w:pPr>
      <w:r w:rsidRPr="0092142C">
        <w:rPr>
          <w:rFonts w:ascii="Times New Roman" w:eastAsia="Calibri" w:hAnsi="Times New Roman" w:cs="Times New Roman"/>
          <w:sz w:val="24"/>
          <w:szCs w:val="24"/>
        </w:rPr>
        <w:t>ИНКЛЮЗИВНОГО ВЫСШЕГО ОБРАЗОВАНИЯ</w:t>
      </w:r>
    </w:p>
    <w:p w:rsidR="00B12BED" w:rsidRPr="0092142C" w:rsidRDefault="00B12BED" w:rsidP="00B12BED">
      <w:pPr>
        <w:autoSpaceDE w:val="0"/>
        <w:autoSpaceDN w:val="0"/>
        <w:adjustRightInd w:val="0"/>
        <w:spacing w:after="0" w:line="240" w:lineRule="auto"/>
        <w:jc w:val="center"/>
        <w:rPr>
          <w:rFonts w:ascii="Times New Roman" w:eastAsia="Calibri" w:hAnsi="Times New Roman" w:cs="Times New Roman"/>
          <w:sz w:val="24"/>
          <w:szCs w:val="24"/>
        </w:rPr>
      </w:pPr>
    </w:p>
    <w:p w:rsidR="00B12BED" w:rsidRPr="0092142C" w:rsidRDefault="00136312" w:rsidP="00B12BED">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B12BED" w:rsidRPr="0092142C">
        <w:rPr>
          <w:rFonts w:ascii="Times New Roman" w:eastAsia="Calibri" w:hAnsi="Times New Roman" w:cs="Times New Roman"/>
          <w:b/>
          <w:bCs/>
          <w:sz w:val="24"/>
          <w:szCs w:val="24"/>
        </w:rPr>
        <w:t>МОСКОВСКИЙ ГОСУДАРСТВЕННЫЙ</w:t>
      </w:r>
    </w:p>
    <w:p w:rsidR="00B12BED" w:rsidRPr="0092142C" w:rsidRDefault="00B12BED" w:rsidP="00B12BED">
      <w:pPr>
        <w:autoSpaceDE w:val="0"/>
        <w:autoSpaceDN w:val="0"/>
        <w:adjustRightInd w:val="0"/>
        <w:spacing w:after="0" w:line="240" w:lineRule="auto"/>
        <w:jc w:val="center"/>
        <w:rPr>
          <w:rFonts w:ascii="Times New Roman" w:eastAsia="Calibri" w:hAnsi="Times New Roman" w:cs="Times New Roman"/>
          <w:b/>
          <w:bCs/>
          <w:sz w:val="24"/>
          <w:szCs w:val="24"/>
        </w:rPr>
      </w:pPr>
      <w:r w:rsidRPr="0092142C">
        <w:rPr>
          <w:rFonts w:ascii="Times New Roman" w:eastAsia="Calibri" w:hAnsi="Times New Roman" w:cs="Times New Roman"/>
          <w:b/>
          <w:bCs/>
          <w:sz w:val="24"/>
          <w:szCs w:val="24"/>
        </w:rPr>
        <w:t>ГУМАНИТАРНО-ЭКОНОМИЧЕСКИЙ УНИВЕРСИТЕТ</w:t>
      </w:r>
      <w:r w:rsidR="00136312">
        <w:rPr>
          <w:rFonts w:ascii="Times New Roman" w:eastAsia="Calibri" w:hAnsi="Times New Roman" w:cs="Times New Roman"/>
          <w:b/>
          <w:bCs/>
          <w:sz w:val="24"/>
          <w:szCs w:val="24"/>
        </w:rPr>
        <w:t>»</w:t>
      </w:r>
    </w:p>
    <w:p w:rsidR="00A52664" w:rsidRDefault="00B12BED" w:rsidP="00A52664">
      <w:pPr>
        <w:spacing w:after="0"/>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14:anchorId="5FFC2B05" wp14:editId="680B392E">
                <wp:simplePos x="0" y="0"/>
                <wp:positionH relativeFrom="column">
                  <wp:posOffset>-670560</wp:posOffset>
                </wp:positionH>
                <wp:positionV relativeFrom="paragraph">
                  <wp:posOffset>101600</wp:posOffset>
                </wp:positionV>
                <wp:extent cx="6545580" cy="635"/>
                <wp:effectExtent l="0" t="0" r="26670" b="374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558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1FF1ACA" id="_x0000_t32" coordsize="21600,21600" o:spt="32" o:oned="t" path="m,l21600,21600e" filled="f">
                <v:path arrowok="t" fillok="f" o:connecttype="none"/>
                <o:lock v:ext="edit" shapetype="t"/>
              </v:shapetype>
              <v:shape id="AutoShape 2" o:spid="_x0000_s1026" type="#_x0000_t32" style="position:absolute;margin-left:-52.8pt;margin-top:8pt;width:515.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" strokeweight="2pt"/>
            </w:pict>
          </mc:Fallback>
        </mc:AlternateContent>
      </w:r>
    </w:p>
    <w:p w:rsidR="00A52664" w:rsidRDefault="00A52664" w:rsidP="00A52664">
      <w:pPr>
        <w:spacing w:after="0"/>
        <w:jc w:val="both"/>
        <w:rPr>
          <w:rFonts w:ascii="Times New Roman" w:eastAsia="Times New Roman" w:hAnsi="Times New Roman" w:cs="Times New Roman"/>
          <w:sz w:val="28"/>
          <w:szCs w:val="28"/>
        </w:rPr>
      </w:pPr>
    </w:p>
    <w:p w:rsidR="00A52664" w:rsidRDefault="00A52664" w:rsidP="00A52664">
      <w:pPr>
        <w:spacing w:after="0"/>
        <w:ind w:left="424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Факультет: _________________________</w:t>
      </w:r>
    </w:p>
    <w:p w:rsidR="00B12BED" w:rsidRPr="00A52664" w:rsidRDefault="00B12BED" w:rsidP="00A52664">
      <w:pPr>
        <w:spacing w:after="0"/>
        <w:ind w:left="3540" w:firstLine="708"/>
        <w:jc w:val="both"/>
        <w:rPr>
          <w:rFonts w:ascii="Times New Roman" w:eastAsia="Times New Roman" w:hAnsi="Times New Roman" w:cs="Times New Roman"/>
          <w:sz w:val="28"/>
          <w:szCs w:val="28"/>
        </w:rPr>
      </w:pPr>
      <w:r w:rsidRPr="0092142C">
        <w:rPr>
          <w:rFonts w:ascii="Times New Roman" w:eastAsia="Times New Roman" w:hAnsi="Times New Roman" w:cs="Times New Roman"/>
          <w:b/>
          <w:sz w:val="28"/>
          <w:szCs w:val="28"/>
        </w:rPr>
        <w:t xml:space="preserve">Кафедра: </w:t>
      </w:r>
      <w:r w:rsidR="00A52664">
        <w:rPr>
          <w:rFonts w:ascii="Times New Roman" w:eastAsia="Times New Roman" w:hAnsi="Times New Roman" w:cs="Times New Roman"/>
          <w:b/>
          <w:sz w:val="28"/>
          <w:szCs w:val="28"/>
        </w:rPr>
        <w:t>___________________________</w:t>
      </w:r>
    </w:p>
    <w:p w:rsidR="00136312" w:rsidRDefault="00136312" w:rsidP="00136312">
      <w:pPr>
        <w:spacing w:after="0"/>
        <w:rPr>
          <w:rFonts w:ascii="Times New Roman" w:eastAsia="Times New Roman" w:hAnsi="Times New Roman" w:cs="Times New Roman"/>
          <w:sz w:val="28"/>
          <w:szCs w:val="28"/>
        </w:rPr>
      </w:pPr>
    </w:p>
    <w:p w:rsidR="00B12BED" w:rsidRPr="0092142C" w:rsidRDefault="00B12BED" w:rsidP="00A52664">
      <w:pPr>
        <w:spacing w:after="0"/>
        <w:ind w:left="4248"/>
        <w:rPr>
          <w:rFonts w:ascii="Times New Roman" w:eastAsia="Times New Roman" w:hAnsi="Times New Roman" w:cs="Times New Roman"/>
          <w:sz w:val="28"/>
          <w:szCs w:val="28"/>
        </w:rPr>
      </w:pPr>
      <w:r w:rsidRPr="0092142C">
        <w:rPr>
          <w:rFonts w:ascii="Times New Roman" w:eastAsia="Times New Roman" w:hAnsi="Times New Roman" w:cs="Times New Roman"/>
          <w:sz w:val="28"/>
          <w:szCs w:val="28"/>
        </w:rPr>
        <w:t>Работа допущена к защите</w:t>
      </w:r>
    </w:p>
    <w:p w:rsidR="00B12BED" w:rsidRPr="0092142C" w:rsidRDefault="00B12BED" w:rsidP="00A52664">
      <w:pPr>
        <w:spacing w:after="0"/>
        <w:ind w:left="4248"/>
        <w:rPr>
          <w:rFonts w:ascii="Times New Roman" w:eastAsia="Times New Roman" w:hAnsi="Times New Roman" w:cs="Times New Roman"/>
          <w:sz w:val="28"/>
          <w:szCs w:val="28"/>
        </w:rPr>
      </w:pPr>
      <w:r w:rsidRPr="0092142C">
        <w:rPr>
          <w:rFonts w:ascii="Times New Roman" w:eastAsia="Times New Roman" w:hAnsi="Times New Roman" w:cs="Times New Roman"/>
          <w:sz w:val="28"/>
          <w:szCs w:val="28"/>
        </w:rPr>
        <w:t>Декан ф-та:</w:t>
      </w:r>
      <w:r w:rsidR="00A52664">
        <w:rPr>
          <w:rFonts w:ascii="Times New Roman" w:eastAsia="Times New Roman" w:hAnsi="Times New Roman" w:cs="Times New Roman"/>
          <w:sz w:val="28"/>
          <w:szCs w:val="28"/>
        </w:rPr>
        <w:t xml:space="preserve"> </w:t>
      </w:r>
      <w:r w:rsidRPr="0092142C">
        <w:rPr>
          <w:rFonts w:ascii="Times New Roman" w:eastAsia="Times New Roman" w:hAnsi="Times New Roman" w:cs="Times New Roman"/>
          <w:sz w:val="28"/>
          <w:szCs w:val="28"/>
        </w:rPr>
        <w:t>___________</w:t>
      </w:r>
      <w:r w:rsidR="00A52664">
        <w:rPr>
          <w:rFonts w:ascii="Times New Roman" w:eastAsia="Times New Roman" w:hAnsi="Times New Roman" w:cs="Times New Roman"/>
          <w:sz w:val="28"/>
          <w:szCs w:val="28"/>
        </w:rPr>
        <w:t>__</w:t>
      </w:r>
      <w:r w:rsidRPr="0092142C">
        <w:rPr>
          <w:rFonts w:ascii="Times New Roman" w:eastAsia="Times New Roman" w:hAnsi="Times New Roman" w:cs="Times New Roman"/>
          <w:sz w:val="28"/>
          <w:szCs w:val="28"/>
        </w:rPr>
        <w:t>_____________</w:t>
      </w:r>
      <w:r w:rsidRPr="0092142C">
        <w:rPr>
          <w:rFonts w:ascii="Times New Roman" w:eastAsia="Times New Roman" w:hAnsi="Times New Roman" w:cs="Times New Roman"/>
          <w:sz w:val="28"/>
          <w:szCs w:val="28"/>
          <w:u w:val="single"/>
        </w:rPr>
        <w:t xml:space="preserve">                                              </w:t>
      </w:r>
    </w:p>
    <w:p w:rsidR="00B12BED" w:rsidRPr="0092142C" w:rsidRDefault="00A52664" w:rsidP="00B12BED">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«_____»_________________ 20____ </w:t>
      </w:r>
      <w:r w:rsidR="00B12BED" w:rsidRPr="0092142C">
        <w:rPr>
          <w:rFonts w:ascii="Times New Roman" w:eastAsia="Times New Roman" w:hAnsi="Times New Roman" w:cs="Times New Roman"/>
          <w:sz w:val="28"/>
          <w:szCs w:val="28"/>
        </w:rPr>
        <w:t>г.</w:t>
      </w:r>
    </w:p>
    <w:p w:rsidR="00A52664" w:rsidRDefault="00A52664" w:rsidP="00A52664">
      <w:pPr>
        <w:spacing w:after="0"/>
        <w:ind w:left="4248"/>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Зав. кафедрой: _______________________</w:t>
      </w:r>
      <w:r w:rsidR="00B12BED" w:rsidRPr="0092142C">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 xml:space="preserve">                              </w:t>
      </w:r>
    </w:p>
    <w:p w:rsidR="00B12BED" w:rsidRPr="00A52664" w:rsidRDefault="00A52664" w:rsidP="00A52664">
      <w:pPr>
        <w:spacing w:after="0" w:line="360" w:lineRule="auto"/>
        <w:ind w:left="4247"/>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w:t>
      </w:r>
      <w:r w:rsidR="00B12BED" w:rsidRPr="0092142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_____» ________________ 20____ </w:t>
      </w:r>
      <w:r w:rsidR="00B12BED" w:rsidRPr="0092142C">
        <w:rPr>
          <w:rFonts w:ascii="Times New Roman" w:eastAsia="Times New Roman" w:hAnsi="Times New Roman" w:cs="Times New Roman"/>
          <w:sz w:val="28"/>
          <w:szCs w:val="28"/>
        </w:rPr>
        <w:t>г.</w:t>
      </w:r>
    </w:p>
    <w:p w:rsidR="00B12BED" w:rsidRPr="0092142C" w:rsidRDefault="00B12BED" w:rsidP="00B12BED">
      <w:pPr>
        <w:spacing w:after="0"/>
        <w:jc w:val="center"/>
        <w:rPr>
          <w:rFonts w:ascii="Times New Roman" w:eastAsia="Times New Roman" w:hAnsi="Times New Roman" w:cs="Times New Roman"/>
          <w:b/>
          <w:sz w:val="28"/>
          <w:szCs w:val="28"/>
        </w:rPr>
      </w:pPr>
    </w:p>
    <w:p w:rsidR="00B12BED" w:rsidRPr="000A4CF9" w:rsidRDefault="000A4CF9" w:rsidP="000A4CF9">
      <w:pPr>
        <w:spacing w:after="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Выпускная квалификационная </w:t>
      </w:r>
      <w:r w:rsidR="00B12BED" w:rsidRPr="00A52664">
        <w:rPr>
          <w:rFonts w:ascii="Times New Roman" w:eastAsia="Times New Roman" w:hAnsi="Times New Roman" w:cs="Times New Roman"/>
          <w:b/>
          <w:sz w:val="48"/>
          <w:szCs w:val="48"/>
        </w:rPr>
        <w:t>работа</w:t>
      </w:r>
    </w:p>
    <w:p w:rsidR="00A52664" w:rsidRDefault="00A52664" w:rsidP="00B12BED">
      <w:pPr>
        <w:widowControl w:val="0"/>
        <w:shd w:val="clear" w:color="auto" w:fill="FFFFFF"/>
        <w:autoSpaceDE w:val="0"/>
        <w:autoSpaceDN w:val="0"/>
        <w:adjustRightInd w:val="0"/>
        <w:spacing w:before="30" w:after="30"/>
        <w:jc w:val="both"/>
        <w:rPr>
          <w:rFonts w:ascii="Times New Roman" w:eastAsia="Times New Roman" w:hAnsi="Times New Roman" w:cs="Times New Roman"/>
          <w:sz w:val="28"/>
          <w:szCs w:val="28"/>
        </w:rPr>
      </w:pPr>
    </w:p>
    <w:p w:rsidR="000A4CF9" w:rsidRDefault="000A4CF9" w:rsidP="00B12BED">
      <w:pPr>
        <w:widowControl w:val="0"/>
        <w:shd w:val="clear" w:color="auto" w:fill="FFFFFF"/>
        <w:autoSpaceDE w:val="0"/>
        <w:autoSpaceDN w:val="0"/>
        <w:adjustRightInd w:val="0"/>
        <w:spacing w:before="30" w:after="30"/>
        <w:jc w:val="both"/>
        <w:rPr>
          <w:rFonts w:ascii="Times New Roman" w:eastAsia="Times New Roman" w:hAnsi="Times New Roman" w:cs="Times New Roman"/>
          <w:sz w:val="28"/>
          <w:szCs w:val="28"/>
        </w:rPr>
      </w:pPr>
    </w:p>
    <w:p w:rsidR="00B12BED" w:rsidRDefault="00B12BED" w:rsidP="00B12BED">
      <w:pPr>
        <w:widowControl w:val="0"/>
        <w:shd w:val="clear" w:color="auto" w:fill="FFFFFF"/>
        <w:autoSpaceDE w:val="0"/>
        <w:autoSpaceDN w:val="0"/>
        <w:adjustRightInd w:val="0"/>
        <w:spacing w:before="30" w:after="30"/>
        <w:jc w:val="both"/>
        <w:rPr>
          <w:rFonts w:ascii="Times New Roman" w:eastAsia="Times New Roman" w:hAnsi="Times New Roman" w:cs="Times New Roman"/>
          <w:b/>
          <w:sz w:val="28"/>
          <w:szCs w:val="28"/>
        </w:rPr>
      </w:pPr>
      <w:r w:rsidRPr="00A52664">
        <w:rPr>
          <w:rFonts w:ascii="Times New Roman" w:eastAsia="Times New Roman" w:hAnsi="Times New Roman" w:cs="Times New Roman"/>
          <w:sz w:val="28"/>
          <w:szCs w:val="28"/>
        </w:rPr>
        <w:t>Тема:</w:t>
      </w:r>
      <w:r w:rsidRPr="00A52664">
        <w:rPr>
          <w:rFonts w:ascii="Times New Roman" w:eastAsia="Times New Roman" w:hAnsi="Times New Roman" w:cs="Times New Roman"/>
          <w:b/>
          <w:sz w:val="28"/>
          <w:szCs w:val="28"/>
        </w:rPr>
        <w:t xml:space="preserve"> ________________________________________________</w:t>
      </w:r>
      <w:r w:rsidR="00A52664">
        <w:rPr>
          <w:rFonts w:ascii="Times New Roman" w:eastAsia="Times New Roman" w:hAnsi="Times New Roman" w:cs="Times New Roman"/>
          <w:b/>
          <w:sz w:val="28"/>
          <w:szCs w:val="28"/>
        </w:rPr>
        <w:t>________</w:t>
      </w:r>
      <w:r w:rsidRPr="00A52664">
        <w:rPr>
          <w:rFonts w:ascii="Times New Roman" w:eastAsia="Times New Roman" w:hAnsi="Times New Roman" w:cs="Times New Roman"/>
          <w:b/>
          <w:sz w:val="28"/>
          <w:szCs w:val="28"/>
        </w:rPr>
        <w:t>_____</w:t>
      </w:r>
    </w:p>
    <w:p w:rsidR="00A52664" w:rsidRPr="00A52664" w:rsidRDefault="00A52664" w:rsidP="00B12BED">
      <w:pPr>
        <w:widowControl w:val="0"/>
        <w:shd w:val="clear" w:color="auto" w:fill="FFFFFF"/>
        <w:autoSpaceDE w:val="0"/>
        <w:autoSpaceDN w:val="0"/>
        <w:adjustRightInd w:val="0"/>
        <w:spacing w:before="30" w:after="3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__________________________________________________________________</w:t>
      </w:r>
    </w:p>
    <w:p w:rsidR="000A4CF9" w:rsidRDefault="000A4CF9" w:rsidP="00B12BED">
      <w:pPr>
        <w:spacing w:after="0"/>
        <w:jc w:val="right"/>
        <w:rPr>
          <w:rFonts w:ascii="Times New Roman" w:eastAsia="Times New Roman" w:hAnsi="Times New Roman" w:cs="Times New Roman"/>
          <w:sz w:val="28"/>
          <w:szCs w:val="28"/>
        </w:rPr>
      </w:pPr>
    </w:p>
    <w:p w:rsidR="00B12BED" w:rsidRDefault="00B12BED" w:rsidP="000A4CF9">
      <w:pPr>
        <w:spacing w:after="0"/>
        <w:rPr>
          <w:rFonts w:ascii="Times New Roman" w:eastAsia="Times New Roman" w:hAnsi="Times New Roman" w:cs="Times New Roman"/>
          <w:sz w:val="28"/>
          <w:szCs w:val="28"/>
        </w:rPr>
      </w:pPr>
      <w:r w:rsidRPr="0092142C">
        <w:rPr>
          <w:rFonts w:ascii="Times New Roman" w:eastAsia="Times New Roman" w:hAnsi="Times New Roman" w:cs="Times New Roman"/>
          <w:sz w:val="28"/>
          <w:szCs w:val="28"/>
        </w:rPr>
        <w:t xml:space="preserve">                               </w:t>
      </w:r>
    </w:p>
    <w:p w:rsidR="00CD5F33" w:rsidRPr="00CD5F33" w:rsidRDefault="00B12BED" w:rsidP="000A4CF9">
      <w:pPr>
        <w:spacing w:after="0"/>
        <w:ind w:left="2124" w:firstLine="708"/>
        <w:rPr>
          <w:rFonts w:ascii="Times New Roman" w:eastAsia="Times New Roman" w:hAnsi="Times New Roman" w:cs="Times New Roman"/>
          <w:sz w:val="28"/>
          <w:szCs w:val="28"/>
        </w:rPr>
      </w:pPr>
      <w:r w:rsidRPr="0092142C">
        <w:rPr>
          <w:rFonts w:ascii="Times New Roman" w:eastAsia="Times New Roman" w:hAnsi="Times New Roman" w:cs="Times New Roman"/>
          <w:sz w:val="28"/>
          <w:szCs w:val="28"/>
        </w:rPr>
        <w:t>Выпол</w:t>
      </w:r>
      <w:r w:rsidR="00CD5F33">
        <w:rPr>
          <w:rFonts w:ascii="Times New Roman" w:eastAsia="Times New Roman" w:hAnsi="Times New Roman" w:cs="Times New Roman"/>
          <w:sz w:val="28"/>
          <w:szCs w:val="28"/>
        </w:rPr>
        <w:t>нил</w:t>
      </w:r>
      <w:r w:rsidR="000A4CF9">
        <w:rPr>
          <w:rFonts w:ascii="Times New Roman" w:eastAsia="Times New Roman" w:hAnsi="Times New Roman" w:cs="Times New Roman"/>
          <w:sz w:val="28"/>
          <w:szCs w:val="28"/>
        </w:rPr>
        <w:t>: __</w:t>
      </w:r>
      <w:r w:rsidR="00CD5F33">
        <w:rPr>
          <w:rFonts w:ascii="Times New Roman" w:eastAsia="Times New Roman" w:hAnsi="Times New Roman" w:cs="Times New Roman"/>
          <w:sz w:val="28"/>
          <w:szCs w:val="28"/>
        </w:rPr>
        <w:t>___________</w:t>
      </w:r>
      <w:r w:rsidR="000A4CF9">
        <w:rPr>
          <w:rFonts w:ascii="Times New Roman" w:eastAsia="Times New Roman" w:hAnsi="Times New Roman" w:cs="Times New Roman"/>
          <w:sz w:val="28"/>
          <w:szCs w:val="28"/>
        </w:rPr>
        <w:t>_____</w:t>
      </w:r>
      <w:r w:rsidR="00CD5F33">
        <w:rPr>
          <w:rFonts w:ascii="Times New Roman" w:eastAsia="Times New Roman" w:hAnsi="Times New Roman" w:cs="Times New Roman"/>
          <w:sz w:val="28"/>
          <w:szCs w:val="28"/>
        </w:rPr>
        <w:t>__________________</w:t>
      </w:r>
    </w:p>
    <w:p w:rsidR="00B12BED" w:rsidRPr="00CD5F33" w:rsidRDefault="000A4CF9" w:rsidP="000A4CF9">
      <w:pPr>
        <w:spacing w:after="0"/>
        <w:ind w:left="4248"/>
        <w:rPr>
          <w:rFonts w:ascii="Times New Roman" w:eastAsia="Times New Roman" w:hAnsi="Times New Roman" w:cs="Times New Roman"/>
          <w:sz w:val="28"/>
          <w:szCs w:val="28"/>
        </w:rPr>
      </w:pPr>
      <w:r>
        <w:rPr>
          <w:rFonts w:ascii="Times New Roman" w:eastAsia="Times New Roman" w:hAnsi="Times New Roman" w:cs="Times New Roman"/>
          <w:sz w:val="28"/>
          <w:szCs w:val="28"/>
        </w:rPr>
        <w:t>______</w:t>
      </w:r>
      <w:r w:rsidR="00CD5F33">
        <w:rPr>
          <w:rFonts w:ascii="Times New Roman" w:eastAsia="Times New Roman" w:hAnsi="Times New Roman" w:cs="Times New Roman"/>
          <w:sz w:val="28"/>
          <w:szCs w:val="28"/>
        </w:rPr>
        <w:t>__________</w:t>
      </w:r>
      <w:r>
        <w:rPr>
          <w:rFonts w:ascii="Times New Roman" w:eastAsia="Times New Roman" w:hAnsi="Times New Roman" w:cs="Times New Roman"/>
          <w:sz w:val="28"/>
          <w:szCs w:val="28"/>
        </w:rPr>
        <w:t>__</w:t>
      </w:r>
      <w:r w:rsidR="00CD5F33">
        <w:rPr>
          <w:rFonts w:ascii="Times New Roman" w:eastAsia="Times New Roman" w:hAnsi="Times New Roman" w:cs="Times New Roman"/>
          <w:sz w:val="28"/>
          <w:szCs w:val="28"/>
        </w:rPr>
        <w:t>__________________</w:t>
      </w:r>
    </w:p>
    <w:p w:rsidR="00CD5F33" w:rsidRDefault="00B12BED" w:rsidP="000A4CF9">
      <w:pPr>
        <w:widowControl w:val="0"/>
        <w:shd w:val="clear" w:color="auto" w:fill="FFFFFF"/>
        <w:autoSpaceDE w:val="0"/>
        <w:autoSpaceDN w:val="0"/>
        <w:adjustRightInd w:val="0"/>
        <w:spacing w:before="30" w:after="30"/>
        <w:ind w:left="2124" w:firstLine="708"/>
        <w:rPr>
          <w:rFonts w:ascii="Times New Roman" w:eastAsia="Times New Roman" w:hAnsi="Times New Roman" w:cs="Times New Roman"/>
          <w:sz w:val="28"/>
          <w:szCs w:val="28"/>
        </w:rPr>
      </w:pPr>
      <w:r w:rsidRPr="0092142C">
        <w:rPr>
          <w:rFonts w:ascii="Times New Roman" w:eastAsia="Times New Roman" w:hAnsi="Times New Roman" w:cs="Times New Roman"/>
          <w:sz w:val="28"/>
          <w:szCs w:val="28"/>
        </w:rPr>
        <w:t xml:space="preserve">Научный </w:t>
      </w:r>
      <w:r w:rsidR="000A4CF9" w:rsidRPr="0092142C">
        <w:rPr>
          <w:rFonts w:ascii="Times New Roman" w:eastAsia="Times New Roman" w:hAnsi="Times New Roman" w:cs="Times New Roman"/>
          <w:sz w:val="28"/>
          <w:szCs w:val="28"/>
        </w:rPr>
        <w:t>руководитель:</w:t>
      </w:r>
      <w:r w:rsidR="000A4CF9" w:rsidRPr="0092142C">
        <w:rPr>
          <w:rFonts w:ascii="Times New Roman" w:eastAsia="Times New Roman" w:hAnsi="Times New Roman" w:cs="Times New Roman"/>
          <w:spacing w:val="-11"/>
          <w:sz w:val="28"/>
          <w:szCs w:val="28"/>
        </w:rPr>
        <w:t xml:space="preserve"> </w:t>
      </w:r>
      <w:r w:rsidR="000A4CF9">
        <w:rPr>
          <w:rFonts w:ascii="Times New Roman" w:eastAsia="Times New Roman" w:hAnsi="Times New Roman" w:cs="Times New Roman"/>
          <w:spacing w:val="-11"/>
          <w:sz w:val="28"/>
          <w:szCs w:val="28"/>
        </w:rPr>
        <w:t>___________________________</w:t>
      </w:r>
    </w:p>
    <w:p w:rsidR="00CD5F33" w:rsidRDefault="00CD5F33" w:rsidP="00CD5F33">
      <w:pPr>
        <w:widowControl w:val="0"/>
        <w:shd w:val="clear" w:color="auto" w:fill="FFFFFF"/>
        <w:autoSpaceDE w:val="0"/>
        <w:autoSpaceDN w:val="0"/>
        <w:adjustRightInd w:val="0"/>
        <w:spacing w:before="30" w:after="30"/>
        <w:ind w:left="4956"/>
        <w:rPr>
          <w:rFonts w:ascii="Times New Roman" w:eastAsia="Times New Roman" w:hAnsi="Times New Roman" w:cs="Times New Roman"/>
          <w:spacing w:val="-11"/>
          <w:sz w:val="28"/>
          <w:szCs w:val="28"/>
        </w:rPr>
      </w:pPr>
      <w:r>
        <w:rPr>
          <w:rFonts w:ascii="Times New Roman" w:eastAsia="Times New Roman" w:hAnsi="Times New Roman" w:cs="Times New Roman"/>
          <w:spacing w:val="-11"/>
          <w:sz w:val="28"/>
          <w:szCs w:val="28"/>
        </w:rPr>
        <w:t xml:space="preserve">      </w:t>
      </w:r>
      <w:r w:rsidR="000A4CF9">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11"/>
          <w:sz w:val="28"/>
          <w:szCs w:val="28"/>
        </w:rPr>
        <w:t>___________________________</w:t>
      </w:r>
    </w:p>
    <w:p w:rsidR="00B12BED" w:rsidRPr="0092142C" w:rsidRDefault="00B12BED" w:rsidP="000A4CF9">
      <w:pPr>
        <w:spacing w:after="0"/>
        <w:ind w:left="2124" w:firstLine="708"/>
        <w:rPr>
          <w:rFonts w:ascii="Times New Roman" w:eastAsia="Times New Roman" w:hAnsi="Times New Roman" w:cs="Times New Roman"/>
          <w:sz w:val="28"/>
          <w:szCs w:val="28"/>
        </w:rPr>
      </w:pPr>
      <w:r w:rsidRPr="0092142C">
        <w:rPr>
          <w:rFonts w:ascii="Times New Roman" w:eastAsia="Times New Roman" w:hAnsi="Times New Roman" w:cs="Times New Roman"/>
          <w:sz w:val="28"/>
          <w:szCs w:val="28"/>
        </w:rPr>
        <w:t>Рецензент:</w:t>
      </w:r>
      <w:r w:rsidR="000A4CF9">
        <w:rPr>
          <w:rFonts w:ascii="Times New Roman" w:eastAsia="Times New Roman" w:hAnsi="Times New Roman" w:cs="Times New Roman"/>
          <w:sz w:val="28"/>
          <w:szCs w:val="28"/>
        </w:rPr>
        <w:t xml:space="preserve"> ________</w:t>
      </w:r>
      <w:r w:rsidR="00CD5F33">
        <w:rPr>
          <w:rFonts w:ascii="Times New Roman" w:eastAsia="Times New Roman" w:hAnsi="Times New Roman" w:cs="Times New Roman"/>
          <w:sz w:val="28"/>
          <w:szCs w:val="28"/>
        </w:rPr>
        <w:t>____________________________</w:t>
      </w:r>
      <w:r w:rsidRPr="0092142C">
        <w:rPr>
          <w:rFonts w:ascii="Times New Roman" w:eastAsia="Times New Roman" w:hAnsi="Times New Roman" w:cs="Times New Roman"/>
          <w:spacing w:val="-11"/>
          <w:sz w:val="28"/>
          <w:szCs w:val="28"/>
        </w:rPr>
        <w:t xml:space="preserve"> </w:t>
      </w:r>
    </w:p>
    <w:p w:rsidR="00B12BED" w:rsidRPr="0092142C" w:rsidRDefault="00B12BED" w:rsidP="00B12BED">
      <w:pPr>
        <w:spacing w:after="0"/>
        <w:rPr>
          <w:rFonts w:ascii="Times New Roman" w:eastAsia="Times New Roman" w:hAnsi="Times New Roman" w:cs="Times New Roman"/>
          <w:sz w:val="28"/>
          <w:szCs w:val="28"/>
        </w:rPr>
      </w:pPr>
      <w:r w:rsidRPr="0092142C">
        <w:rPr>
          <w:rFonts w:ascii="Times New Roman" w:eastAsia="Times New Roman" w:hAnsi="Times New Roman" w:cs="Times New Roman"/>
          <w:sz w:val="28"/>
          <w:szCs w:val="28"/>
        </w:rPr>
        <w:t xml:space="preserve">                                                              </w:t>
      </w:r>
    </w:p>
    <w:p w:rsidR="00B12BED" w:rsidRDefault="00B12BED" w:rsidP="00B12BED">
      <w:pPr>
        <w:spacing w:after="0"/>
        <w:rPr>
          <w:rFonts w:ascii="Times New Roman" w:eastAsia="Times New Roman" w:hAnsi="Times New Roman" w:cs="Times New Roman"/>
          <w:sz w:val="28"/>
          <w:szCs w:val="28"/>
        </w:rPr>
      </w:pPr>
    </w:p>
    <w:p w:rsidR="000A4CF9" w:rsidRPr="0092142C" w:rsidRDefault="000A4CF9" w:rsidP="00B12BED">
      <w:pPr>
        <w:spacing w:after="0"/>
        <w:rPr>
          <w:rFonts w:ascii="Times New Roman" w:eastAsia="Times New Roman" w:hAnsi="Times New Roman" w:cs="Times New Roman"/>
          <w:sz w:val="28"/>
          <w:szCs w:val="28"/>
        </w:rPr>
      </w:pPr>
    </w:p>
    <w:p w:rsidR="00B12BED" w:rsidRPr="0092142C" w:rsidRDefault="00B12BED" w:rsidP="00B12BED">
      <w:pPr>
        <w:spacing w:after="0"/>
        <w:rPr>
          <w:rFonts w:ascii="Times New Roman" w:eastAsia="Times New Roman" w:hAnsi="Times New Roman" w:cs="Times New Roman"/>
          <w:sz w:val="28"/>
          <w:szCs w:val="28"/>
        </w:rPr>
        <w:sectPr w:rsidR="00B12BED" w:rsidRPr="0092142C" w:rsidSect="005F4378">
          <w:footerReference w:type="default" r:id="rId16"/>
          <w:pgSz w:w="11906" w:h="16838"/>
          <w:pgMar w:top="1134" w:right="851" w:bottom="1701" w:left="1701" w:header="709" w:footer="709" w:gutter="0"/>
          <w:pgNumType w:start="1"/>
          <w:cols w:space="720"/>
          <w:titlePg/>
          <w:docGrid w:linePitch="299"/>
        </w:sectPr>
      </w:pPr>
      <w:r w:rsidRPr="0092142C">
        <w:rPr>
          <w:rFonts w:ascii="Times New Roman" w:eastAsia="Times New Roman" w:hAnsi="Times New Roman" w:cs="Times New Roman"/>
          <w:sz w:val="28"/>
          <w:szCs w:val="28"/>
        </w:rPr>
        <w:t xml:space="preserve">                  </w:t>
      </w:r>
      <w:r w:rsidR="000A4CF9">
        <w:rPr>
          <w:rFonts w:ascii="Times New Roman" w:eastAsia="Times New Roman" w:hAnsi="Times New Roman" w:cs="Times New Roman"/>
          <w:sz w:val="28"/>
          <w:szCs w:val="28"/>
        </w:rPr>
        <w:t xml:space="preserve">                      Москва 20__</w:t>
      </w:r>
      <w:r w:rsidRPr="0092142C">
        <w:rPr>
          <w:rFonts w:ascii="Times New Roman" w:eastAsia="Times New Roman" w:hAnsi="Times New Roman" w:cs="Times New Roman"/>
          <w:sz w:val="28"/>
          <w:szCs w:val="28"/>
        </w:rPr>
        <w:t>__</w:t>
      </w:r>
    </w:p>
    <w:p w:rsidR="00B12BED" w:rsidRPr="000A4CF9" w:rsidRDefault="00B12BED" w:rsidP="00B12BED">
      <w:pPr>
        <w:widowControl w:val="0"/>
        <w:shd w:val="clear" w:color="auto" w:fill="FFFFFF"/>
        <w:autoSpaceDE w:val="0"/>
        <w:autoSpaceDN w:val="0"/>
        <w:adjustRightInd w:val="0"/>
        <w:spacing w:before="30" w:after="30"/>
        <w:jc w:val="right"/>
        <w:rPr>
          <w:rFonts w:ascii="Times New Roman" w:eastAsia="Times New Roman" w:hAnsi="Times New Roman" w:cs="Times New Roman"/>
          <w:b/>
          <w:spacing w:val="-11"/>
          <w:sz w:val="28"/>
          <w:szCs w:val="28"/>
        </w:rPr>
      </w:pPr>
      <w:r w:rsidRPr="0092142C">
        <w:rPr>
          <w:rFonts w:ascii="Times New Roman" w:eastAsia="Times New Roman" w:hAnsi="Times New Roman" w:cs="Times New Roman"/>
          <w:b/>
          <w:i/>
          <w:spacing w:val="-11"/>
          <w:sz w:val="28"/>
          <w:szCs w:val="28"/>
        </w:rPr>
        <w:t xml:space="preserve"> </w:t>
      </w:r>
      <w:r w:rsidR="000A4CF9" w:rsidRPr="000A4CF9">
        <w:rPr>
          <w:rFonts w:ascii="Times New Roman" w:eastAsia="Times New Roman" w:hAnsi="Times New Roman" w:cs="Times New Roman"/>
          <w:b/>
          <w:spacing w:val="-11"/>
          <w:sz w:val="28"/>
          <w:szCs w:val="28"/>
        </w:rPr>
        <w:t>Приложение 4</w:t>
      </w:r>
    </w:p>
    <w:p w:rsidR="000A4CF9" w:rsidRPr="000A4CF9" w:rsidRDefault="000A4CF9" w:rsidP="00B12BED">
      <w:pPr>
        <w:widowControl w:val="0"/>
        <w:shd w:val="clear" w:color="auto" w:fill="FFFFFF"/>
        <w:autoSpaceDE w:val="0"/>
        <w:autoSpaceDN w:val="0"/>
        <w:adjustRightInd w:val="0"/>
        <w:spacing w:before="30" w:after="30"/>
        <w:jc w:val="right"/>
        <w:rPr>
          <w:rFonts w:ascii="Times New Roman" w:eastAsia="Times New Roman" w:hAnsi="Times New Roman" w:cs="Times New Roman"/>
          <w:b/>
          <w:spacing w:val="-11"/>
          <w:sz w:val="28"/>
          <w:szCs w:val="28"/>
        </w:rPr>
      </w:pPr>
    </w:p>
    <w:p w:rsidR="0059117C" w:rsidRPr="000A4CF9" w:rsidRDefault="0059117C" w:rsidP="0059117C">
      <w:pPr>
        <w:widowControl w:val="0"/>
        <w:shd w:val="clear" w:color="auto" w:fill="FFFFFF"/>
        <w:autoSpaceDE w:val="0"/>
        <w:autoSpaceDN w:val="0"/>
        <w:adjustRightInd w:val="0"/>
        <w:spacing w:after="0" w:line="360" w:lineRule="auto"/>
        <w:ind w:firstLine="709"/>
        <w:jc w:val="right"/>
        <w:rPr>
          <w:rFonts w:ascii="Times New Roman" w:eastAsia="Times New Roman" w:hAnsi="Times New Roman" w:cs="Times New Roman"/>
          <w:b/>
          <w:i/>
          <w:spacing w:val="-11"/>
          <w:sz w:val="28"/>
          <w:szCs w:val="28"/>
        </w:rPr>
      </w:pPr>
      <w:r w:rsidRPr="000A4CF9">
        <w:rPr>
          <w:rFonts w:ascii="Times New Roman" w:eastAsia="Times New Roman" w:hAnsi="Times New Roman" w:cs="Times New Roman"/>
          <w:b/>
          <w:i/>
          <w:spacing w:val="-11"/>
          <w:sz w:val="28"/>
          <w:szCs w:val="28"/>
        </w:rPr>
        <w:t>Образец оформления содержания ВКР</w:t>
      </w:r>
    </w:p>
    <w:p w:rsidR="00D47A1E" w:rsidRDefault="00D47A1E" w:rsidP="000A4CF9">
      <w:pPr>
        <w:widowControl w:val="0"/>
        <w:shd w:val="clear" w:color="auto" w:fill="FFFFFF"/>
        <w:autoSpaceDE w:val="0"/>
        <w:autoSpaceDN w:val="0"/>
        <w:adjustRightInd w:val="0"/>
        <w:spacing w:before="30" w:after="30"/>
        <w:jc w:val="center"/>
        <w:rPr>
          <w:rFonts w:ascii="Times New Roman" w:eastAsia="Times New Roman" w:hAnsi="Times New Roman" w:cs="Times New Roman"/>
          <w:b/>
          <w:color w:val="00000A"/>
          <w:sz w:val="28"/>
          <w:szCs w:val="28"/>
        </w:rPr>
      </w:pPr>
    </w:p>
    <w:p w:rsidR="000A4CF9" w:rsidRPr="00D47A1E" w:rsidRDefault="000A4CF9" w:rsidP="00D47A1E">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color w:val="00000A"/>
          <w:sz w:val="28"/>
          <w:szCs w:val="28"/>
        </w:rPr>
      </w:pPr>
      <w:r w:rsidRPr="00D47A1E">
        <w:rPr>
          <w:rFonts w:ascii="Times New Roman" w:eastAsia="Times New Roman" w:hAnsi="Times New Roman" w:cs="Times New Roman"/>
          <w:b/>
          <w:color w:val="00000A"/>
          <w:sz w:val="28"/>
          <w:szCs w:val="28"/>
        </w:rPr>
        <w:t>СОДЕРЖАНИЕ</w:t>
      </w:r>
    </w:p>
    <w:p w:rsidR="000A4CF9" w:rsidRPr="00DB03DE" w:rsidRDefault="000A4CF9" w:rsidP="00D47A1E">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A"/>
          <w:sz w:val="28"/>
          <w:szCs w:val="28"/>
        </w:rPr>
      </w:pPr>
    </w:p>
    <w:p w:rsidR="000A4CF9" w:rsidRPr="00DB03DE" w:rsidRDefault="000A4CF9" w:rsidP="00D47A1E">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A"/>
          <w:sz w:val="28"/>
          <w:szCs w:val="28"/>
        </w:rPr>
      </w:pPr>
      <w:r w:rsidRPr="00DB03DE">
        <w:rPr>
          <w:rFonts w:ascii="Times New Roman" w:eastAsia="Times New Roman" w:hAnsi="Times New Roman" w:cs="Times New Roman"/>
          <w:color w:val="00000A"/>
          <w:sz w:val="28"/>
          <w:szCs w:val="28"/>
        </w:rPr>
        <w:t>ВВЕДЕНИЕ</w:t>
      </w:r>
      <w:r w:rsidR="00DB03DE" w:rsidRPr="00DB03DE">
        <w:rPr>
          <w:rFonts w:ascii="Times New Roman" w:eastAsia="Times New Roman" w:hAnsi="Times New Roman" w:cs="Times New Roman"/>
          <w:color w:val="00000A"/>
          <w:sz w:val="28"/>
          <w:szCs w:val="28"/>
        </w:rPr>
        <w:t xml:space="preserve"> ………………………………………</w:t>
      </w:r>
      <w:r w:rsidRPr="00DB03DE">
        <w:rPr>
          <w:rFonts w:ascii="Times New Roman" w:eastAsia="Times New Roman" w:hAnsi="Times New Roman" w:cs="Times New Roman"/>
          <w:color w:val="00000A"/>
          <w:sz w:val="28"/>
          <w:szCs w:val="28"/>
        </w:rPr>
        <w:t>…</w:t>
      </w:r>
      <w:r w:rsidR="00DB03DE">
        <w:rPr>
          <w:rFonts w:ascii="Times New Roman" w:eastAsia="Times New Roman" w:hAnsi="Times New Roman" w:cs="Times New Roman"/>
          <w:color w:val="00000A"/>
          <w:sz w:val="28"/>
          <w:szCs w:val="28"/>
        </w:rPr>
        <w:t>……</w:t>
      </w:r>
      <w:r w:rsidRPr="00DB03DE">
        <w:rPr>
          <w:rFonts w:ascii="Times New Roman" w:eastAsia="Times New Roman" w:hAnsi="Times New Roman" w:cs="Times New Roman"/>
          <w:color w:val="00000A"/>
          <w:sz w:val="28"/>
          <w:szCs w:val="28"/>
        </w:rPr>
        <w:t>………………………….1</w:t>
      </w:r>
    </w:p>
    <w:p w:rsidR="00DB03DE" w:rsidRPr="00DB03DE" w:rsidRDefault="000A4CF9" w:rsidP="00D47A1E">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A"/>
          <w:sz w:val="28"/>
          <w:szCs w:val="28"/>
        </w:rPr>
      </w:pPr>
      <w:r w:rsidRPr="00DB03DE">
        <w:rPr>
          <w:rFonts w:ascii="Times New Roman" w:eastAsia="Times New Roman" w:hAnsi="Times New Roman" w:cs="Times New Roman"/>
          <w:color w:val="00000A"/>
          <w:sz w:val="28"/>
          <w:szCs w:val="28"/>
        </w:rPr>
        <w:t>ГЛАВА 1. НАЗВАНИЕ ГЛАВЫ</w:t>
      </w:r>
      <w:r w:rsidR="00DB03DE" w:rsidRPr="00DB03DE">
        <w:rPr>
          <w:rFonts w:ascii="Times New Roman" w:eastAsia="Times New Roman" w:hAnsi="Times New Roman" w:cs="Times New Roman"/>
          <w:color w:val="00000A"/>
          <w:sz w:val="28"/>
          <w:szCs w:val="28"/>
        </w:rPr>
        <w:t xml:space="preserve"> …………………………</w:t>
      </w:r>
      <w:r w:rsidR="00DB03DE">
        <w:rPr>
          <w:rFonts w:ascii="Times New Roman" w:eastAsia="Times New Roman" w:hAnsi="Times New Roman" w:cs="Times New Roman"/>
          <w:color w:val="00000A"/>
          <w:sz w:val="28"/>
          <w:szCs w:val="28"/>
        </w:rPr>
        <w:t>…</w:t>
      </w:r>
      <w:r w:rsidR="00DB03DE" w:rsidRPr="00DB03DE">
        <w:rPr>
          <w:rFonts w:ascii="Times New Roman" w:eastAsia="Times New Roman" w:hAnsi="Times New Roman" w:cs="Times New Roman"/>
          <w:color w:val="00000A"/>
          <w:sz w:val="28"/>
          <w:szCs w:val="28"/>
        </w:rPr>
        <w:t>…………………</w:t>
      </w:r>
      <w:r w:rsidRPr="00DB03DE">
        <w:rPr>
          <w:rFonts w:ascii="Times New Roman" w:eastAsia="Times New Roman" w:hAnsi="Times New Roman" w:cs="Times New Roman"/>
          <w:color w:val="00000A"/>
          <w:sz w:val="28"/>
          <w:szCs w:val="28"/>
        </w:rPr>
        <w:t>…...1</w:t>
      </w:r>
    </w:p>
    <w:p w:rsidR="000A4CF9" w:rsidRPr="00DB03DE" w:rsidRDefault="000A4CF9" w:rsidP="00D47A1E">
      <w:pPr>
        <w:widowControl w:val="0"/>
        <w:shd w:val="clear" w:color="auto" w:fill="FFFFFF"/>
        <w:autoSpaceDE w:val="0"/>
        <w:autoSpaceDN w:val="0"/>
        <w:adjustRightInd w:val="0"/>
        <w:spacing w:after="0" w:line="360" w:lineRule="auto"/>
        <w:ind w:firstLine="708"/>
        <w:rPr>
          <w:rFonts w:ascii="Times New Roman" w:eastAsia="Times New Roman" w:hAnsi="Times New Roman" w:cs="Times New Roman"/>
          <w:color w:val="00000A"/>
          <w:sz w:val="28"/>
          <w:szCs w:val="28"/>
        </w:rPr>
      </w:pPr>
      <w:r w:rsidRPr="00DB03DE">
        <w:rPr>
          <w:rFonts w:ascii="Times New Roman" w:eastAsia="Times New Roman" w:hAnsi="Times New Roman" w:cs="Times New Roman"/>
          <w:color w:val="00000A"/>
          <w:sz w:val="28"/>
          <w:szCs w:val="28"/>
        </w:rPr>
        <w:t>1.1</w:t>
      </w:r>
      <w:r w:rsidRPr="00DB03DE">
        <w:rPr>
          <w:rFonts w:ascii="Times New Roman" w:eastAsia="Times New Roman" w:hAnsi="Times New Roman" w:cs="Times New Roman"/>
          <w:color w:val="00000A"/>
          <w:sz w:val="28"/>
          <w:szCs w:val="28"/>
        </w:rPr>
        <w:tab/>
        <w:t>Название подраздела</w:t>
      </w:r>
      <w:r w:rsidR="00DB03DE">
        <w:rPr>
          <w:rFonts w:ascii="Times New Roman" w:eastAsia="Times New Roman" w:hAnsi="Times New Roman" w:cs="Times New Roman"/>
          <w:color w:val="00000A"/>
          <w:sz w:val="28"/>
          <w:szCs w:val="28"/>
        </w:rPr>
        <w:t xml:space="preserve"> …………………………………………………..1</w:t>
      </w:r>
      <w:r w:rsidRPr="00DB03DE">
        <w:rPr>
          <w:rFonts w:ascii="Times New Roman" w:eastAsia="Times New Roman" w:hAnsi="Times New Roman" w:cs="Times New Roman"/>
          <w:color w:val="00000A"/>
          <w:sz w:val="28"/>
          <w:szCs w:val="28"/>
        </w:rPr>
        <w:tab/>
        <w:t>1.2</w:t>
      </w:r>
      <w:r w:rsidRPr="00DB03DE">
        <w:rPr>
          <w:rFonts w:ascii="Times New Roman" w:eastAsia="Times New Roman" w:hAnsi="Times New Roman" w:cs="Times New Roman"/>
          <w:color w:val="00000A"/>
          <w:sz w:val="28"/>
          <w:szCs w:val="28"/>
        </w:rPr>
        <w:tab/>
        <w:t>Название подраздела</w:t>
      </w:r>
      <w:r w:rsidR="00DB03DE">
        <w:rPr>
          <w:rFonts w:ascii="Times New Roman" w:eastAsia="Times New Roman" w:hAnsi="Times New Roman" w:cs="Times New Roman"/>
          <w:color w:val="00000A"/>
          <w:sz w:val="28"/>
          <w:szCs w:val="28"/>
        </w:rPr>
        <w:t>…………………………………………………..1</w:t>
      </w:r>
    </w:p>
    <w:p w:rsidR="000A4CF9" w:rsidRPr="00DB03DE" w:rsidRDefault="000A4CF9" w:rsidP="00D47A1E">
      <w:pPr>
        <w:widowControl w:val="0"/>
        <w:shd w:val="clear" w:color="auto" w:fill="FFFFFF"/>
        <w:autoSpaceDE w:val="0"/>
        <w:autoSpaceDN w:val="0"/>
        <w:adjustRightInd w:val="0"/>
        <w:spacing w:after="0" w:line="360" w:lineRule="auto"/>
        <w:ind w:firstLine="708"/>
        <w:rPr>
          <w:rFonts w:ascii="Times New Roman" w:eastAsia="Times New Roman" w:hAnsi="Times New Roman" w:cs="Times New Roman"/>
          <w:color w:val="00000A"/>
          <w:sz w:val="28"/>
          <w:szCs w:val="28"/>
        </w:rPr>
      </w:pPr>
      <w:r w:rsidRPr="00DB03DE">
        <w:rPr>
          <w:rFonts w:ascii="Times New Roman" w:eastAsia="Times New Roman" w:hAnsi="Times New Roman" w:cs="Times New Roman"/>
          <w:color w:val="00000A"/>
          <w:sz w:val="28"/>
          <w:szCs w:val="28"/>
        </w:rPr>
        <w:t>1.3</w:t>
      </w:r>
      <w:r w:rsidRPr="00DB03DE">
        <w:rPr>
          <w:rFonts w:ascii="Times New Roman" w:eastAsia="Times New Roman" w:hAnsi="Times New Roman" w:cs="Times New Roman"/>
          <w:color w:val="00000A"/>
          <w:sz w:val="28"/>
          <w:szCs w:val="28"/>
        </w:rPr>
        <w:tab/>
        <w:t>Название подраздела</w:t>
      </w:r>
      <w:r w:rsidR="00DB03DE">
        <w:rPr>
          <w:rFonts w:ascii="Times New Roman" w:eastAsia="Times New Roman" w:hAnsi="Times New Roman" w:cs="Times New Roman"/>
          <w:color w:val="00000A"/>
          <w:sz w:val="28"/>
          <w:szCs w:val="28"/>
        </w:rPr>
        <w:t>…………………………………………………..1</w:t>
      </w:r>
    </w:p>
    <w:p w:rsidR="000A4CF9" w:rsidRPr="000A4CF9" w:rsidRDefault="000A4CF9" w:rsidP="00D47A1E">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A"/>
          <w:sz w:val="28"/>
          <w:szCs w:val="28"/>
        </w:rPr>
      </w:pPr>
      <w:r w:rsidRPr="00DB03DE">
        <w:rPr>
          <w:rFonts w:ascii="Times New Roman" w:eastAsia="Times New Roman" w:hAnsi="Times New Roman" w:cs="Times New Roman"/>
          <w:color w:val="00000A"/>
          <w:sz w:val="28"/>
          <w:szCs w:val="28"/>
        </w:rPr>
        <w:t>ГЛАВА 2.  НАЗВАНИЕ ГЛАВЫ</w:t>
      </w:r>
      <w:r w:rsidRPr="00DB03DE">
        <w:rPr>
          <w:rFonts w:ascii="Times New Roman" w:eastAsia="Times New Roman" w:hAnsi="Times New Roman" w:cs="Times New Roman"/>
          <w:b/>
          <w:color w:val="00000A"/>
          <w:sz w:val="28"/>
          <w:szCs w:val="28"/>
        </w:rPr>
        <w:t xml:space="preserve"> </w:t>
      </w:r>
      <w:r w:rsidR="00DB03DE">
        <w:rPr>
          <w:rFonts w:ascii="Times New Roman" w:eastAsia="Times New Roman" w:hAnsi="Times New Roman" w:cs="Times New Roman"/>
          <w:color w:val="00000A"/>
          <w:sz w:val="28"/>
          <w:szCs w:val="28"/>
        </w:rPr>
        <w:t>…………………………………………………..1</w:t>
      </w:r>
    </w:p>
    <w:p w:rsidR="000A4CF9" w:rsidRPr="000A4CF9" w:rsidRDefault="000A4CF9" w:rsidP="00D47A1E">
      <w:pPr>
        <w:widowControl w:val="0"/>
        <w:shd w:val="clear" w:color="auto" w:fill="FFFFFF"/>
        <w:autoSpaceDE w:val="0"/>
        <w:autoSpaceDN w:val="0"/>
        <w:adjustRightInd w:val="0"/>
        <w:spacing w:after="0" w:line="360" w:lineRule="auto"/>
        <w:ind w:firstLine="708"/>
        <w:rPr>
          <w:rFonts w:ascii="Times New Roman" w:eastAsia="Times New Roman" w:hAnsi="Times New Roman" w:cs="Times New Roman"/>
          <w:color w:val="00000A"/>
          <w:sz w:val="28"/>
          <w:szCs w:val="28"/>
        </w:rPr>
      </w:pPr>
      <w:r w:rsidRPr="000A4CF9">
        <w:rPr>
          <w:rFonts w:ascii="Times New Roman" w:eastAsia="Times New Roman" w:hAnsi="Times New Roman" w:cs="Times New Roman"/>
          <w:color w:val="00000A"/>
          <w:sz w:val="28"/>
          <w:szCs w:val="28"/>
        </w:rPr>
        <w:t>2.1</w:t>
      </w:r>
      <w:r w:rsidRPr="000A4CF9">
        <w:rPr>
          <w:rFonts w:ascii="Times New Roman" w:eastAsia="Times New Roman" w:hAnsi="Times New Roman" w:cs="Times New Roman"/>
          <w:color w:val="00000A"/>
          <w:sz w:val="28"/>
          <w:szCs w:val="28"/>
        </w:rPr>
        <w:tab/>
        <w:t>Название подраздела</w:t>
      </w:r>
      <w:r w:rsidR="00DB03DE">
        <w:rPr>
          <w:rFonts w:ascii="Times New Roman" w:eastAsia="Times New Roman" w:hAnsi="Times New Roman" w:cs="Times New Roman"/>
          <w:color w:val="00000A"/>
          <w:sz w:val="28"/>
          <w:szCs w:val="28"/>
        </w:rPr>
        <w:t>…………………………………………………..1</w:t>
      </w:r>
    </w:p>
    <w:p w:rsidR="000A4CF9" w:rsidRPr="000A4CF9" w:rsidRDefault="000A4CF9" w:rsidP="00D47A1E">
      <w:pPr>
        <w:widowControl w:val="0"/>
        <w:shd w:val="clear" w:color="auto" w:fill="FFFFFF"/>
        <w:autoSpaceDE w:val="0"/>
        <w:autoSpaceDN w:val="0"/>
        <w:adjustRightInd w:val="0"/>
        <w:spacing w:after="0" w:line="360" w:lineRule="auto"/>
        <w:ind w:firstLine="708"/>
        <w:rPr>
          <w:rFonts w:ascii="Times New Roman" w:eastAsia="Times New Roman" w:hAnsi="Times New Roman" w:cs="Times New Roman"/>
          <w:color w:val="00000A"/>
          <w:sz w:val="28"/>
          <w:szCs w:val="28"/>
        </w:rPr>
      </w:pPr>
      <w:r w:rsidRPr="000A4CF9">
        <w:rPr>
          <w:rFonts w:ascii="Times New Roman" w:eastAsia="Times New Roman" w:hAnsi="Times New Roman" w:cs="Times New Roman"/>
          <w:color w:val="00000A"/>
          <w:sz w:val="28"/>
          <w:szCs w:val="28"/>
        </w:rPr>
        <w:t>2.2</w:t>
      </w:r>
      <w:r w:rsidRPr="000A4CF9">
        <w:rPr>
          <w:rFonts w:ascii="Times New Roman" w:eastAsia="Times New Roman" w:hAnsi="Times New Roman" w:cs="Times New Roman"/>
          <w:color w:val="00000A"/>
          <w:sz w:val="28"/>
          <w:szCs w:val="28"/>
        </w:rPr>
        <w:tab/>
        <w:t>Название подраздела</w:t>
      </w:r>
      <w:r w:rsidR="00DB03DE">
        <w:rPr>
          <w:rFonts w:ascii="Times New Roman" w:eastAsia="Times New Roman" w:hAnsi="Times New Roman" w:cs="Times New Roman"/>
          <w:color w:val="00000A"/>
          <w:sz w:val="28"/>
          <w:szCs w:val="28"/>
        </w:rPr>
        <w:t>…………………………………………………..1</w:t>
      </w:r>
    </w:p>
    <w:p w:rsidR="000A4CF9" w:rsidRPr="000A4CF9" w:rsidRDefault="000A4CF9" w:rsidP="00D47A1E">
      <w:pPr>
        <w:widowControl w:val="0"/>
        <w:shd w:val="clear" w:color="auto" w:fill="FFFFFF"/>
        <w:autoSpaceDE w:val="0"/>
        <w:autoSpaceDN w:val="0"/>
        <w:adjustRightInd w:val="0"/>
        <w:spacing w:after="0" w:line="360" w:lineRule="auto"/>
        <w:ind w:firstLine="708"/>
        <w:rPr>
          <w:rFonts w:ascii="Times New Roman" w:eastAsia="Times New Roman" w:hAnsi="Times New Roman" w:cs="Times New Roman"/>
          <w:color w:val="00000A"/>
          <w:sz w:val="28"/>
          <w:szCs w:val="28"/>
        </w:rPr>
      </w:pPr>
      <w:r w:rsidRPr="000A4CF9">
        <w:rPr>
          <w:rFonts w:ascii="Times New Roman" w:eastAsia="Times New Roman" w:hAnsi="Times New Roman" w:cs="Times New Roman"/>
          <w:color w:val="00000A"/>
          <w:sz w:val="28"/>
          <w:szCs w:val="28"/>
        </w:rPr>
        <w:t>2.3</w:t>
      </w:r>
      <w:r w:rsidRPr="000A4CF9">
        <w:rPr>
          <w:rFonts w:ascii="Times New Roman" w:eastAsia="Times New Roman" w:hAnsi="Times New Roman" w:cs="Times New Roman"/>
          <w:color w:val="00000A"/>
          <w:sz w:val="28"/>
          <w:szCs w:val="28"/>
        </w:rPr>
        <w:tab/>
        <w:t>Название подраздела</w:t>
      </w:r>
      <w:r w:rsidR="00DB03DE">
        <w:rPr>
          <w:rFonts w:ascii="Times New Roman" w:eastAsia="Times New Roman" w:hAnsi="Times New Roman" w:cs="Times New Roman"/>
          <w:color w:val="00000A"/>
          <w:sz w:val="28"/>
          <w:szCs w:val="28"/>
        </w:rPr>
        <w:t>…………………………………………………..1</w:t>
      </w:r>
    </w:p>
    <w:p w:rsidR="000A4CF9" w:rsidRPr="000A4CF9" w:rsidRDefault="000A4CF9" w:rsidP="00D47A1E">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A"/>
          <w:sz w:val="28"/>
          <w:szCs w:val="28"/>
        </w:rPr>
      </w:pPr>
      <w:r w:rsidRPr="000A4CF9">
        <w:rPr>
          <w:rFonts w:ascii="Times New Roman" w:eastAsia="Times New Roman" w:hAnsi="Times New Roman" w:cs="Times New Roman"/>
          <w:color w:val="00000A"/>
          <w:sz w:val="28"/>
          <w:szCs w:val="28"/>
        </w:rPr>
        <w:t>ГЛАВА 3.  НАЗВ</w:t>
      </w:r>
      <w:r w:rsidR="00DB03DE">
        <w:rPr>
          <w:rFonts w:ascii="Times New Roman" w:eastAsia="Times New Roman" w:hAnsi="Times New Roman" w:cs="Times New Roman"/>
          <w:color w:val="00000A"/>
          <w:sz w:val="28"/>
          <w:szCs w:val="28"/>
        </w:rPr>
        <w:t>АНИЕ ГЛАВЫ …..………………………………………………1</w:t>
      </w:r>
    </w:p>
    <w:p w:rsidR="000A4CF9" w:rsidRPr="000A4CF9" w:rsidRDefault="000A4CF9" w:rsidP="00D47A1E">
      <w:pPr>
        <w:widowControl w:val="0"/>
        <w:shd w:val="clear" w:color="auto" w:fill="FFFFFF"/>
        <w:autoSpaceDE w:val="0"/>
        <w:autoSpaceDN w:val="0"/>
        <w:adjustRightInd w:val="0"/>
        <w:spacing w:after="0" w:line="360" w:lineRule="auto"/>
        <w:ind w:firstLine="708"/>
        <w:rPr>
          <w:rFonts w:ascii="Times New Roman" w:eastAsia="Times New Roman" w:hAnsi="Times New Roman" w:cs="Times New Roman"/>
          <w:color w:val="00000A"/>
          <w:sz w:val="28"/>
          <w:szCs w:val="28"/>
        </w:rPr>
      </w:pPr>
      <w:r w:rsidRPr="000A4CF9">
        <w:rPr>
          <w:rFonts w:ascii="Times New Roman" w:eastAsia="Times New Roman" w:hAnsi="Times New Roman" w:cs="Times New Roman"/>
          <w:color w:val="00000A"/>
          <w:sz w:val="28"/>
          <w:szCs w:val="28"/>
        </w:rPr>
        <w:t>3.1</w:t>
      </w:r>
      <w:r w:rsidRPr="000A4CF9">
        <w:rPr>
          <w:rFonts w:ascii="Times New Roman" w:eastAsia="Times New Roman" w:hAnsi="Times New Roman" w:cs="Times New Roman"/>
          <w:color w:val="00000A"/>
          <w:sz w:val="28"/>
          <w:szCs w:val="28"/>
        </w:rPr>
        <w:tab/>
        <w:t>Название подраздела</w:t>
      </w:r>
      <w:r w:rsidR="00DB03DE">
        <w:rPr>
          <w:rFonts w:ascii="Times New Roman" w:eastAsia="Times New Roman" w:hAnsi="Times New Roman" w:cs="Times New Roman"/>
          <w:color w:val="00000A"/>
          <w:sz w:val="28"/>
          <w:szCs w:val="28"/>
        </w:rPr>
        <w:t>…………………………………………………..1</w:t>
      </w:r>
    </w:p>
    <w:p w:rsidR="000A4CF9" w:rsidRPr="000A4CF9" w:rsidRDefault="000A4CF9" w:rsidP="00D47A1E">
      <w:pPr>
        <w:widowControl w:val="0"/>
        <w:shd w:val="clear" w:color="auto" w:fill="FFFFFF"/>
        <w:autoSpaceDE w:val="0"/>
        <w:autoSpaceDN w:val="0"/>
        <w:adjustRightInd w:val="0"/>
        <w:spacing w:after="0" w:line="360" w:lineRule="auto"/>
        <w:ind w:firstLine="708"/>
        <w:rPr>
          <w:rFonts w:ascii="Times New Roman" w:eastAsia="Times New Roman" w:hAnsi="Times New Roman" w:cs="Times New Roman"/>
          <w:color w:val="00000A"/>
          <w:sz w:val="28"/>
          <w:szCs w:val="28"/>
        </w:rPr>
      </w:pPr>
      <w:r w:rsidRPr="000A4CF9">
        <w:rPr>
          <w:rFonts w:ascii="Times New Roman" w:eastAsia="Times New Roman" w:hAnsi="Times New Roman" w:cs="Times New Roman"/>
          <w:color w:val="00000A"/>
          <w:sz w:val="28"/>
          <w:szCs w:val="28"/>
        </w:rPr>
        <w:t>3.2</w:t>
      </w:r>
      <w:r w:rsidRPr="000A4CF9">
        <w:rPr>
          <w:rFonts w:ascii="Times New Roman" w:eastAsia="Times New Roman" w:hAnsi="Times New Roman" w:cs="Times New Roman"/>
          <w:color w:val="00000A"/>
          <w:sz w:val="28"/>
          <w:szCs w:val="28"/>
        </w:rPr>
        <w:tab/>
        <w:t>Название подраздела</w:t>
      </w:r>
      <w:r w:rsidR="00DB03DE">
        <w:rPr>
          <w:rFonts w:ascii="Times New Roman" w:eastAsia="Times New Roman" w:hAnsi="Times New Roman" w:cs="Times New Roman"/>
          <w:color w:val="00000A"/>
          <w:sz w:val="28"/>
          <w:szCs w:val="28"/>
        </w:rPr>
        <w:t>…………………………………………………..1</w:t>
      </w:r>
    </w:p>
    <w:p w:rsidR="000A4CF9" w:rsidRPr="000A4CF9" w:rsidRDefault="000A4CF9" w:rsidP="00D47A1E">
      <w:pPr>
        <w:widowControl w:val="0"/>
        <w:shd w:val="clear" w:color="auto" w:fill="FFFFFF"/>
        <w:autoSpaceDE w:val="0"/>
        <w:autoSpaceDN w:val="0"/>
        <w:adjustRightInd w:val="0"/>
        <w:spacing w:after="0" w:line="360" w:lineRule="auto"/>
        <w:ind w:firstLine="708"/>
        <w:rPr>
          <w:rFonts w:ascii="Times New Roman" w:eastAsia="Times New Roman" w:hAnsi="Times New Roman" w:cs="Times New Roman"/>
          <w:color w:val="00000A"/>
          <w:sz w:val="28"/>
          <w:szCs w:val="28"/>
        </w:rPr>
      </w:pPr>
      <w:r w:rsidRPr="000A4CF9">
        <w:rPr>
          <w:rFonts w:ascii="Times New Roman" w:eastAsia="Times New Roman" w:hAnsi="Times New Roman" w:cs="Times New Roman"/>
          <w:color w:val="00000A"/>
          <w:sz w:val="28"/>
          <w:szCs w:val="28"/>
        </w:rPr>
        <w:t>3.3</w:t>
      </w:r>
      <w:r w:rsidRPr="000A4CF9">
        <w:rPr>
          <w:rFonts w:ascii="Times New Roman" w:eastAsia="Times New Roman" w:hAnsi="Times New Roman" w:cs="Times New Roman"/>
          <w:color w:val="00000A"/>
          <w:sz w:val="28"/>
          <w:szCs w:val="28"/>
        </w:rPr>
        <w:tab/>
        <w:t>Название подраздела</w:t>
      </w:r>
      <w:r w:rsidR="00DB03DE">
        <w:rPr>
          <w:rFonts w:ascii="Times New Roman" w:eastAsia="Times New Roman" w:hAnsi="Times New Roman" w:cs="Times New Roman"/>
          <w:color w:val="00000A"/>
          <w:sz w:val="28"/>
          <w:szCs w:val="28"/>
        </w:rPr>
        <w:t>…………………………………………………..1</w:t>
      </w:r>
    </w:p>
    <w:p w:rsidR="00D47A1E" w:rsidRDefault="000A4CF9" w:rsidP="00D47A1E">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A"/>
          <w:sz w:val="28"/>
          <w:szCs w:val="28"/>
        </w:rPr>
      </w:pPr>
      <w:r w:rsidRPr="000A4CF9">
        <w:rPr>
          <w:rFonts w:ascii="Times New Roman" w:eastAsia="Times New Roman" w:hAnsi="Times New Roman" w:cs="Times New Roman"/>
          <w:color w:val="00000A"/>
          <w:sz w:val="28"/>
          <w:szCs w:val="28"/>
        </w:rPr>
        <w:t>ЗАКЛЮЧЕНИЕ</w:t>
      </w:r>
      <w:r w:rsidR="00D47A1E">
        <w:rPr>
          <w:rFonts w:ascii="Times New Roman" w:eastAsia="Times New Roman" w:hAnsi="Times New Roman" w:cs="Times New Roman"/>
          <w:color w:val="00000A"/>
          <w:sz w:val="28"/>
          <w:szCs w:val="28"/>
        </w:rPr>
        <w:t>………………………………………………………………………1</w:t>
      </w:r>
      <w:r w:rsidRPr="000A4CF9">
        <w:rPr>
          <w:rFonts w:ascii="Times New Roman" w:eastAsia="Times New Roman" w:hAnsi="Times New Roman" w:cs="Times New Roman"/>
          <w:color w:val="00000A"/>
          <w:sz w:val="28"/>
          <w:szCs w:val="28"/>
        </w:rPr>
        <w:t>БИБЛИОГРАФИЧЕСКИЙ СПИСОК</w:t>
      </w:r>
      <w:r w:rsidR="00D47A1E">
        <w:rPr>
          <w:rFonts w:ascii="Times New Roman" w:eastAsia="Times New Roman" w:hAnsi="Times New Roman" w:cs="Times New Roman"/>
          <w:color w:val="00000A"/>
          <w:sz w:val="28"/>
          <w:szCs w:val="28"/>
        </w:rPr>
        <w:t>………………………………………………1</w:t>
      </w:r>
    </w:p>
    <w:p w:rsidR="000A4CF9" w:rsidRPr="000A4CF9" w:rsidRDefault="000A4CF9" w:rsidP="00D47A1E">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A"/>
          <w:sz w:val="28"/>
          <w:szCs w:val="28"/>
        </w:rPr>
      </w:pPr>
      <w:r w:rsidRPr="000A4CF9">
        <w:rPr>
          <w:rFonts w:ascii="Times New Roman" w:eastAsia="Times New Roman" w:hAnsi="Times New Roman" w:cs="Times New Roman"/>
          <w:color w:val="00000A"/>
          <w:sz w:val="28"/>
          <w:szCs w:val="28"/>
        </w:rPr>
        <w:t>ПРИЛОЖЕНИЕ</w:t>
      </w:r>
      <w:r w:rsidR="00D47A1E">
        <w:rPr>
          <w:rFonts w:ascii="Times New Roman" w:eastAsia="Times New Roman" w:hAnsi="Times New Roman" w:cs="Times New Roman"/>
          <w:color w:val="00000A"/>
          <w:sz w:val="28"/>
          <w:szCs w:val="28"/>
        </w:rPr>
        <w:t>……………………………………………………………………...1</w:t>
      </w:r>
      <w:r w:rsidRPr="000A4CF9">
        <w:rPr>
          <w:rFonts w:ascii="Times New Roman" w:eastAsia="Times New Roman" w:hAnsi="Times New Roman" w:cs="Times New Roman"/>
          <w:color w:val="00000A"/>
          <w:sz w:val="28"/>
          <w:szCs w:val="28"/>
        </w:rPr>
        <w:t xml:space="preserve"> </w:t>
      </w:r>
      <w:r w:rsidRPr="000A4CF9">
        <w:rPr>
          <w:rFonts w:ascii="Times New Roman" w:eastAsia="Times New Roman" w:hAnsi="Times New Roman" w:cs="Times New Roman"/>
          <w:color w:val="00000A"/>
          <w:sz w:val="28"/>
          <w:szCs w:val="28"/>
        </w:rPr>
        <w:tab/>
      </w:r>
    </w:p>
    <w:p w:rsidR="00B12BED" w:rsidRDefault="00B12BED" w:rsidP="00B12BED">
      <w:pPr>
        <w:widowControl w:val="0"/>
        <w:shd w:val="clear" w:color="auto" w:fill="FFFFFF"/>
        <w:autoSpaceDE w:val="0"/>
        <w:autoSpaceDN w:val="0"/>
        <w:adjustRightInd w:val="0"/>
        <w:spacing w:before="30" w:after="30"/>
        <w:rPr>
          <w:rFonts w:ascii="Times New Roman" w:eastAsia="Times New Roman" w:hAnsi="Times New Roman" w:cs="Times New Roman"/>
          <w:b/>
          <w:i/>
          <w:spacing w:val="-11"/>
          <w:sz w:val="28"/>
          <w:szCs w:val="28"/>
        </w:rPr>
      </w:pPr>
    </w:p>
    <w:p w:rsidR="00D47A1E" w:rsidRDefault="00D47A1E" w:rsidP="00B12BED">
      <w:pPr>
        <w:widowControl w:val="0"/>
        <w:shd w:val="clear" w:color="auto" w:fill="FFFFFF"/>
        <w:autoSpaceDE w:val="0"/>
        <w:autoSpaceDN w:val="0"/>
        <w:adjustRightInd w:val="0"/>
        <w:spacing w:before="30" w:after="30"/>
        <w:rPr>
          <w:rFonts w:ascii="Times New Roman" w:eastAsia="Times New Roman" w:hAnsi="Times New Roman" w:cs="Times New Roman"/>
          <w:b/>
          <w:i/>
          <w:spacing w:val="-11"/>
          <w:sz w:val="28"/>
          <w:szCs w:val="28"/>
        </w:rPr>
      </w:pPr>
    </w:p>
    <w:p w:rsidR="00D47A1E" w:rsidRDefault="00D47A1E" w:rsidP="00B12BED">
      <w:pPr>
        <w:widowControl w:val="0"/>
        <w:shd w:val="clear" w:color="auto" w:fill="FFFFFF"/>
        <w:autoSpaceDE w:val="0"/>
        <w:autoSpaceDN w:val="0"/>
        <w:adjustRightInd w:val="0"/>
        <w:spacing w:before="30" w:after="30"/>
        <w:rPr>
          <w:rFonts w:ascii="Times New Roman" w:eastAsia="Times New Roman" w:hAnsi="Times New Roman" w:cs="Times New Roman"/>
          <w:b/>
          <w:i/>
          <w:spacing w:val="-11"/>
          <w:sz w:val="28"/>
          <w:szCs w:val="28"/>
        </w:rPr>
      </w:pPr>
    </w:p>
    <w:p w:rsidR="00D47A1E" w:rsidRDefault="00D47A1E" w:rsidP="00B12BED">
      <w:pPr>
        <w:widowControl w:val="0"/>
        <w:shd w:val="clear" w:color="auto" w:fill="FFFFFF"/>
        <w:autoSpaceDE w:val="0"/>
        <w:autoSpaceDN w:val="0"/>
        <w:adjustRightInd w:val="0"/>
        <w:spacing w:before="30" w:after="30"/>
        <w:rPr>
          <w:rFonts w:ascii="Times New Roman" w:eastAsia="Times New Roman" w:hAnsi="Times New Roman" w:cs="Times New Roman"/>
          <w:b/>
          <w:i/>
          <w:spacing w:val="-11"/>
          <w:sz w:val="28"/>
          <w:szCs w:val="28"/>
        </w:rPr>
      </w:pPr>
    </w:p>
    <w:p w:rsidR="00D47A1E" w:rsidRDefault="00D47A1E" w:rsidP="00B12BED">
      <w:pPr>
        <w:widowControl w:val="0"/>
        <w:shd w:val="clear" w:color="auto" w:fill="FFFFFF"/>
        <w:autoSpaceDE w:val="0"/>
        <w:autoSpaceDN w:val="0"/>
        <w:adjustRightInd w:val="0"/>
        <w:spacing w:before="30" w:after="30"/>
        <w:rPr>
          <w:rFonts w:ascii="Times New Roman" w:eastAsia="Times New Roman" w:hAnsi="Times New Roman" w:cs="Times New Roman"/>
          <w:b/>
          <w:i/>
          <w:spacing w:val="-11"/>
          <w:sz w:val="28"/>
          <w:szCs w:val="28"/>
        </w:rPr>
      </w:pPr>
    </w:p>
    <w:p w:rsidR="00D47A1E" w:rsidRDefault="00D47A1E" w:rsidP="00B12BED">
      <w:pPr>
        <w:widowControl w:val="0"/>
        <w:shd w:val="clear" w:color="auto" w:fill="FFFFFF"/>
        <w:autoSpaceDE w:val="0"/>
        <w:autoSpaceDN w:val="0"/>
        <w:adjustRightInd w:val="0"/>
        <w:spacing w:before="30" w:after="30"/>
        <w:rPr>
          <w:rFonts w:ascii="Times New Roman" w:eastAsia="Times New Roman" w:hAnsi="Times New Roman" w:cs="Times New Roman"/>
          <w:b/>
          <w:i/>
          <w:spacing w:val="-11"/>
          <w:sz w:val="28"/>
          <w:szCs w:val="28"/>
        </w:rPr>
      </w:pPr>
    </w:p>
    <w:p w:rsidR="00D47A1E" w:rsidRDefault="00D47A1E" w:rsidP="00B12BED">
      <w:pPr>
        <w:widowControl w:val="0"/>
        <w:shd w:val="clear" w:color="auto" w:fill="FFFFFF"/>
        <w:autoSpaceDE w:val="0"/>
        <w:autoSpaceDN w:val="0"/>
        <w:adjustRightInd w:val="0"/>
        <w:spacing w:before="30" w:after="30"/>
        <w:rPr>
          <w:rFonts w:ascii="Times New Roman" w:eastAsia="Times New Roman" w:hAnsi="Times New Roman" w:cs="Times New Roman"/>
          <w:b/>
          <w:i/>
          <w:spacing w:val="-11"/>
          <w:sz w:val="28"/>
          <w:szCs w:val="28"/>
        </w:rPr>
      </w:pPr>
    </w:p>
    <w:p w:rsidR="00D47A1E" w:rsidRDefault="00D47A1E" w:rsidP="00B12BED">
      <w:pPr>
        <w:widowControl w:val="0"/>
        <w:shd w:val="clear" w:color="auto" w:fill="FFFFFF"/>
        <w:autoSpaceDE w:val="0"/>
        <w:autoSpaceDN w:val="0"/>
        <w:adjustRightInd w:val="0"/>
        <w:spacing w:before="30" w:after="30"/>
        <w:rPr>
          <w:rFonts w:ascii="Times New Roman" w:eastAsia="Times New Roman" w:hAnsi="Times New Roman" w:cs="Times New Roman"/>
          <w:b/>
          <w:i/>
          <w:spacing w:val="-11"/>
          <w:sz w:val="28"/>
          <w:szCs w:val="28"/>
        </w:rPr>
      </w:pPr>
    </w:p>
    <w:p w:rsidR="00D47A1E" w:rsidRPr="000A4CF9" w:rsidRDefault="00D47A1E" w:rsidP="00D47A1E">
      <w:pPr>
        <w:widowControl w:val="0"/>
        <w:shd w:val="clear" w:color="auto" w:fill="FFFFFF"/>
        <w:autoSpaceDE w:val="0"/>
        <w:autoSpaceDN w:val="0"/>
        <w:adjustRightInd w:val="0"/>
        <w:spacing w:before="30" w:after="30"/>
        <w:jc w:val="right"/>
        <w:rPr>
          <w:rFonts w:ascii="Times New Roman" w:eastAsia="Times New Roman" w:hAnsi="Times New Roman" w:cs="Times New Roman"/>
          <w:b/>
          <w:spacing w:val="-11"/>
          <w:sz w:val="28"/>
          <w:szCs w:val="28"/>
        </w:rPr>
      </w:pPr>
      <w:r>
        <w:rPr>
          <w:rFonts w:ascii="Times New Roman" w:eastAsia="Times New Roman" w:hAnsi="Times New Roman" w:cs="Times New Roman"/>
          <w:b/>
          <w:spacing w:val="-11"/>
          <w:sz w:val="28"/>
          <w:szCs w:val="28"/>
        </w:rPr>
        <w:t>Приложение 5</w:t>
      </w:r>
    </w:p>
    <w:p w:rsidR="00D47A1E" w:rsidRPr="000A4CF9" w:rsidRDefault="00D47A1E" w:rsidP="00D47A1E">
      <w:pPr>
        <w:widowControl w:val="0"/>
        <w:shd w:val="clear" w:color="auto" w:fill="FFFFFF"/>
        <w:autoSpaceDE w:val="0"/>
        <w:autoSpaceDN w:val="0"/>
        <w:adjustRightInd w:val="0"/>
        <w:spacing w:before="30" w:after="30"/>
        <w:jc w:val="right"/>
        <w:rPr>
          <w:rFonts w:ascii="Times New Roman" w:eastAsia="Times New Roman" w:hAnsi="Times New Roman" w:cs="Times New Roman"/>
          <w:b/>
          <w:spacing w:val="-11"/>
          <w:sz w:val="28"/>
          <w:szCs w:val="28"/>
        </w:rPr>
      </w:pPr>
    </w:p>
    <w:p w:rsidR="00D47A1E" w:rsidRPr="00D47A1E" w:rsidRDefault="00D47A1E" w:rsidP="00D47A1E">
      <w:pPr>
        <w:spacing w:after="0" w:line="240" w:lineRule="auto"/>
        <w:ind w:right="-1"/>
        <w:jc w:val="right"/>
        <w:rPr>
          <w:rFonts w:ascii="Times New Roman" w:eastAsia="Times New Roman" w:hAnsi="Times New Roman" w:cs="Times New Roman"/>
          <w:b/>
          <w:i/>
          <w:spacing w:val="-11"/>
          <w:sz w:val="28"/>
          <w:szCs w:val="28"/>
        </w:rPr>
      </w:pPr>
      <w:r w:rsidRPr="00D47A1E">
        <w:rPr>
          <w:rFonts w:ascii="Times New Roman" w:eastAsia="Times New Roman" w:hAnsi="Times New Roman" w:cs="Times New Roman"/>
          <w:b/>
          <w:i/>
          <w:spacing w:val="-11"/>
          <w:sz w:val="28"/>
          <w:szCs w:val="28"/>
        </w:rPr>
        <w:t>Образец оформления названия глав, параграфов и текста ВКР</w:t>
      </w:r>
    </w:p>
    <w:p w:rsidR="00D47A1E" w:rsidRPr="00D47A1E" w:rsidRDefault="00D47A1E" w:rsidP="00D47A1E">
      <w:pPr>
        <w:spacing w:after="0" w:line="240" w:lineRule="auto"/>
        <w:ind w:right="142"/>
        <w:jc w:val="center"/>
        <w:rPr>
          <w:rFonts w:ascii="Times New Roman" w:eastAsia="Times New Roman" w:hAnsi="Times New Roman" w:cs="Times New Roman"/>
          <w:spacing w:val="-11"/>
          <w:sz w:val="28"/>
          <w:szCs w:val="28"/>
        </w:rPr>
      </w:pPr>
    </w:p>
    <w:p w:rsidR="00D47A1E" w:rsidRPr="00D47A1E" w:rsidRDefault="00D47A1E" w:rsidP="00D47A1E">
      <w:pPr>
        <w:spacing w:after="0" w:line="240" w:lineRule="auto"/>
        <w:ind w:right="142"/>
        <w:jc w:val="center"/>
        <w:rPr>
          <w:rFonts w:ascii="Times New Roman" w:eastAsia="Times New Roman" w:hAnsi="Times New Roman" w:cs="Times New Roman"/>
          <w:b/>
          <w:spacing w:val="-11"/>
          <w:sz w:val="28"/>
          <w:szCs w:val="28"/>
        </w:rPr>
      </w:pPr>
      <w:r w:rsidRPr="00D47A1E">
        <w:rPr>
          <w:rFonts w:ascii="Times New Roman" w:eastAsia="Times New Roman" w:hAnsi="Times New Roman" w:cs="Times New Roman"/>
          <w:b/>
          <w:spacing w:val="-11"/>
          <w:sz w:val="28"/>
          <w:szCs w:val="28"/>
        </w:rPr>
        <w:t>ВВЕДЕНИЕ</w:t>
      </w:r>
    </w:p>
    <w:p w:rsidR="00D47A1E" w:rsidRPr="00D47A1E" w:rsidRDefault="00D47A1E" w:rsidP="00D47A1E">
      <w:pPr>
        <w:spacing w:after="0" w:line="240" w:lineRule="auto"/>
        <w:ind w:right="142"/>
        <w:jc w:val="center"/>
        <w:rPr>
          <w:rFonts w:ascii="Times New Roman" w:eastAsia="Times New Roman" w:hAnsi="Times New Roman" w:cs="Times New Roman"/>
          <w:spacing w:val="-11"/>
          <w:sz w:val="28"/>
          <w:szCs w:val="28"/>
        </w:rPr>
      </w:pPr>
    </w:p>
    <w:p w:rsidR="00D47A1E" w:rsidRPr="00D47A1E" w:rsidRDefault="00D47A1E" w:rsidP="00D47A1E">
      <w:pPr>
        <w:spacing w:after="0" w:line="240" w:lineRule="auto"/>
        <w:ind w:right="142"/>
        <w:jc w:val="both"/>
        <w:rPr>
          <w:rFonts w:ascii="Times New Roman" w:eastAsia="Times New Roman" w:hAnsi="Times New Roman" w:cs="Times New Roman"/>
          <w:spacing w:val="-11"/>
          <w:sz w:val="28"/>
          <w:szCs w:val="28"/>
        </w:rPr>
      </w:pPr>
      <w:r w:rsidRPr="00D47A1E">
        <w:rPr>
          <w:rFonts w:ascii="Times New Roman" w:eastAsia="Times New Roman" w:hAnsi="Times New Roman" w:cs="Times New Roman"/>
          <w:spacing w:val="-11"/>
          <w:sz w:val="28"/>
          <w:szCs w:val="28"/>
        </w:rPr>
        <w:t>Текст ВКР, Текст ВКР, Текст ВКР, Текст ВКР, Т</w:t>
      </w:r>
      <w:r>
        <w:rPr>
          <w:rFonts w:ascii="Times New Roman" w:eastAsia="Times New Roman" w:hAnsi="Times New Roman" w:cs="Times New Roman"/>
          <w:spacing w:val="-11"/>
          <w:sz w:val="28"/>
          <w:szCs w:val="28"/>
        </w:rPr>
        <w:t xml:space="preserve">екст ВКР, Текст ВКР, Текст ВКР, Текст ВКР, </w:t>
      </w:r>
      <w:r w:rsidRPr="00D47A1E">
        <w:rPr>
          <w:rFonts w:ascii="Times New Roman" w:eastAsia="Times New Roman" w:hAnsi="Times New Roman" w:cs="Times New Roman"/>
          <w:spacing w:val="-11"/>
          <w:sz w:val="28"/>
          <w:szCs w:val="28"/>
        </w:rPr>
        <w:t>Текст ВКР, Текст ВКР, Текст ВКР, Текст ВКР, Текст ВКР,</w:t>
      </w:r>
      <w:r>
        <w:rPr>
          <w:rFonts w:ascii="Times New Roman" w:eastAsia="Times New Roman" w:hAnsi="Times New Roman" w:cs="Times New Roman"/>
          <w:spacing w:val="-11"/>
          <w:sz w:val="28"/>
          <w:szCs w:val="28"/>
        </w:rPr>
        <w:t xml:space="preserve"> </w:t>
      </w:r>
      <w:r w:rsidRPr="00D47A1E">
        <w:rPr>
          <w:rFonts w:ascii="Times New Roman" w:eastAsia="Times New Roman" w:hAnsi="Times New Roman" w:cs="Times New Roman"/>
          <w:spacing w:val="-11"/>
          <w:sz w:val="28"/>
          <w:szCs w:val="28"/>
        </w:rPr>
        <w:t>Текст ВКР, Текст ВКР, Текст ВКР, Текст ВКР, Текст ВКР, Текст ВКР</w:t>
      </w:r>
      <w:r>
        <w:rPr>
          <w:rFonts w:ascii="Times New Roman" w:eastAsia="Times New Roman" w:hAnsi="Times New Roman" w:cs="Times New Roman"/>
          <w:spacing w:val="-11"/>
          <w:sz w:val="28"/>
          <w:szCs w:val="28"/>
        </w:rPr>
        <w:t>, Текст ВКР, Текст ВКР, Текст ВКР, Текст</w:t>
      </w:r>
    </w:p>
    <w:p w:rsidR="00D47A1E" w:rsidRPr="00D47A1E" w:rsidRDefault="00D47A1E" w:rsidP="00D47A1E">
      <w:pPr>
        <w:spacing w:after="0" w:line="240" w:lineRule="auto"/>
        <w:ind w:right="142"/>
        <w:jc w:val="center"/>
        <w:rPr>
          <w:rFonts w:ascii="Times New Roman" w:eastAsia="Times New Roman" w:hAnsi="Times New Roman" w:cs="Times New Roman"/>
          <w:spacing w:val="-11"/>
          <w:sz w:val="28"/>
          <w:szCs w:val="28"/>
        </w:rPr>
      </w:pPr>
    </w:p>
    <w:p w:rsidR="00D47A1E" w:rsidRPr="00D47A1E" w:rsidRDefault="00D47A1E" w:rsidP="00D47A1E">
      <w:pPr>
        <w:spacing w:after="0" w:line="240" w:lineRule="auto"/>
        <w:ind w:right="142"/>
        <w:jc w:val="center"/>
        <w:rPr>
          <w:rFonts w:ascii="Times New Roman" w:eastAsia="Times New Roman" w:hAnsi="Times New Roman" w:cs="Times New Roman"/>
          <w:b/>
          <w:spacing w:val="-11"/>
          <w:sz w:val="28"/>
          <w:szCs w:val="28"/>
        </w:rPr>
      </w:pPr>
      <w:r w:rsidRPr="00D47A1E">
        <w:rPr>
          <w:rFonts w:ascii="Times New Roman" w:eastAsia="Times New Roman" w:hAnsi="Times New Roman" w:cs="Times New Roman"/>
          <w:b/>
          <w:spacing w:val="-11"/>
          <w:sz w:val="28"/>
          <w:szCs w:val="28"/>
        </w:rPr>
        <w:t>ГЛАВА 1. НАЗВАНИЕ ГЛАВЫ</w:t>
      </w:r>
    </w:p>
    <w:p w:rsidR="00D47A1E" w:rsidRDefault="00D47A1E" w:rsidP="00D47A1E">
      <w:pPr>
        <w:spacing w:after="0" w:line="240" w:lineRule="auto"/>
        <w:ind w:right="142" w:firstLine="708"/>
        <w:rPr>
          <w:rFonts w:ascii="Times New Roman" w:eastAsia="Times New Roman" w:hAnsi="Times New Roman" w:cs="Times New Roman"/>
          <w:spacing w:val="-11"/>
          <w:sz w:val="28"/>
          <w:szCs w:val="28"/>
        </w:rPr>
      </w:pPr>
    </w:p>
    <w:p w:rsidR="00D47A1E" w:rsidRPr="00D47A1E" w:rsidRDefault="00D47A1E" w:rsidP="00D47A1E">
      <w:pPr>
        <w:spacing w:after="0" w:line="240" w:lineRule="auto"/>
        <w:ind w:right="142" w:firstLine="708"/>
        <w:rPr>
          <w:rFonts w:ascii="Times New Roman" w:eastAsia="Times New Roman" w:hAnsi="Times New Roman" w:cs="Times New Roman"/>
          <w:b/>
          <w:spacing w:val="-11"/>
          <w:sz w:val="28"/>
          <w:szCs w:val="28"/>
        </w:rPr>
      </w:pPr>
      <w:r w:rsidRPr="00D47A1E">
        <w:rPr>
          <w:rFonts w:ascii="Times New Roman" w:eastAsia="Times New Roman" w:hAnsi="Times New Roman" w:cs="Times New Roman"/>
          <w:b/>
          <w:spacing w:val="-11"/>
          <w:sz w:val="28"/>
          <w:szCs w:val="28"/>
        </w:rPr>
        <w:t>1.1</w:t>
      </w:r>
      <w:r w:rsidR="00F71457">
        <w:rPr>
          <w:rFonts w:ascii="Times New Roman" w:eastAsia="Times New Roman" w:hAnsi="Times New Roman" w:cs="Times New Roman"/>
          <w:b/>
          <w:spacing w:val="-11"/>
          <w:sz w:val="28"/>
          <w:szCs w:val="28"/>
        </w:rPr>
        <w:t>.</w:t>
      </w:r>
      <w:r w:rsidRPr="00D47A1E">
        <w:rPr>
          <w:rFonts w:ascii="Times New Roman" w:eastAsia="Times New Roman" w:hAnsi="Times New Roman" w:cs="Times New Roman"/>
          <w:b/>
          <w:spacing w:val="-11"/>
          <w:sz w:val="28"/>
          <w:szCs w:val="28"/>
        </w:rPr>
        <w:tab/>
        <w:t>Название подраздела (параграфа)</w:t>
      </w:r>
    </w:p>
    <w:p w:rsidR="00D47A1E" w:rsidRPr="00D47A1E" w:rsidRDefault="00D47A1E" w:rsidP="00D47A1E">
      <w:pPr>
        <w:spacing w:after="0" w:line="240" w:lineRule="auto"/>
        <w:ind w:right="142"/>
        <w:jc w:val="center"/>
        <w:rPr>
          <w:rFonts w:ascii="Times New Roman" w:eastAsia="Times New Roman" w:hAnsi="Times New Roman" w:cs="Times New Roman"/>
          <w:spacing w:val="-11"/>
          <w:sz w:val="28"/>
          <w:szCs w:val="28"/>
        </w:rPr>
      </w:pPr>
    </w:p>
    <w:p w:rsidR="00F71457" w:rsidRPr="00D47A1E" w:rsidRDefault="00F71457" w:rsidP="00F71457">
      <w:pPr>
        <w:spacing w:after="0" w:line="240" w:lineRule="auto"/>
        <w:ind w:right="142"/>
        <w:jc w:val="both"/>
        <w:rPr>
          <w:rFonts w:ascii="Times New Roman" w:eastAsia="Times New Roman" w:hAnsi="Times New Roman" w:cs="Times New Roman"/>
          <w:spacing w:val="-11"/>
          <w:sz w:val="28"/>
          <w:szCs w:val="28"/>
        </w:rPr>
      </w:pPr>
      <w:r w:rsidRPr="00D47A1E">
        <w:rPr>
          <w:rFonts w:ascii="Times New Roman" w:eastAsia="Times New Roman" w:hAnsi="Times New Roman" w:cs="Times New Roman"/>
          <w:spacing w:val="-11"/>
          <w:sz w:val="28"/>
          <w:szCs w:val="28"/>
        </w:rPr>
        <w:t>Текст ВКР, Текст ВКР, Текст ВКР, Текст ВКР, Т</w:t>
      </w:r>
      <w:r>
        <w:rPr>
          <w:rFonts w:ascii="Times New Roman" w:eastAsia="Times New Roman" w:hAnsi="Times New Roman" w:cs="Times New Roman"/>
          <w:spacing w:val="-11"/>
          <w:sz w:val="28"/>
          <w:szCs w:val="28"/>
        </w:rPr>
        <w:t xml:space="preserve">екст ВКР, Текст ВКР, Текст ВКР, Текст ВКР, </w:t>
      </w:r>
      <w:r w:rsidRPr="00D47A1E">
        <w:rPr>
          <w:rFonts w:ascii="Times New Roman" w:eastAsia="Times New Roman" w:hAnsi="Times New Roman" w:cs="Times New Roman"/>
          <w:spacing w:val="-11"/>
          <w:sz w:val="28"/>
          <w:szCs w:val="28"/>
        </w:rPr>
        <w:t>Текст ВКР, Текст ВКР, Текст ВКР, Текст ВКР, Текст ВКР,</w:t>
      </w:r>
      <w:r>
        <w:rPr>
          <w:rFonts w:ascii="Times New Roman" w:eastAsia="Times New Roman" w:hAnsi="Times New Roman" w:cs="Times New Roman"/>
          <w:spacing w:val="-11"/>
          <w:sz w:val="28"/>
          <w:szCs w:val="28"/>
        </w:rPr>
        <w:t xml:space="preserve"> </w:t>
      </w:r>
      <w:r w:rsidRPr="00D47A1E">
        <w:rPr>
          <w:rFonts w:ascii="Times New Roman" w:eastAsia="Times New Roman" w:hAnsi="Times New Roman" w:cs="Times New Roman"/>
          <w:spacing w:val="-11"/>
          <w:sz w:val="28"/>
          <w:szCs w:val="28"/>
        </w:rPr>
        <w:t>Текст ВКР, Текст ВКР, Текст ВКР, Текст ВКР, Текст ВКР, Текст ВКР</w:t>
      </w:r>
      <w:r>
        <w:rPr>
          <w:rFonts w:ascii="Times New Roman" w:eastAsia="Times New Roman" w:hAnsi="Times New Roman" w:cs="Times New Roman"/>
          <w:spacing w:val="-11"/>
          <w:sz w:val="28"/>
          <w:szCs w:val="28"/>
        </w:rPr>
        <w:t>, Текст ВКР, Текст ВКР, Текст ВКР, Текст</w:t>
      </w:r>
    </w:p>
    <w:p w:rsidR="00F71457" w:rsidRDefault="00F71457" w:rsidP="00F71457">
      <w:pPr>
        <w:spacing w:after="0" w:line="240" w:lineRule="auto"/>
        <w:ind w:right="142"/>
        <w:rPr>
          <w:rFonts w:ascii="Times New Roman" w:eastAsia="Times New Roman" w:hAnsi="Times New Roman" w:cs="Times New Roman"/>
          <w:spacing w:val="-11"/>
          <w:sz w:val="28"/>
          <w:szCs w:val="28"/>
        </w:rPr>
      </w:pPr>
    </w:p>
    <w:p w:rsidR="00D47A1E" w:rsidRDefault="00D47A1E" w:rsidP="00F71457">
      <w:pPr>
        <w:spacing w:after="0" w:line="240" w:lineRule="auto"/>
        <w:ind w:right="142" w:firstLine="708"/>
        <w:rPr>
          <w:rFonts w:ascii="Times New Roman" w:eastAsia="Times New Roman" w:hAnsi="Times New Roman" w:cs="Times New Roman"/>
          <w:b/>
          <w:spacing w:val="-11"/>
          <w:sz w:val="28"/>
          <w:szCs w:val="28"/>
        </w:rPr>
      </w:pPr>
      <w:r w:rsidRPr="00F71457">
        <w:rPr>
          <w:rFonts w:ascii="Times New Roman" w:eastAsia="Times New Roman" w:hAnsi="Times New Roman" w:cs="Times New Roman"/>
          <w:b/>
          <w:spacing w:val="-11"/>
          <w:sz w:val="28"/>
          <w:szCs w:val="28"/>
        </w:rPr>
        <w:t>1.2. Наз</w:t>
      </w:r>
      <w:r w:rsidR="00F71457">
        <w:rPr>
          <w:rFonts w:ascii="Times New Roman" w:eastAsia="Times New Roman" w:hAnsi="Times New Roman" w:cs="Times New Roman"/>
          <w:b/>
          <w:spacing w:val="-11"/>
          <w:sz w:val="28"/>
          <w:szCs w:val="28"/>
        </w:rPr>
        <w:t>вание подраздела (параграфа)</w:t>
      </w:r>
    </w:p>
    <w:p w:rsidR="00F71457" w:rsidRPr="00F71457" w:rsidRDefault="00F71457" w:rsidP="00F71457">
      <w:pPr>
        <w:spacing w:after="0" w:line="240" w:lineRule="auto"/>
        <w:ind w:right="142" w:firstLine="708"/>
        <w:rPr>
          <w:rFonts w:ascii="Times New Roman" w:eastAsia="Times New Roman" w:hAnsi="Times New Roman" w:cs="Times New Roman"/>
          <w:b/>
          <w:spacing w:val="-11"/>
          <w:sz w:val="28"/>
          <w:szCs w:val="28"/>
        </w:rPr>
      </w:pPr>
    </w:p>
    <w:p w:rsidR="00F71457" w:rsidRPr="00D47A1E" w:rsidRDefault="00F71457" w:rsidP="00F71457">
      <w:pPr>
        <w:spacing w:after="0" w:line="240" w:lineRule="auto"/>
        <w:ind w:right="142"/>
        <w:jc w:val="both"/>
        <w:rPr>
          <w:rFonts w:ascii="Times New Roman" w:eastAsia="Times New Roman" w:hAnsi="Times New Roman" w:cs="Times New Roman"/>
          <w:spacing w:val="-11"/>
          <w:sz w:val="28"/>
          <w:szCs w:val="28"/>
        </w:rPr>
      </w:pPr>
      <w:r w:rsidRPr="00D47A1E">
        <w:rPr>
          <w:rFonts w:ascii="Times New Roman" w:eastAsia="Times New Roman" w:hAnsi="Times New Roman" w:cs="Times New Roman"/>
          <w:spacing w:val="-11"/>
          <w:sz w:val="28"/>
          <w:szCs w:val="28"/>
        </w:rPr>
        <w:t>Текст ВКР, Текст ВКР, Текст ВКР, Текст ВКР, Т</w:t>
      </w:r>
      <w:r>
        <w:rPr>
          <w:rFonts w:ascii="Times New Roman" w:eastAsia="Times New Roman" w:hAnsi="Times New Roman" w:cs="Times New Roman"/>
          <w:spacing w:val="-11"/>
          <w:sz w:val="28"/>
          <w:szCs w:val="28"/>
        </w:rPr>
        <w:t xml:space="preserve">екст ВКР, Текст ВКР, Текст ВКР, Текст ВКР, </w:t>
      </w:r>
      <w:r w:rsidRPr="00D47A1E">
        <w:rPr>
          <w:rFonts w:ascii="Times New Roman" w:eastAsia="Times New Roman" w:hAnsi="Times New Roman" w:cs="Times New Roman"/>
          <w:spacing w:val="-11"/>
          <w:sz w:val="28"/>
          <w:szCs w:val="28"/>
        </w:rPr>
        <w:t>Текст ВКР, Текст ВКР, Текст ВКР, Текст ВКР, Текст ВКР,</w:t>
      </w:r>
      <w:r>
        <w:rPr>
          <w:rFonts w:ascii="Times New Roman" w:eastAsia="Times New Roman" w:hAnsi="Times New Roman" w:cs="Times New Roman"/>
          <w:spacing w:val="-11"/>
          <w:sz w:val="28"/>
          <w:szCs w:val="28"/>
        </w:rPr>
        <w:t xml:space="preserve"> </w:t>
      </w:r>
      <w:r w:rsidRPr="00D47A1E">
        <w:rPr>
          <w:rFonts w:ascii="Times New Roman" w:eastAsia="Times New Roman" w:hAnsi="Times New Roman" w:cs="Times New Roman"/>
          <w:spacing w:val="-11"/>
          <w:sz w:val="28"/>
          <w:szCs w:val="28"/>
        </w:rPr>
        <w:t>Текст ВКР, Текст ВКР, Текст ВКР, Текст ВКР, Текст ВКР, Текст ВКР</w:t>
      </w:r>
      <w:r>
        <w:rPr>
          <w:rFonts w:ascii="Times New Roman" w:eastAsia="Times New Roman" w:hAnsi="Times New Roman" w:cs="Times New Roman"/>
          <w:spacing w:val="-11"/>
          <w:sz w:val="28"/>
          <w:szCs w:val="28"/>
        </w:rPr>
        <w:t>, Текст ВКР, Текст ВКР, Текст ВКР, Текст</w:t>
      </w:r>
    </w:p>
    <w:p w:rsidR="00F71457" w:rsidRDefault="00F71457" w:rsidP="00F71457">
      <w:pPr>
        <w:spacing w:after="0" w:line="240" w:lineRule="auto"/>
        <w:ind w:right="142"/>
        <w:rPr>
          <w:rFonts w:ascii="Times New Roman" w:eastAsia="Times New Roman" w:hAnsi="Times New Roman" w:cs="Times New Roman"/>
          <w:spacing w:val="-11"/>
          <w:sz w:val="28"/>
          <w:szCs w:val="28"/>
        </w:rPr>
      </w:pPr>
    </w:p>
    <w:p w:rsidR="00D47A1E" w:rsidRPr="00F71457" w:rsidRDefault="00D47A1E" w:rsidP="00F71457">
      <w:pPr>
        <w:spacing w:after="0" w:line="240" w:lineRule="auto"/>
        <w:ind w:right="142" w:firstLine="708"/>
        <w:rPr>
          <w:rFonts w:ascii="Times New Roman" w:eastAsia="Times New Roman" w:hAnsi="Times New Roman" w:cs="Times New Roman"/>
          <w:b/>
          <w:spacing w:val="-11"/>
          <w:sz w:val="28"/>
          <w:szCs w:val="28"/>
        </w:rPr>
      </w:pPr>
      <w:r w:rsidRPr="00F71457">
        <w:rPr>
          <w:rFonts w:ascii="Times New Roman" w:eastAsia="Times New Roman" w:hAnsi="Times New Roman" w:cs="Times New Roman"/>
          <w:b/>
          <w:spacing w:val="-11"/>
          <w:sz w:val="28"/>
          <w:szCs w:val="28"/>
        </w:rPr>
        <w:t>1.3. Название подраздел</w:t>
      </w:r>
      <w:r w:rsidR="00F71457" w:rsidRPr="00F71457">
        <w:rPr>
          <w:rFonts w:ascii="Times New Roman" w:eastAsia="Times New Roman" w:hAnsi="Times New Roman" w:cs="Times New Roman"/>
          <w:b/>
          <w:spacing w:val="-11"/>
          <w:sz w:val="28"/>
          <w:szCs w:val="28"/>
        </w:rPr>
        <w:t>а (параграфа)</w:t>
      </w:r>
    </w:p>
    <w:p w:rsidR="00F71457" w:rsidRPr="00D47A1E" w:rsidRDefault="00F71457" w:rsidP="00F71457">
      <w:pPr>
        <w:spacing w:after="0" w:line="240" w:lineRule="auto"/>
        <w:ind w:right="142" w:firstLine="708"/>
        <w:rPr>
          <w:rFonts w:ascii="Times New Roman" w:eastAsia="Times New Roman" w:hAnsi="Times New Roman" w:cs="Times New Roman"/>
          <w:spacing w:val="-11"/>
          <w:sz w:val="28"/>
          <w:szCs w:val="28"/>
        </w:rPr>
      </w:pPr>
    </w:p>
    <w:p w:rsidR="00F71457" w:rsidRPr="00D47A1E" w:rsidRDefault="00F71457" w:rsidP="00F71457">
      <w:pPr>
        <w:spacing w:after="0" w:line="240" w:lineRule="auto"/>
        <w:ind w:right="142"/>
        <w:jc w:val="both"/>
        <w:rPr>
          <w:rFonts w:ascii="Times New Roman" w:eastAsia="Times New Roman" w:hAnsi="Times New Roman" w:cs="Times New Roman"/>
          <w:spacing w:val="-11"/>
          <w:sz w:val="28"/>
          <w:szCs w:val="28"/>
        </w:rPr>
      </w:pPr>
      <w:r w:rsidRPr="00D47A1E">
        <w:rPr>
          <w:rFonts w:ascii="Times New Roman" w:eastAsia="Times New Roman" w:hAnsi="Times New Roman" w:cs="Times New Roman"/>
          <w:spacing w:val="-11"/>
          <w:sz w:val="28"/>
          <w:szCs w:val="28"/>
        </w:rPr>
        <w:t>Текст ВКР, Текст ВКР, Текст ВКР, Текст ВКР, Т</w:t>
      </w:r>
      <w:r>
        <w:rPr>
          <w:rFonts w:ascii="Times New Roman" w:eastAsia="Times New Roman" w:hAnsi="Times New Roman" w:cs="Times New Roman"/>
          <w:spacing w:val="-11"/>
          <w:sz w:val="28"/>
          <w:szCs w:val="28"/>
        </w:rPr>
        <w:t xml:space="preserve">екст ВКР, Текст ВКР, Текст ВКР, Текст ВКР, </w:t>
      </w:r>
      <w:r w:rsidRPr="00D47A1E">
        <w:rPr>
          <w:rFonts w:ascii="Times New Roman" w:eastAsia="Times New Roman" w:hAnsi="Times New Roman" w:cs="Times New Roman"/>
          <w:spacing w:val="-11"/>
          <w:sz w:val="28"/>
          <w:szCs w:val="28"/>
        </w:rPr>
        <w:t>Текст ВКР, Текст ВКР, Текст ВКР, Текст ВКР, Текст ВКР,</w:t>
      </w:r>
      <w:r>
        <w:rPr>
          <w:rFonts w:ascii="Times New Roman" w:eastAsia="Times New Roman" w:hAnsi="Times New Roman" w:cs="Times New Roman"/>
          <w:spacing w:val="-11"/>
          <w:sz w:val="28"/>
          <w:szCs w:val="28"/>
        </w:rPr>
        <w:t xml:space="preserve"> </w:t>
      </w:r>
      <w:r w:rsidRPr="00D47A1E">
        <w:rPr>
          <w:rFonts w:ascii="Times New Roman" w:eastAsia="Times New Roman" w:hAnsi="Times New Roman" w:cs="Times New Roman"/>
          <w:spacing w:val="-11"/>
          <w:sz w:val="28"/>
          <w:szCs w:val="28"/>
        </w:rPr>
        <w:t>Текст ВКР, Текст ВКР, Текст ВКР, Текст ВКР, Текст ВКР, Текст ВКР</w:t>
      </w:r>
      <w:r>
        <w:rPr>
          <w:rFonts w:ascii="Times New Roman" w:eastAsia="Times New Roman" w:hAnsi="Times New Roman" w:cs="Times New Roman"/>
          <w:spacing w:val="-11"/>
          <w:sz w:val="28"/>
          <w:szCs w:val="28"/>
        </w:rPr>
        <w:t>, Текст ВКР, Текст ВКР, Текст ВКР, Текст</w:t>
      </w:r>
    </w:p>
    <w:p w:rsidR="00F71457" w:rsidRDefault="00F71457" w:rsidP="00D47A1E">
      <w:pPr>
        <w:spacing w:after="0" w:line="240" w:lineRule="auto"/>
        <w:ind w:right="142"/>
        <w:jc w:val="center"/>
        <w:rPr>
          <w:rFonts w:ascii="Times New Roman" w:eastAsia="Times New Roman" w:hAnsi="Times New Roman" w:cs="Times New Roman"/>
          <w:spacing w:val="-11"/>
          <w:sz w:val="28"/>
          <w:szCs w:val="28"/>
        </w:rPr>
      </w:pPr>
    </w:p>
    <w:p w:rsidR="00F71457" w:rsidRPr="00D47A1E" w:rsidRDefault="00F71457" w:rsidP="00F71457">
      <w:pPr>
        <w:spacing w:after="0" w:line="240" w:lineRule="auto"/>
        <w:ind w:right="142"/>
        <w:jc w:val="center"/>
        <w:rPr>
          <w:rFonts w:ascii="Times New Roman" w:eastAsia="Times New Roman" w:hAnsi="Times New Roman" w:cs="Times New Roman"/>
          <w:b/>
          <w:spacing w:val="-11"/>
          <w:sz w:val="28"/>
          <w:szCs w:val="28"/>
        </w:rPr>
      </w:pPr>
      <w:r>
        <w:rPr>
          <w:rFonts w:ascii="Times New Roman" w:eastAsia="Times New Roman" w:hAnsi="Times New Roman" w:cs="Times New Roman"/>
          <w:b/>
          <w:spacing w:val="-11"/>
          <w:sz w:val="28"/>
          <w:szCs w:val="28"/>
        </w:rPr>
        <w:t>ГЛАВА 2</w:t>
      </w:r>
      <w:r w:rsidRPr="00D47A1E">
        <w:rPr>
          <w:rFonts w:ascii="Times New Roman" w:eastAsia="Times New Roman" w:hAnsi="Times New Roman" w:cs="Times New Roman"/>
          <w:b/>
          <w:spacing w:val="-11"/>
          <w:sz w:val="28"/>
          <w:szCs w:val="28"/>
        </w:rPr>
        <w:t>. НАЗВАНИЕ ГЛАВЫ</w:t>
      </w:r>
    </w:p>
    <w:p w:rsidR="00F71457" w:rsidRDefault="00F71457" w:rsidP="00F71457">
      <w:pPr>
        <w:spacing w:after="0" w:line="240" w:lineRule="auto"/>
        <w:ind w:right="142" w:firstLine="708"/>
        <w:rPr>
          <w:rFonts w:ascii="Times New Roman" w:eastAsia="Times New Roman" w:hAnsi="Times New Roman" w:cs="Times New Roman"/>
          <w:spacing w:val="-11"/>
          <w:sz w:val="28"/>
          <w:szCs w:val="28"/>
        </w:rPr>
      </w:pPr>
    </w:p>
    <w:p w:rsidR="00F71457" w:rsidRPr="00D47A1E" w:rsidRDefault="00F71457" w:rsidP="00F71457">
      <w:pPr>
        <w:spacing w:after="0" w:line="240" w:lineRule="auto"/>
        <w:ind w:right="142" w:firstLine="708"/>
        <w:rPr>
          <w:rFonts w:ascii="Times New Roman" w:eastAsia="Times New Roman" w:hAnsi="Times New Roman" w:cs="Times New Roman"/>
          <w:b/>
          <w:spacing w:val="-11"/>
          <w:sz w:val="28"/>
          <w:szCs w:val="28"/>
        </w:rPr>
      </w:pPr>
      <w:r>
        <w:rPr>
          <w:rFonts w:ascii="Times New Roman" w:eastAsia="Times New Roman" w:hAnsi="Times New Roman" w:cs="Times New Roman"/>
          <w:b/>
          <w:spacing w:val="-11"/>
          <w:sz w:val="28"/>
          <w:szCs w:val="28"/>
        </w:rPr>
        <w:t>2</w:t>
      </w:r>
      <w:r w:rsidRPr="00D47A1E">
        <w:rPr>
          <w:rFonts w:ascii="Times New Roman" w:eastAsia="Times New Roman" w:hAnsi="Times New Roman" w:cs="Times New Roman"/>
          <w:b/>
          <w:spacing w:val="-11"/>
          <w:sz w:val="28"/>
          <w:szCs w:val="28"/>
        </w:rPr>
        <w:t>.1</w:t>
      </w:r>
      <w:r>
        <w:rPr>
          <w:rFonts w:ascii="Times New Roman" w:eastAsia="Times New Roman" w:hAnsi="Times New Roman" w:cs="Times New Roman"/>
          <w:b/>
          <w:spacing w:val="-11"/>
          <w:sz w:val="28"/>
          <w:szCs w:val="28"/>
        </w:rPr>
        <w:t>.</w:t>
      </w:r>
      <w:r w:rsidRPr="00D47A1E">
        <w:rPr>
          <w:rFonts w:ascii="Times New Roman" w:eastAsia="Times New Roman" w:hAnsi="Times New Roman" w:cs="Times New Roman"/>
          <w:b/>
          <w:spacing w:val="-11"/>
          <w:sz w:val="28"/>
          <w:szCs w:val="28"/>
        </w:rPr>
        <w:tab/>
        <w:t>Название подраздела (параграфа)</w:t>
      </w:r>
    </w:p>
    <w:p w:rsidR="00F71457" w:rsidRPr="00D47A1E" w:rsidRDefault="00F71457" w:rsidP="00F71457">
      <w:pPr>
        <w:spacing w:after="0" w:line="240" w:lineRule="auto"/>
        <w:ind w:right="142"/>
        <w:jc w:val="center"/>
        <w:rPr>
          <w:rFonts w:ascii="Times New Roman" w:eastAsia="Times New Roman" w:hAnsi="Times New Roman" w:cs="Times New Roman"/>
          <w:spacing w:val="-11"/>
          <w:sz w:val="28"/>
          <w:szCs w:val="28"/>
        </w:rPr>
      </w:pPr>
    </w:p>
    <w:p w:rsidR="00F71457" w:rsidRPr="00D47A1E" w:rsidRDefault="00F71457" w:rsidP="00F71457">
      <w:pPr>
        <w:spacing w:after="0" w:line="240" w:lineRule="auto"/>
        <w:ind w:right="142"/>
        <w:jc w:val="both"/>
        <w:rPr>
          <w:rFonts w:ascii="Times New Roman" w:eastAsia="Times New Roman" w:hAnsi="Times New Roman" w:cs="Times New Roman"/>
          <w:spacing w:val="-11"/>
          <w:sz w:val="28"/>
          <w:szCs w:val="28"/>
        </w:rPr>
      </w:pPr>
      <w:r w:rsidRPr="00D47A1E">
        <w:rPr>
          <w:rFonts w:ascii="Times New Roman" w:eastAsia="Times New Roman" w:hAnsi="Times New Roman" w:cs="Times New Roman"/>
          <w:spacing w:val="-11"/>
          <w:sz w:val="28"/>
          <w:szCs w:val="28"/>
        </w:rPr>
        <w:t>Текст ВКР, Текст ВКР, Текст ВКР, Текст ВКР, Т</w:t>
      </w:r>
      <w:r>
        <w:rPr>
          <w:rFonts w:ascii="Times New Roman" w:eastAsia="Times New Roman" w:hAnsi="Times New Roman" w:cs="Times New Roman"/>
          <w:spacing w:val="-11"/>
          <w:sz w:val="28"/>
          <w:szCs w:val="28"/>
        </w:rPr>
        <w:t xml:space="preserve">екст ВКР, Текст ВКР, Текст ВКР, Текст ВКР, </w:t>
      </w:r>
      <w:r w:rsidRPr="00D47A1E">
        <w:rPr>
          <w:rFonts w:ascii="Times New Roman" w:eastAsia="Times New Roman" w:hAnsi="Times New Roman" w:cs="Times New Roman"/>
          <w:spacing w:val="-11"/>
          <w:sz w:val="28"/>
          <w:szCs w:val="28"/>
        </w:rPr>
        <w:t>Текст ВКР, Текст ВКР, Текст ВКР, Текст ВКР, Текст ВКР,</w:t>
      </w:r>
      <w:r>
        <w:rPr>
          <w:rFonts w:ascii="Times New Roman" w:eastAsia="Times New Roman" w:hAnsi="Times New Roman" w:cs="Times New Roman"/>
          <w:spacing w:val="-11"/>
          <w:sz w:val="28"/>
          <w:szCs w:val="28"/>
        </w:rPr>
        <w:t xml:space="preserve"> </w:t>
      </w:r>
      <w:r w:rsidRPr="00D47A1E">
        <w:rPr>
          <w:rFonts w:ascii="Times New Roman" w:eastAsia="Times New Roman" w:hAnsi="Times New Roman" w:cs="Times New Roman"/>
          <w:spacing w:val="-11"/>
          <w:sz w:val="28"/>
          <w:szCs w:val="28"/>
        </w:rPr>
        <w:t>Текст ВКР, Текст ВКР, Текст ВКР, Текст ВКР, Текст ВКР, Текст ВКР</w:t>
      </w:r>
      <w:r>
        <w:rPr>
          <w:rFonts w:ascii="Times New Roman" w:eastAsia="Times New Roman" w:hAnsi="Times New Roman" w:cs="Times New Roman"/>
          <w:spacing w:val="-11"/>
          <w:sz w:val="28"/>
          <w:szCs w:val="28"/>
        </w:rPr>
        <w:t>, Текст ВКР, Текст ВКР, Текст ВКР, Текст</w:t>
      </w:r>
    </w:p>
    <w:p w:rsidR="00F71457" w:rsidRDefault="00F71457" w:rsidP="00F71457">
      <w:pPr>
        <w:spacing w:after="0" w:line="240" w:lineRule="auto"/>
        <w:ind w:right="142"/>
        <w:rPr>
          <w:rFonts w:ascii="Times New Roman" w:eastAsia="Times New Roman" w:hAnsi="Times New Roman" w:cs="Times New Roman"/>
          <w:spacing w:val="-11"/>
          <w:sz w:val="28"/>
          <w:szCs w:val="28"/>
        </w:rPr>
      </w:pPr>
    </w:p>
    <w:p w:rsidR="00F71457" w:rsidRDefault="00F71457" w:rsidP="00F71457">
      <w:pPr>
        <w:spacing w:after="0" w:line="240" w:lineRule="auto"/>
        <w:ind w:right="142" w:firstLine="708"/>
        <w:rPr>
          <w:rFonts w:ascii="Times New Roman" w:eastAsia="Times New Roman" w:hAnsi="Times New Roman" w:cs="Times New Roman"/>
          <w:b/>
          <w:spacing w:val="-11"/>
          <w:sz w:val="28"/>
          <w:szCs w:val="28"/>
        </w:rPr>
      </w:pPr>
      <w:r>
        <w:rPr>
          <w:rFonts w:ascii="Times New Roman" w:eastAsia="Times New Roman" w:hAnsi="Times New Roman" w:cs="Times New Roman"/>
          <w:b/>
          <w:spacing w:val="-11"/>
          <w:sz w:val="28"/>
          <w:szCs w:val="28"/>
        </w:rPr>
        <w:t>2</w:t>
      </w:r>
      <w:r w:rsidRPr="00F71457">
        <w:rPr>
          <w:rFonts w:ascii="Times New Roman" w:eastAsia="Times New Roman" w:hAnsi="Times New Roman" w:cs="Times New Roman"/>
          <w:b/>
          <w:spacing w:val="-11"/>
          <w:sz w:val="28"/>
          <w:szCs w:val="28"/>
        </w:rPr>
        <w:t>.2. Наз</w:t>
      </w:r>
      <w:r>
        <w:rPr>
          <w:rFonts w:ascii="Times New Roman" w:eastAsia="Times New Roman" w:hAnsi="Times New Roman" w:cs="Times New Roman"/>
          <w:b/>
          <w:spacing w:val="-11"/>
          <w:sz w:val="28"/>
          <w:szCs w:val="28"/>
        </w:rPr>
        <w:t>вание подраздела (параграфа)</w:t>
      </w:r>
    </w:p>
    <w:p w:rsidR="00F71457" w:rsidRPr="00F71457" w:rsidRDefault="00F71457" w:rsidP="00F71457">
      <w:pPr>
        <w:spacing w:after="0" w:line="240" w:lineRule="auto"/>
        <w:ind w:right="142" w:firstLine="708"/>
        <w:rPr>
          <w:rFonts w:ascii="Times New Roman" w:eastAsia="Times New Roman" w:hAnsi="Times New Roman" w:cs="Times New Roman"/>
          <w:b/>
          <w:spacing w:val="-11"/>
          <w:sz w:val="28"/>
          <w:szCs w:val="28"/>
        </w:rPr>
      </w:pPr>
    </w:p>
    <w:p w:rsidR="00F71457" w:rsidRPr="00D47A1E" w:rsidRDefault="00F71457" w:rsidP="00F71457">
      <w:pPr>
        <w:spacing w:after="0" w:line="240" w:lineRule="auto"/>
        <w:ind w:right="142"/>
        <w:jc w:val="both"/>
        <w:rPr>
          <w:rFonts w:ascii="Times New Roman" w:eastAsia="Times New Roman" w:hAnsi="Times New Roman" w:cs="Times New Roman"/>
          <w:spacing w:val="-11"/>
          <w:sz w:val="28"/>
          <w:szCs w:val="28"/>
        </w:rPr>
      </w:pPr>
      <w:r w:rsidRPr="00D47A1E">
        <w:rPr>
          <w:rFonts w:ascii="Times New Roman" w:eastAsia="Times New Roman" w:hAnsi="Times New Roman" w:cs="Times New Roman"/>
          <w:spacing w:val="-11"/>
          <w:sz w:val="28"/>
          <w:szCs w:val="28"/>
        </w:rPr>
        <w:t>Текст ВКР, Текст ВКР, Текст ВКР, Текст ВКР, Т</w:t>
      </w:r>
      <w:r>
        <w:rPr>
          <w:rFonts w:ascii="Times New Roman" w:eastAsia="Times New Roman" w:hAnsi="Times New Roman" w:cs="Times New Roman"/>
          <w:spacing w:val="-11"/>
          <w:sz w:val="28"/>
          <w:szCs w:val="28"/>
        </w:rPr>
        <w:t xml:space="preserve">екст ВКР, Текст ВКР, Текст ВКР, Текст ВКР, </w:t>
      </w:r>
      <w:r w:rsidRPr="00D47A1E">
        <w:rPr>
          <w:rFonts w:ascii="Times New Roman" w:eastAsia="Times New Roman" w:hAnsi="Times New Roman" w:cs="Times New Roman"/>
          <w:spacing w:val="-11"/>
          <w:sz w:val="28"/>
          <w:szCs w:val="28"/>
        </w:rPr>
        <w:t>Текст ВКР, Текст ВКР, Текст ВКР, Текст ВКР, Текст ВКР,</w:t>
      </w:r>
      <w:r>
        <w:rPr>
          <w:rFonts w:ascii="Times New Roman" w:eastAsia="Times New Roman" w:hAnsi="Times New Roman" w:cs="Times New Roman"/>
          <w:spacing w:val="-11"/>
          <w:sz w:val="28"/>
          <w:szCs w:val="28"/>
        </w:rPr>
        <w:t xml:space="preserve"> </w:t>
      </w:r>
      <w:r w:rsidRPr="00D47A1E">
        <w:rPr>
          <w:rFonts w:ascii="Times New Roman" w:eastAsia="Times New Roman" w:hAnsi="Times New Roman" w:cs="Times New Roman"/>
          <w:spacing w:val="-11"/>
          <w:sz w:val="28"/>
          <w:szCs w:val="28"/>
        </w:rPr>
        <w:t>Текст ВКР, Текст ВКР, Текст ВКР, Текст ВКР, Текст ВКР, Текст ВКР</w:t>
      </w:r>
      <w:r>
        <w:rPr>
          <w:rFonts w:ascii="Times New Roman" w:eastAsia="Times New Roman" w:hAnsi="Times New Roman" w:cs="Times New Roman"/>
          <w:spacing w:val="-11"/>
          <w:sz w:val="28"/>
          <w:szCs w:val="28"/>
        </w:rPr>
        <w:t>, Текст ВКР, Текст ВКР, Текст ВКР, Текст</w:t>
      </w:r>
    </w:p>
    <w:p w:rsidR="00F71457" w:rsidRDefault="00F71457" w:rsidP="00F71457">
      <w:pPr>
        <w:spacing w:after="0" w:line="240" w:lineRule="auto"/>
        <w:ind w:right="142"/>
        <w:rPr>
          <w:rFonts w:ascii="Times New Roman" w:eastAsia="Times New Roman" w:hAnsi="Times New Roman" w:cs="Times New Roman"/>
          <w:spacing w:val="-11"/>
          <w:sz w:val="28"/>
          <w:szCs w:val="28"/>
        </w:rPr>
      </w:pPr>
    </w:p>
    <w:p w:rsidR="00F71457" w:rsidRPr="00F71457" w:rsidRDefault="00F71457" w:rsidP="00F71457">
      <w:pPr>
        <w:spacing w:after="0" w:line="240" w:lineRule="auto"/>
        <w:ind w:right="142" w:firstLine="708"/>
        <w:rPr>
          <w:rFonts w:ascii="Times New Roman" w:eastAsia="Times New Roman" w:hAnsi="Times New Roman" w:cs="Times New Roman"/>
          <w:b/>
          <w:spacing w:val="-11"/>
          <w:sz w:val="28"/>
          <w:szCs w:val="28"/>
        </w:rPr>
      </w:pPr>
      <w:r>
        <w:rPr>
          <w:rFonts w:ascii="Times New Roman" w:eastAsia="Times New Roman" w:hAnsi="Times New Roman" w:cs="Times New Roman"/>
          <w:b/>
          <w:spacing w:val="-11"/>
          <w:sz w:val="28"/>
          <w:szCs w:val="28"/>
        </w:rPr>
        <w:t>2</w:t>
      </w:r>
      <w:r w:rsidRPr="00F71457">
        <w:rPr>
          <w:rFonts w:ascii="Times New Roman" w:eastAsia="Times New Roman" w:hAnsi="Times New Roman" w:cs="Times New Roman"/>
          <w:b/>
          <w:spacing w:val="-11"/>
          <w:sz w:val="28"/>
          <w:szCs w:val="28"/>
        </w:rPr>
        <w:t>.3. Название подраздела (параграфа)</w:t>
      </w:r>
    </w:p>
    <w:p w:rsidR="00F71457" w:rsidRPr="00D47A1E" w:rsidRDefault="00F71457" w:rsidP="00F71457">
      <w:pPr>
        <w:spacing w:after="0" w:line="240" w:lineRule="auto"/>
        <w:ind w:right="142" w:firstLine="708"/>
        <w:rPr>
          <w:rFonts w:ascii="Times New Roman" w:eastAsia="Times New Roman" w:hAnsi="Times New Roman" w:cs="Times New Roman"/>
          <w:spacing w:val="-11"/>
          <w:sz w:val="28"/>
          <w:szCs w:val="28"/>
        </w:rPr>
      </w:pPr>
    </w:p>
    <w:p w:rsidR="00F71457" w:rsidRPr="00D47A1E" w:rsidRDefault="00F71457" w:rsidP="00F71457">
      <w:pPr>
        <w:spacing w:after="0" w:line="240" w:lineRule="auto"/>
        <w:ind w:right="142"/>
        <w:jc w:val="both"/>
        <w:rPr>
          <w:rFonts w:ascii="Times New Roman" w:eastAsia="Times New Roman" w:hAnsi="Times New Roman" w:cs="Times New Roman"/>
          <w:spacing w:val="-11"/>
          <w:sz w:val="28"/>
          <w:szCs w:val="28"/>
        </w:rPr>
      </w:pPr>
      <w:r w:rsidRPr="00D47A1E">
        <w:rPr>
          <w:rFonts w:ascii="Times New Roman" w:eastAsia="Times New Roman" w:hAnsi="Times New Roman" w:cs="Times New Roman"/>
          <w:spacing w:val="-11"/>
          <w:sz w:val="28"/>
          <w:szCs w:val="28"/>
        </w:rPr>
        <w:t>Текст ВКР, Текст ВКР, Текст ВКР, Текст ВКР, Т</w:t>
      </w:r>
      <w:r>
        <w:rPr>
          <w:rFonts w:ascii="Times New Roman" w:eastAsia="Times New Roman" w:hAnsi="Times New Roman" w:cs="Times New Roman"/>
          <w:spacing w:val="-11"/>
          <w:sz w:val="28"/>
          <w:szCs w:val="28"/>
        </w:rPr>
        <w:t xml:space="preserve">екст ВКР, Текст ВКР, Текст ВКР, Текст ВКР, </w:t>
      </w:r>
      <w:r w:rsidRPr="00D47A1E">
        <w:rPr>
          <w:rFonts w:ascii="Times New Roman" w:eastAsia="Times New Roman" w:hAnsi="Times New Roman" w:cs="Times New Roman"/>
          <w:spacing w:val="-11"/>
          <w:sz w:val="28"/>
          <w:szCs w:val="28"/>
        </w:rPr>
        <w:t>Текст ВКР, Текст ВКР, Текст ВКР, Текст ВКР, Текст ВКР,</w:t>
      </w:r>
      <w:r>
        <w:rPr>
          <w:rFonts w:ascii="Times New Roman" w:eastAsia="Times New Roman" w:hAnsi="Times New Roman" w:cs="Times New Roman"/>
          <w:spacing w:val="-11"/>
          <w:sz w:val="28"/>
          <w:szCs w:val="28"/>
        </w:rPr>
        <w:t xml:space="preserve"> </w:t>
      </w:r>
      <w:r w:rsidRPr="00D47A1E">
        <w:rPr>
          <w:rFonts w:ascii="Times New Roman" w:eastAsia="Times New Roman" w:hAnsi="Times New Roman" w:cs="Times New Roman"/>
          <w:spacing w:val="-11"/>
          <w:sz w:val="28"/>
          <w:szCs w:val="28"/>
        </w:rPr>
        <w:t>Текст ВКР, Текст ВКР, Текст ВКР, Текст ВКР, Текст ВКР, Текст ВКР</w:t>
      </w:r>
      <w:r>
        <w:rPr>
          <w:rFonts w:ascii="Times New Roman" w:eastAsia="Times New Roman" w:hAnsi="Times New Roman" w:cs="Times New Roman"/>
          <w:spacing w:val="-11"/>
          <w:sz w:val="28"/>
          <w:szCs w:val="28"/>
        </w:rPr>
        <w:t>, Текст ВКР, Текст ВКР, Текст ВКР, Текст</w:t>
      </w:r>
    </w:p>
    <w:p w:rsidR="00F71457" w:rsidRDefault="00F71457" w:rsidP="00F71457">
      <w:pPr>
        <w:spacing w:after="0" w:line="240" w:lineRule="auto"/>
        <w:ind w:right="142"/>
        <w:jc w:val="center"/>
        <w:rPr>
          <w:rFonts w:ascii="Times New Roman" w:eastAsia="Times New Roman" w:hAnsi="Times New Roman" w:cs="Times New Roman"/>
          <w:spacing w:val="-11"/>
          <w:sz w:val="28"/>
          <w:szCs w:val="28"/>
        </w:rPr>
      </w:pPr>
    </w:p>
    <w:p w:rsidR="00F71457" w:rsidRPr="00D47A1E" w:rsidRDefault="00F71457" w:rsidP="00F71457">
      <w:pPr>
        <w:spacing w:after="0" w:line="240" w:lineRule="auto"/>
        <w:ind w:right="142"/>
        <w:jc w:val="center"/>
        <w:rPr>
          <w:rFonts w:ascii="Times New Roman" w:eastAsia="Times New Roman" w:hAnsi="Times New Roman" w:cs="Times New Roman"/>
          <w:b/>
          <w:spacing w:val="-11"/>
          <w:sz w:val="28"/>
          <w:szCs w:val="28"/>
        </w:rPr>
      </w:pPr>
      <w:r>
        <w:rPr>
          <w:rFonts w:ascii="Times New Roman" w:eastAsia="Times New Roman" w:hAnsi="Times New Roman" w:cs="Times New Roman"/>
          <w:b/>
          <w:spacing w:val="-11"/>
          <w:sz w:val="28"/>
          <w:szCs w:val="28"/>
        </w:rPr>
        <w:t>ГЛАВА 3</w:t>
      </w:r>
      <w:r w:rsidRPr="00D47A1E">
        <w:rPr>
          <w:rFonts w:ascii="Times New Roman" w:eastAsia="Times New Roman" w:hAnsi="Times New Roman" w:cs="Times New Roman"/>
          <w:b/>
          <w:spacing w:val="-11"/>
          <w:sz w:val="28"/>
          <w:szCs w:val="28"/>
        </w:rPr>
        <w:t>. НАЗВАНИЕ ГЛАВЫ</w:t>
      </w:r>
    </w:p>
    <w:p w:rsidR="00F71457" w:rsidRDefault="00F71457" w:rsidP="00F71457">
      <w:pPr>
        <w:spacing w:after="0" w:line="240" w:lineRule="auto"/>
        <w:ind w:right="142" w:firstLine="708"/>
        <w:rPr>
          <w:rFonts w:ascii="Times New Roman" w:eastAsia="Times New Roman" w:hAnsi="Times New Roman" w:cs="Times New Roman"/>
          <w:spacing w:val="-11"/>
          <w:sz w:val="28"/>
          <w:szCs w:val="28"/>
        </w:rPr>
      </w:pPr>
    </w:p>
    <w:p w:rsidR="00F71457" w:rsidRPr="00D47A1E" w:rsidRDefault="00F71457" w:rsidP="00F71457">
      <w:pPr>
        <w:spacing w:after="0" w:line="240" w:lineRule="auto"/>
        <w:ind w:right="142" w:firstLine="708"/>
        <w:rPr>
          <w:rFonts w:ascii="Times New Roman" w:eastAsia="Times New Roman" w:hAnsi="Times New Roman" w:cs="Times New Roman"/>
          <w:b/>
          <w:spacing w:val="-11"/>
          <w:sz w:val="28"/>
          <w:szCs w:val="28"/>
        </w:rPr>
      </w:pPr>
      <w:r>
        <w:rPr>
          <w:rFonts w:ascii="Times New Roman" w:eastAsia="Times New Roman" w:hAnsi="Times New Roman" w:cs="Times New Roman"/>
          <w:b/>
          <w:spacing w:val="-11"/>
          <w:sz w:val="28"/>
          <w:szCs w:val="28"/>
        </w:rPr>
        <w:t>3</w:t>
      </w:r>
      <w:r w:rsidRPr="00D47A1E">
        <w:rPr>
          <w:rFonts w:ascii="Times New Roman" w:eastAsia="Times New Roman" w:hAnsi="Times New Roman" w:cs="Times New Roman"/>
          <w:b/>
          <w:spacing w:val="-11"/>
          <w:sz w:val="28"/>
          <w:szCs w:val="28"/>
        </w:rPr>
        <w:t>.1</w:t>
      </w:r>
      <w:r>
        <w:rPr>
          <w:rFonts w:ascii="Times New Roman" w:eastAsia="Times New Roman" w:hAnsi="Times New Roman" w:cs="Times New Roman"/>
          <w:b/>
          <w:spacing w:val="-11"/>
          <w:sz w:val="28"/>
          <w:szCs w:val="28"/>
        </w:rPr>
        <w:t>.</w:t>
      </w:r>
      <w:r w:rsidRPr="00D47A1E">
        <w:rPr>
          <w:rFonts w:ascii="Times New Roman" w:eastAsia="Times New Roman" w:hAnsi="Times New Roman" w:cs="Times New Roman"/>
          <w:b/>
          <w:spacing w:val="-11"/>
          <w:sz w:val="28"/>
          <w:szCs w:val="28"/>
        </w:rPr>
        <w:tab/>
        <w:t>Название подраздела (параграфа)</w:t>
      </w:r>
    </w:p>
    <w:p w:rsidR="00F71457" w:rsidRPr="00D47A1E" w:rsidRDefault="00F71457" w:rsidP="00F71457">
      <w:pPr>
        <w:spacing w:after="0" w:line="240" w:lineRule="auto"/>
        <w:ind w:right="142"/>
        <w:jc w:val="center"/>
        <w:rPr>
          <w:rFonts w:ascii="Times New Roman" w:eastAsia="Times New Roman" w:hAnsi="Times New Roman" w:cs="Times New Roman"/>
          <w:spacing w:val="-11"/>
          <w:sz w:val="28"/>
          <w:szCs w:val="28"/>
        </w:rPr>
      </w:pPr>
    </w:p>
    <w:p w:rsidR="00F71457" w:rsidRPr="00D47A1E" w:rsidRDefault="00F71457" w:rsidP="00F71457">
      <w:pPr>
        <w:spacing w:after="0" w:line="240" w:lineRule="auto"/>
        <w:ind w:right="142"/>
        <w:jc w:val="both"/>
        <w:rPr>
          <w:rFonts w:ascii="Times New Roman" w:eastAsia="Times New Roman" w:hAnsi="Times New Roman" w:cs="Times New Roman"/>
          <w:spacing w:val="-11"/>
          <w:sz w:val="28"/>
          <w:szCs w:val="28"/>
        </w:rPr>
      </w:pPr>
      <w:r w:rsidRPr="00D47A1E">
        <w:rPr>
          <w:rFonts w:ascii="Times New Roman" w:eastAsia="Times New Roman" w:hAnsi="Times New Roman" w:cs="Times New Roman"/>
          <w:spacing w:val="-11"/>
          <w:sz w:val="28"/>
          <w:szCs w:val="28"/>
        </w:rPr>
        <w:t>Текст ВКР, Текст ВКР, Текст ВКР, Текст ВКР, Т</w:t>
      </w:r>
      <w:r>
        <w:rPr>
          <w:rFonts w:ascii="Times New Roman" w:eastAsia="Times New Roman" w:hAnsi="Times New Roman" w:cs="Times New Roman"/>
          <w:spacing w:val="-11"/>
          <w:sz w:val="28"/>
          <w:szCs w:val="28"/>
        </w:rPr>
        <w:t xml:space="preserve">екст ВКР, Текст ВКР, Текст ВКР, Текст ВКР, </w:t>
      </w:r>
      <w:r w:rsidRPr="00D47A1E">
        <w:rPr>
          <w:rFonts w:ascii="Times New Roman" w:eastAsia="Times New Roman" w:hAnsi="Times New Roman" w:cs="Times New Roman"/>
          <w:spacing w:val="-11"/>
          <w:sz w:val="28"/>
          <w:szCs w:val="28"/>
        </w:rPr>
        <w:t>Текст ВКР, Текст ВКР, Текст ВКР, Текст ВКР, Текст ВКР,</w:t>
      </w:r>
      <w:r>
        <w:rPr>
          <w:rFonts w:ascii="Times New Roman" w:eastAsia="Times New Roman" w:hAnsi="Times New Roman" w:cs="Times New Roman"/>
          <w:spacing w:val="-11"/>
          <w:sz w:val="28"/>
          <w:szCs w:val="28"/>
        </w:rPr>
        <w:t xml:space="preserve"> </w:t>
      </w:r>
      <w:r w:rsidRPr="00D47A1E">
        <w:rPr>
          <w:rFonts w:ascii="Times New Roman" w:eastAsia="Times New Roman" w:hAnsi="Times New Roman" w:cs="Times New Roman"/>
          <w:spacing w:val="-11"/>
          <w:sz w:val="28"/>
          <w:szCs w:val="28"/>
        </w:rPr>
        <w:t>Текст ВКР, Текст ВКР, Текст ВКР, Текст ВКР, Текст ВКР, Текст ВКР</w:t>
      </w:r>
      <w:r>
        <w:rPr>
          <w:rFonts w:ascii="Times New Roman" w:eastAsia="Times New Roman" w:hAnsi="Times New Roman" w:cs="Times New Roman"/>
          <w:spacing w:val="-11"/>
          <w:sz w:val="28"/>
          <w:szCs w:val="28"/>
        </w:rPr>
        <w:t>, Текст ВКР, Текст ВКР, Текст ВКР, Текст</w:t>
      </w:r>
    </w:p>
    <w:p w:rsidR="00F71457" w:rsidRDefault="00F71457" w:rsidP="00F71457">
      <w:pPr>
        <w:spacing w:after="0" w:line="240" w:lineRule="auto"/>
        <w:ind w:right="142"/>
        <w:rPr>
          <w:rFonts w:ascii="Times New Roman" w:eastAsia="Times New Roman" w:hAnsi="Times New Roman" w:cs="Times New Roman"/>
          <w:spacing w:val="-11"/>
          <w:sz w:val="28"/>
          <w:szCs w:val="28"/>
        </w:rPr>
      </w:pPr>
    </w:p>
    <w:p w:rsidR="00F71457" w:rsidRDefault="00F71457" w:rsidP="00F71457">
      <w:pPr>
        <w:spacing w:after="0" w:line="240" w:lineRule="auto"/>
        <w:ind w:right="142" w:firstLine="708"/>
        <w:rPr>
          <w:rFonts w:ascii="Times New Roman" w:eastAsia="Times New Roman" w:hAnsi="Times New Roman" w:cs="Times New Roman"/>
          <w:b/>
          <w:spacing w:val="-11"/>
          <w:sz w:val="28"/>
          <w:szCs w:val="28"/>
        </w:rPr>
      </w:pPr>
      <w:r>
        <w:rPr>
          <w:rFonts w:ascii="Times New Roman" w:eastAsia="Times New Roman" w:hAnsi="Times New Roman" w:cs="Times New Roman"/>
          <w:b/>
          <w:spacing w:val="-11"/>
          <w:sz w:val="28"/>
          <w:szCs w:val="28"/>
        </w:rPr>
        <w:t>3</w:t>
      </w:r>
      <w:r w:rsidRPr="00F71457">
        <w:rPr>
          <w:rFonts w:ascii="Times New Roman" w:eastAsia="Times New Roman" w:hAnsi="Times New Roman" w:cs="Times New Roman"/>
          <w:b/>
          <w:spacing w:val="-11"/>
          <w:sz w:val="28"/>
          <w:szCs w:val="28"/>
        </w:rPr>
        <w:t>.2. Наз</w:t>
      </w:r>
      <w:r>
        <w:rPr>
          <w:rFonts w:ascii="Times New Roman" w:eastAsia="Times New Roman" w:hAnsi="Times New Roman" w:cs="Times New Roman"/>
          <w:b/>
          <w:spacing w:val="-11"/>
          <w:sz w:val="28"/>
          <w:szCs w:val="28"/>
        </w:rPr>
        <w:t>вание подраздела (параграфа)</w:t>
      </w:r>
    </w:p>
    <w:p w:rsidR="00F71457" w:rsidRPr="00F71457" w:rsidRDefault="00F71457" w:rsidP="00F71457">
      <w:pPr>
        <w:spacing w:after="0" w:line="240" w:lineRule="auto"/>
        <w:ind w:right="142" w:firstLine="708"/>
        <w:rPr>
          <w:rFonts w:ascii="Times New Roman" w:eastAsia="Times New Roman" w:hAnsi="Times New Roman" w:cs="Times New Roman"/>
          <w:b/>
          <w:spacing w:val="-11"/>
          <w:sz w:val="28"/>
          <w:szCs w:val="28"/>
        </w:rPr>
      </w:pPr>
    </w:p>
    <w:p w:rsidR="00F71457" w:rsidRPr="00D47A1E" w:rsidRDefault="00F71457" w:rsidP="00F71457">
      <w:pPr>
        <w:spacing w:after="0" w:line="240" w:lineRule="auto"/>
        <w:ind w:right="142"/>
        <w:jc w:val="both"/>
        <w:rPr>
          <w:rFonts w:ascii="Times New Roman" w:eastAsia="Times New Roman" w:hAnsi="Times New Roman" w:cs="Times New Roman"/>
          <w:spacing w:val="-11"/>
          <w:sz w:val="28"/>
          <w:szCs w:val="28"/>
        </w:rPr>
      </w:pPr>
      <w:r w:rsidRPr="00D47A1E">
        <w:rPr>
          <w:rFonts w:ascii="Times New Roman" w:eastAsia="Times New Roman" w:hAnsi="Times New Roman" w:cs="Times New Roman"/>
          <w:spacing w:val="-11"/>
          <w:sz w:val="28"/>
          <w:szCs w:val="28"/>
        </w:rPr>
        <w:t>Текст ВКР, Текст ВКР, Текст ВКР, Текст ВКР, Т</w:t>
      </w:r>
      <w:r>
        <w:rPr>
          <w:rFonts w:ascii="Times New Roman" w:eastAsia="Times New Roman" w:hAnsi="Times New Roman" w:cs="Times New Roman"/>
          <w:spacing w:val="-11"/>
          <w:sz w:val="28"/>
          <w:szCs w:val="28"/>
        </w:rPr>
        <w:t xml:space="preserve">екст ВКР, Текст ВКР, Текст ВКР, Текст ВКР, </w:t>
      </w:r>
      <w:r w:rsidRPr="00D47A1E">
        <w:rPr>
          <w:rFonts w:ascii="Times New Roman" w:eastAsia="Times New Roman" w:hAnsi="Times New Roman" w:cs="Times New Roman"/>
          <w:spacing w:val="-11"/>
          <w:sz w:val="28"/>
          <w:szCs w:val="28"/>
        </w:rPr>
        <w:t>Текст ВКР, Текст ВКР, Текст ВКР, Текст ВКР, Текст ВКР,</w:t>
      </w:r>
      <w:r>
        <w:rPr>
          <w:rFonts w:ascii="Times New Roman" w:eastAsia="Times New Roman" w:hAnsi="Times New Roman" w:cs="Times New Roman"/>
          <w:spacing w:val="-11"/>
          <w:sz w:val="28"/>
          <w:szCs w:val="28"/>
        </w:rPr>
        <w:t xml:space="preserve"> </w:t>
      </w:r>
      <w:r w:rsidRPr="00D47A1E">
        <w:rPr>
          <w:rFonts w:ascii="Times New Roman" w:eastAsia="Times New Roman" w:hAnsi="Times New Roman" w:cs="Times New Roman"/>
          <w:spacing w:val="-11"/>
          <w:sz w:val="28"/>
          <w:szCs w:val="28"/>
        </w:rPr>
        <w:t>Текст ВКР, Текст ВКР, Текст ВКР, Текст ВКР, Текст ВКР, Текст ВКР</w:t>
      </w:r>
      <w:r>
        <w:rPr>
          <w:rFonts w:ascii="Times New Roman" w:eastAsia="Times New Roman" w:hAnsi="Times New Roman" w:cs="Times New Roman"/>
          <w:spacing w:val="-11"/>
          <w:sz w:val="28"/>
          <w:szCs w:val="28"/>
        </w:rPr>
        <w:t>, Текст ВКР, Текст ВКР, Текст ВКР, Текст</w:t>
      </w:r>
    </w:p>
    <w:p w:rsidR="00F71457" w:rsidRDefault="00F71457" w:rsidP="00F71457">
      <w:pPr>
        <w:spacing w:after="0" w:line="240" w:lineRule="auto"/>
        <w:ind w:right="142"/>
        <w:rPr>
          <w:rFonts w:ascii="Times New Roman" w:eastAsia="Times New Roman" w:hAnsi="Times New Roman" w:cs="Times New Roman"/>
          <w:spacing w:val="-11"/>
          <w:sz w:val="28"/>
          <w:szCs w:val="28"/>
        </w:rPr>
      </w:pPr>
    </w:p>
    <w:p w:rsidR="00F71457" w:rsidRPr="00F71457" w:rsidRDefault="00F71457" w:rsidP="00F71457">
      <w:pPr>
        <w:spacing w:after="0" w:line="240" w:lineRule="auto"/>
        <w:ind w:right="142" w:firstLine="708"/>
        <w:rPr>
          <w:rFonts w:ascii="Times New Roman" w:eastAsia="Times New Roman" w:hAnsi="Times New Roman" w:cs="Times New Roman"/>
          <w:b/>
          <w:spacing w:val="-11"/>
          <w:sz w:val="28"/>
          <w:szCs w:val="28"/>
        </w:rPr>
      </w:pPr>
      <w:r>
        <w:rPr>
          <w:rFonts w:ascii="Times New Roman" w:eastAsia="Times New Roman" w:hAnsi="Times New Roman" w:cs="Times New Roman"/>
          <w:b/>
          <w:spacing w:val="-11"/>
          <w:sz w:val="28"/>
          <w:szCs w:val="28"/>
        </w:rPr>
        <w:t>3</w:t>
      </w:r>
      <w:r w:rsidRPr="00F71457">
        <w:rPr>
          <w:rFonts w:ascii="Times New Roman" w:eastAsia="Times New Roman" w:hAnsi="Times New Roman" w:cs="Times New Roman"/>
          <w:b/>
          <w:spacing w:val="-11"/>
          <w:sz w:val="28"/>
          <w:szCs w:val="28"/>
        </w:rPr>
        <w:t>.3. Название подраздела (параграфа)</w:t>
      </w:r>
    </w:p>
    <w:p w:rsidR="00F71457" w:rsidRPr="00D47A1E" w:rsidRDefault="00F71457" w:rsidP="00F71457">
      <w:pPr>
        <w:spacing w:after="0" w:line="240" w:lineRule="auto"/>
        <w:ind w:right="142" w:firstLine="708"/>
        <w:rPr>
          <w:rFonts w:ascii="Times New Roman" w:eastAsia="Times New Roman" w:hAnsi="Times New Roman" w:cs="Times New Roman"/>
          <w:spacing w:val="-11"/>
          <w:sz w:val="28"/>
          <w:szCs w:val="28"/>
        </w:rPr>
      </w:pPr>
    </w:p>
    <w:p w:rsidR="00F71457" w:rsidRPr="00D47A1E" w:rsidRDefault="00F71457" w:rsidP="00F71457">
      <w:pPr>
        <w:spacing w:after="0" w:line="240" w:lineRule="auto"/>
        <w:ind w:right="142"/>
        <w:jc w:val="both"/>
        <w:rPr>
          <w:rFonts w:ascii="Times New Roman" w:eastAsia="Times New Roman" w:hAnsi="Times New Roman" w:cs="Times New Roman"/>
          <w:spacing w:val="-11"/>
          <w:sz w:val="28"/>
          <w:szCs w:val="28"/>
        </w:rPr>
      </w:pPr>
      <w:r w:rsidRPr="00D47A1E">
        <w:rPr>
          <w:rFonts w:ascii="Times New Roman" w:eastAsia="Times New Roman" w:hAnsi="Times New Roman" w:cs="Times New Roman"/>
          <w:spacing w:val="-11"/>
          <w:sz w:val="28"/>
          <w:szCs w:val="28"/>
        </w:rPr>
        <w:t>Текст ВКР, Текст ВКР, Текст ВКР, Текст ВКР, Т</w:t>
      </w:r>
      <w:r>
        <w:rPr>
          <w:rFonts w:ascii="Times New Roman" w:eastAsia="Times New Roman" w:hAnsi="Times New Roman" w:cs="Times New Roman"/>
          <w:spacing w:val="-11"/>
          <w:sz w:val="28"/>
          <w:szCs w:val="28"/>
        </w:rPr>
        <w:t xml:space="preserve">екст ВКР, Текст ВКР, Текст ВКР, Текст ВКР, </w:t>
      </w:r>
      <w:r w:rsidRPr="00D47A1E">
        <w:rPr>
          <w:rFonts w:ascii="Times New Roman" w:eastAsia="Times New Roman" w:hAnsi="Times New Roman" w:cs="Times New Roman"/>
          <w:spacing w:val="-11"/>
          <w:sz w:val="28"/>
          <w:szCs w:val="28"/>
        </w:rPr>
        <w:t>Текст ВКР, Текст ВКР, Текст ВКР, Текст ВКР, Текст ВКР,</w:t>
      </w:r>
      <w:r>
        <w:rPr>
          <w:rFonts w:ascii="Times New Roman" w:eastAsia="Times New Roman" w:hAnsi="Times New Roman" w:cs="Times New Roman"/>
          <w:spacing w:val="-11"/>
          <w:sz w:val="28"/>
          <w:szCs w:val="28"/>
        </w:rPr>
        <w:t xml:space="preserve"> </w:t>
      </w:r>
      <w:r w:rsidRPr="00D47A1E">
        <w:rPr>
          <w:rFonts w:ascii="Times New Roman" w:eastAsia="Times New Roman" w:hAnsi="Times New Roman" w:cs="Times New Roman"/>
          <w:spacing w:val="-11"/>
          <w:sz w:val="28"/>
          <w:szCs w:val="28"/>
        </w:rPr>
        <w:t>Текст ВКР, Текст ВКР, Текст ВКР, Текст ВКР, Текст ВКР, Текст ВКР</w:t>
      </w:r>
      <w:r>
        <w:rPr>
          <w:rFonts w:ascii="Times New Roman" w:eastAsia="Times New Roman" w:hAnsi="Times New Roman" w:cs="Times New Roman"/>
          <w:spacing w:val="-11"/>
          <w:sz w:val="28"/>
          <w:szCs w:val="28"/>
        </w:rPr>
        <w:t>, Текст ВКР, Текст ВКР, Текст ВКР, Текст</w:t>
      </w:r>
    </w:p>
    <w:p w:rsidR="00F71457" w:rsidRDefault="00F71457" w:rsidP="00F71457">
      <w:pPr>
        <w:spacing w:after="0" w:line="240" w:lineRule="auto"/>
        <w:ind w:right="142"/>
        <w:jc w:val="center"/>
        <w:rPr>
          <w:rFonts w:ascii="Times New Roman" w:eastAsia="Times New Roman" w:hAnsi="Times New Roman" w:cs="Times New Roman"/>
          <w:spacing w:val="-11"/>
          <w:sz w:val="28"/>
          <w:szCs w:val="28"/>
        </w:rPr>
      </w:pPr>
    </w:p>
    <w:p w:rsidR="00156DF2" w:rsidRPr="00156DF2" w:rsidRDefault="00156DF2" w:rsidP="00156DF2">
      <w:pPr>
        <w:spacing w:after="0" w:line="240" w:lineRule="auto"/>
        <w:ind w:right="142"/>
        <w:rPr>
          <w:rFonts w:ascii="Times New Roman" w:eastAsia="Times New Roman" w:hAnsi="Times New Roman" w:cs="Times New Roman"/>
          <w:spacing w:val="-11"/>
          <w:sz w:val="28"/>
          <w:szCs w:val="28"/>
        </w:rPr>
      </w:pPr>
    </w:p>
    <w:p w:rsidR="00D47A1E" w:rsidRDefault="00D47A1E" w:rsidP="00D47A1E">
      <w:pPr>
        <w:spacing w:after="0" w:line="240" w:lineRule="auto"/>
        <w:ind w:right="142"/>
        <w:jc w:val="center"/>
        <w:rPr>
          <w:rFonts w:ascii="Times New Roman" w:eastAsia="Times New Roman" w:hAnsi="Times New Roman" w:cs="Times New Roman"/>
          <w:b/>
          <w:spacing w:val="-11"/>
          <w:sz w:val="28"/>
          <w:szCs w:val="28"/>
        </w:rPr>
      </w:pPr>
      <w:r w:rsidRPr="00F71457">
        <w:rPr>
          <w:rFonts w:ascii="Times New Roman" w:eastAsia="Times New Roman" w:hAnsi="Times New Roman" w:cs="Times New Roman"/>
          <w:b/>
          <w:spacing w:val="-11"/>
          <w:sz w:val="28"/>
          <w:szCs w:val="28"/>
        </w:rPr>
        <w:t>ЗАКЛЮЧЕНИЕ</w:t>
      </w:r>
    </w:p>
    <w:p w:rsidR="00F71457" w:rsidRDefault="00F71457" w:rsidP="00F71457">
      <w:pPr>
        <w:spacing w:after="0" w:line="240" w:lineRule="auto"/>
        <w:ind w:right="142"/>
        <w:jc w:val="both"/>
        <w:rPr>
          <w:rFonts w:ascii="Times New Roman" w:eastAsia="Times New Roman" w:hAnsi="Times New Roman" w:cs="Times New Roman"/>
          <w:spacing w:val="-11"/>
          <w:sz w:val="28"/>
          <w:szCs w:val="28"/>
        </w:rPr>
      </w:pPr>
    </w:p>
    <w:p w:rsidR="00F71457" w:rsidRPr="00D47A1E" w:rsidRDefault="00F71457" w:rsidP="00F71457">
      <w:pPr>
        <w:spacing w:after="0" w:line="240" w:lineRule="auto"/>
        <w:ind w:right="142"/>
        <w:jc w:val="both"/>
        <w:rPr>
          <w:rFonts w:ascii="Times New Roman" w:eastAsia="Times New Roman" w:hAnsi="Times New Roman" w:cs="Times New Roman"/>
          <w:spacing w:val="-11"/>
          <w:sz w:val="28"/>
          <w:szCs w:val="28"/>
        </w:rPr>
      </w:pPr>
      <w:r w:rsidRPr="00D47A1E">
        <w:rPr>
          <w:rFonts w:ascii="Times New Roman" w:eastAsia="Times New Roman" w:hAnsi="Times New Roman" w:cs="Times New Roman"/>
          <w:spacing w:val="-11"/>
          <w:sz w:val="28"/>
          <w:szCs w:val="28"/>
        </w:rPr>
        <w:t>Текст ВКР, Текст ВКР, Текст ВКР, Текст ВКР, Т</w:t>
      </w:r>
      <w:r>
        <w:rPr>
          <w:rFonts w:ascii="Times New Roman" w:eastAsia="Times New Roman" w:hAnsi="Times New Roman" w:cs="Times New Roman"/>
          <w:spacing w:val="-11"/>
          <w:sz w:val="28"/>
          <w:szCs w:val="28"/>
        </w:rPr>
        <w:t xml:space="preserve">екст ВКР, Текст ВКР, Текст ВКР, Текст ВКР, </w:t>
      </w:r>
      <w:r w:rsidRPr="00D47A1E">
        <w:rPr>
          <w:rFonts w:ascii="Times New Roman" w:eastAsia="Times New Roman" w:hAnsi="Times New Roman" w:cs="Times New Roman"/>
          <w:spacing w:val="-11"/>
          <w:sz w:val="28"/>
          <w:szCs w:val="28"/>
        </w:rPr>
        <w:t>Текст ВКР, Текст ВКР, Текст ВКР, Текст ВКР, Текст ВКР,</w:t>
      </w:r>
      <w:r>
        <w:rPr>
          <w:rFonts w:ascii="Times New Roman" w:eastAsia="Times New Roman" w:hAnsi="Times New Roman" w:cs="Times New Roman"/>
          <w:spacing w:val="-11"/>
          <w:sz w:val="28"/>
          <w:szCs w:val="28"/>
        </w:rPr>
        <w:t xml:space="preserve"> </w:t>
      </w:r>
      <w:r w:rsidRPr="00D47A1E">
        <w:rPr>
          <w:rFonts w:ascii="Times New Roman" w:eastAsia="Times New Roman" w:hAnsi="Times New Roman" w:cs="Times New Roman"/>
          <w:spacing w:val="-11"/>
          <w:sz w:val="28"/>
          <w:szCs w:val="28"/>
        </w:rPr>
        <w:t>Текст ВКР, Текст ВКР, Текст ВКР, Текст ВКР, Текст ВКР, Текст ВКР</w:t>
      </w:r>
      <w:r>
        <w:rPr>
          <w:rFonts w:ascii="Times New Roman" w:eastAsia="Times New Roman" w:hAnsi="Times New Roman" w:cs="Times New Roman"/>
          <w:spacing w:val="-11"/>
          <w:sz w:val="28"/>
          <w:szCs w:val="28"/>
        </w:rPr>
        <w:t>, Текст ВКР, Текст ВКР, Текст ВКР, Текст</w:t>
      </w:r>
    </w:p>
    <w:p w:rsidR="00F71457" w:rsidRDefault="00F71457" w:rsidP="00D47A1E">
      <w:pPr>
        <w:spacing w:after="0" w:line="240" w:lineRule="auto"/>
        <w:ind w:right="142"/>
        <w:jc w:val="center"/>
        <w:rPr>
          <w:rFonts w:ascii="Times New Roman" w:eastAsia="Times New Roman" w:hAnsi="Times New Roman" w:cs="Times New Roman"/>
          <w:b/>
          <w:spacing w:val="-11"/>
          <w:sz w:val="28"/>
          <w:szCs w:val="28"/>
        </w:rPr>
      </w:pPr>
    </w:p>
    <w:p w:rsidR="00627613" w:rsidRPr="00F71457" w:rsidRDefault="00627613" w:rsidP="00627613">
      <w:pPr>
        <w:spacing w:after="0" w:line="240" w:lineRule="auto"/>
        <w:ind w:right="142"/>
        <w:jc w:val="center"/>
        <w:rPr>
          <w:rFonts w:ascii="Times New Roman" w:eastAsia="Times New Roman" w:hAnsi="Times New Roman" w:cs="Times New Roman"/>
          <w:b/>
          <w:spacing w:val="-11"/>
          <w:sz w:val="28"/>
          <w:szCs w:val="28"/>
        </w:rPr>
      </w:pPr>
      <w:r w:rsidRPr="00F71457">
        <w:rPr>
          <w:rFonts w:ascii="Times New Roman" w:eastAsia="Times New Roman" w:hAnsi="Times New Roman" w:cs="Times New Roman"/>
          <w:b/>
          <w:spacing w:val="-11"/>
          <w:sz w:val="28"/>
          <w:szCs w:val="28"/>
        </w:rPr>
        <w:t>БИБЛИОГРАФИЧЕСКИЙ СПИСОК</w:t>
      </w:r>
    </w:p>
    <w:p w:rsidR="00627613" w:rsidRDefault="00627613" w:rsidP="00627613">
      <w:pPr>
        <w:spacing w:after="0" w:line="240" w:lineRule="auto"/>
        <w:ind w:right="142"/>
        <w:rPr>
          <w:rFonts w:ascii="Times New Roman" w:eastAsia="Times New Roman" w:hAnsi="Times New Roman" w:cs="Times New Roman"/>
          <w:spacing w:val="-11"/>
          <w:sz w:val="28"/>
          <w:szCs w:val="28"/>
        </w:rPr>
      </w:pPr>
    </w:p>
    <w:p w:rsidR="00627613" w:rsidRDefault="00627613" w:rsidP="00627613">
      <w:pPr>
        <w:pStyle w:val="a6"/>
        <w:numPr>
          <w:ilvl w:val="0"/>
          <w:numId w:val="21"/>
        </w:numPr>
        <w:spacing w:after="0" w:line="240" w:lineRule="auto"/>
        <w:ind w:right="142"/>
        <w:rPr>
          <w:rFonts w:ascii="Times New Roman" w:eastAsia="Times New Roman" w:hAnsi="Times New Roman" w:cs="Times New Roman"/>
          <w:spacing w:val="-11"/>
          <w:sz w:val="28"/>
          <w:szCs w:val="28"/>
        </w:rPr>
      </w:pPr>
      <w:r w:rsidRPr="000770BC">
        <w:rPr>
          <w:rFonts w:ascii="Times New Roman" w:eastAsia="Times New Roman" w:hAnsi="Times New Roman" w:cs="Times New Roman"/>
          <w:spacing w:val="-11"/>
          <w:sz w:val="28"/>
          <w:szCs w:val="28"/>
        </w:rPr>
        <w:t>Источник</w:t>
      </w:r>
      <w:r>
        <w:rPr>
          <w:rFonts w:ascii="Times New Roman" w:eastAsia="Times New Roman" w:hAnsi="Times New Roman" w:cs="Times New Roman"/>
          <w:spacing w:val="-11"/>
          <w:sz w:val="28"/>
          <w:szCs w:val="28"/>
        </w:rPr>
        <w:t xml:space="preserve"> </w:t>
      </w:r>
      <w:r w:rsidRPr="000770BC">
        <w:rPr>
          <w:rFonts w:ascii="Times New Roman" w:eastAsia="Times New Roman" w:hAnsi="Times New Roman" w:cs="Times New Roman"/>
          <w:spacing w:val="-11"/>
          <w:sz w:val="28"/>
          <w:szCs w:val="28"/>
        </w:rPr>
        <w:t xml:space="preserve">Источник Источник Источник Источник Источник Источник </w:t>
      </w:r>
    </w:p>
    <w:p w:rsidR="00627613" w:rsidRPr="00156DF2" w:rsidRDefault="00627613" w:rsidP="00627613">
      <w:pPr>
        <w:spacing w:after="0" w:line="240" w:lineRule="auto"/>
        <w:ind w:right="142"/>
        <w:rPr>
          <w:rFonts w:ascii="Times New Roman" w:eastAsia="Times New Roman" w:hAnsi="Times New Roman" w:cs="Times New Roman"/>
          <w:spacing w:val="-11"/>
          <w:sz w:val="28"/>
          <w:szCs w:val="28"/>
        </w:rPr>
      </w:pPr>
      <w:r w:rsidRPr="00156DF2">
        <w:rPr>
          <w:rFonts w:ascii="Times New Roman" w:eastAsia="Times New Roman" w:hAnsi="Times New Roman" w:cs="Times New Roman"/>
          <w:spacing w:val="-11"/>
          <w:sz w:val="28"/>
          <w:szCs w:val="28"/>
        </w:rPr>
        <w:t>Источник Источник Источник Источник Источник Источник Источник Источник</w:t>
      </w:r>
    </w:p>
    <w:p w:rsidR="00627613" w:rsidRDefault="00627613" w:rsidP="00627613">
      <w:pPr>
        <w:pStyle w:val="a6"/>
        <w:numPr>
          <w:ilvl w:val="0"/>
          <w:numId w:val="21"/>
        </w:numPr>
        <w:spacing w:after="0" w:line="240" w:lineRule="auto"/>
        <w:ind w:right="142"/>
        <w:rPr>
          <w:rFonts w:ascii="Times New Roman" w:eastAsia="Times New Roman" w:hAnsi="Times New Roman" w:cs="Times New Roman"/>
          <w:spacing w:val="-11"/>
          <w:sz w:val="28"/>
          <w:szCs w:val="28"/>
        </w:rPr>
      </w:pPr>
      <w:r w:rsidRPr="000770BC">
        <w:rPr>
          <w:rFonts w:ascii="Times New Roman" w:eastAsia="Times New Roman" w:hAnsi="Times New Roman" w:cs="Times New Roman"/>
          <w:spacing w:val="-11"/>
          <w:sz w:val="28"/>
          <w:szCs w:val="28"/>
        </w:rPr>
        <w:t>Источник Источник</w:t>
      </w:r>
      <w:r w:rsidRPr="00156DF2">
        <w:rPr>
          <w:rFonts w:ascii="Times New Roman" w:eastAsia="Times New Roman" w:hAnsi="Times New Roman" w:cs="Times New Roman"/>
          <w:spacing w:val="-11"/>
          <w:sz w:val="28"/>
          <w:szCs w:val="28"/>
        </w:rPr>
        <w:t xml:space="preserve"> </w:t>
      </w:r>
      <w:r w:rsidRPr="000770BC">
        <w:rPr>
          <w:rFonts w:ascii="Times New Roman" w:eastAsia="Times New Roman" w:hAnsi="Times New Roman" w:cs="Times New Roman"/>
          <w:spacing w:val="-11"/>
          <w:sz w:val="28"/>
          <w:szCs w:val="28"/>
        </w:rPr>
        <w:t>Источник</w:t>
      </w:r>
      <w:r w:rsidRPr="00156DF2">
        <w:rPr>
          <w:rFonts w:ascii="Times New Roman" w:eastAsia="Times New Roman" w:hAnsi="Times New Roman" w:cs="Times New Roman"/>
          <w:spacing w:val="-11"/>
          <w:sz w:val="28"/>
          <w:szCs w:val="28"/>
        </w:rPr>
        <w:t xml:space="preserve"> </w:t>
      </w:r>
      <w:r w:rsidRPr="000770BC">
        <w:rPr>
          <w:rFonts w:ascii="Times New Roman" w:eastAsia="Times New Roman" w:hAnsi="Times New Roman" w:cs="Times New Roman"/>
          <w:spacing w:val="-11"/>
          <w:sz w:val="28"/>
          <w:szCs w:val="28"/>
        </w:rPr>
        <w:t>Источник</w:t>
      </w:r>
      <w:r w:rsidRPr="00156DF2">
        <w:rPr>
          <w:rFonts w:ascii="Times New Roman" w:eastAsia="Times New Roman" w:hAnsi="Times New Roman" w:cs="Times New Roman"/>
          <w:spacing w:val="-11"/>
          <w:sz w:val="28"/>
          <w:szCs w:val="28"/>
        </w:rPr>
        <w:t xml:space="preserve"> </w:t>
      </w:r>
      <w:r w:rsidRPr="000770BC">
        <w:rPr>
          <w:rFonts w:ascii="Times New Roman" w:eastAsia="Times New Roman" w:hAnsi="Times New Roman" w:cs="Times New Roman"/>
          <w:spacing w:val="-11"/>
          <w:sz w:val="28"/>
          <w:szCs w:val="28"/>
        </w:rPr>
        <w:t>Источник</w:t>
      </w:r>
      <w:r w:rsidRPr="00156DF2">
        <w:rPr>
          <w:rFonts w:ascii="Times New Roman" w:eastAsia="Times New Roman" w:hAnsi="Times New Roman" w:cs="Times New Roman"/>
          <w:spacing w:val="-11"/>
          <w:sz w:val="28"/>
          <w:szCs w:val="28"/>
        </w:rPr>
        <w:t xml:space="preserve"> </w:t>
      </w:r>
      <w:r w:rsidRPr="000770BC">
        <w:rPr>
          <w:rFonts w:ascii="Times New Roman" w:eastAsia="Times New Roman" w:hAnsi="Times New Roman" w:cs="Times New Roman"/>
          <w:spacing w:val="-11"/>
          <w:sz w:val="28"/>
          <w:szCs w:val="28"/>
        </w:rPr>
        <w:t>Источник</w:t>
      </w:r>
      <w:r w:rsidRPr="00156DF2">
        <w:rPr>
          <w:rFonts w:ascii="Times New Roman" w:eastAsia="Times New Roman" w:hAnsi="Times New Roman" w:cs="Times New Roman"/>
          <w:spacing w:val="-11"/>
          <w:sz w:val="28"/>
          <w:szCs w:val="28"/>
        </w:rPr>
        <w:t xml:space="preserve"> </w:t>
      </w:r>
      <w:r w:rsidRPr="000770BC">
        <w:rPr>
          <w:rFonts w:ascii="Times New Roman" w:eastAsia="Times New Roman" w:hAnsi="Times New Roman" w:cs="Times New Roman"/>
          <w:spacing w:val="-11"/>
          <w:sz w:val="28"/>
          <w:szCs w:val="28"/>
        </w:rPr>
        <w:t>Источник</w:t>
      </w:r>
      <w:r w:rsidRPr="00156DF2">
        <w:rPr>
          <w:rFonts w:ascii="Times New Roman" w:eastAsia="Times New Roman" w:hAnsi="Times New Roman" w:cs="Times New Roman"/>
          <w:spacing w:val="-11"/>
          <w:sz w:val="28"/>
          <w:szCs w:val="28"/>
        </w:rPr>
        <w:t xml:space="preserve"> </w:t>
      </w:r>
    </w:p>
    <w:p w:rsidR="00627613" w:rsidRPr="00156DF2" w:rsidRDefault="00627613" w:rsidP="00627613">
      <w:pPr>
        <w:spacing w:after="0" w:line="240" w:lineRule="auto"/>
        <w:ind w:right="142"/>
        <w:rPr>
          <w:rFonts w:ascii="Times New Roman" w:eastAsia="Times New Roman" w:hAnsi="Times New Roman" w:cs="Times New Roman"/>
          <w:spacing w:val="-11"/>
          <w:sz w:val="28"/>
          <w:szCs w:val="28"/>
        </w:rPr>
      </w:pPr>
      <w:r w:rsidRPr="00156DF2">
        <w:rPr>
          <w:rFonts w:ascii="Times New Roman" w:eastAsia="Times New Roman" w:hAnsi="Times New Roman" w:cs="Times New Roman"/>
          <w:spacing w:val="-11"/>
          <w:sz w:val="28"/>
          <w:szCs w:val="28"/>
        </w:rPr>
        <w:t>Источник Источник</w:t>
      </w:r>
      <w:r>
        <w:rPr>
          <w:rFonts w:ascii="Times New Roman" w:eastAsia="Times New Roman" w:hAnsi="Times New Roman" w:cs="Times New Roman"/>
          <w:spacing w:val="-11"/>
          <w:sz w:val="28"/>
          <w:szCs w:val="28"/>
        </w:rPr>
        <w:t xml:space="preserve"> </w:t>
      </w:r>
      <w:r w:rsidRPr="000770BC">
        <w:rPr>
          <w:rFonts w:ascii="Times New Roman" w:eastAsia="Times New Roman" w:hAnsi="Times New Roman" w:cs="Times New Roman"/>
          <w:spacing w:val="-11"/>
          <w:sz w:val="28"/>
          <w:szCs w:val="28"/>
        </w:rPr>
        <w:t>Источник</w:t>
      </w:r>
      <w:r w:rsidRPr="00156DF2">
        <w:rPr>
          <w:rFonts w:ascii="Times New Roman" w:eastAsia="Times New Roman" w:hAnsi="Times New Roman" w:cs="Times New Roman"/>
          <w:spacing w:val="-11"/>
          <w:sz w:val="28"/>
          <w:szCs w:val="28"/>
        </w:rPr>
        <w:t xml:space="preserve"> </w:t>
      </w:r>
      <w:r w:rsidRPr="000770BC">
        <w:rPr>
          <w:rFonts w:ascii="Times New Roman" w:eastAsia="Times New Roman" w:hAnsi="Times New Roman" w:cs="Times New Roman"/>
          <w:spacing w:val="-11"/>
          <w:sz w:val="28"/>
          <w:szCs w:val="28"/>
        </w:rPr>
        <w:t>Источник</w:t>
      </w:r>
      <w:r w:rsidRPr="00156DF2">
        <w:rPr>
          <w:rFonts w:ascii="Times New Roman" w:eastAsia="Times New Roman" w:hAnsi="Times New Roman" w:cs="Times New Roman"/>
          <w:spacing w:val="-11"/>
          <w:sz w:val="28"/>
          <w:szCs w:val="28"/>
        </w:rPr>
        <w:t xml:space="preserve"> </w:t>
      </w:r>
      <w:r w:rsidRPr="000770BC">
        <w:rPr>
          <w:rFonts w:ascii="Times New Roman" w:eastAsia="Times New Roman" w:hAnsi="Times New Roman" w:cs="Times New Roman"/>
          <w:spacing w:val="-11"/>
          <w:sz w:val="28"/>
          <w:szCs w:val="28"/>
        </w:rPr>
        <w:t>Источник</w:t>
      </w:r>
      <w:r w:rsidRPr="00156DF2">
        <w:rPr>
          <w:rFonts w:ascii="Times New Roman" w:eastAsia="Times New Roman" w:hAnsi="Times New Roman" w:cs="Times New Roman"/>
          <w:spacing w:val="-11"/>
          <w:sz w:val="28"/>
          <w:szCs w:val="28"/>
        </w:rPr>
        <w:t xml:space="preserve"> </w:t>
      </w:r>
      <w:r w:rsidRPr="000770BC">
        <w:rPr>
          <w:rFonts w:ascii="Times New Roman" w:eastAsia="Times New Roman" w:hAnsi="Times New Roman" w:cs="Times New Roman"/>
          <w:spacing w:val="-11"/>
          <w:sz w:val="28"/>
          <w:szCs w:val="28"/>
        </w:rPr>
        <w:t>Источник</w:t>
      </w:r>
      <w:r w:rsidRPr="00156DF2">
        <w:rPr>
          <w:rFonts w:ascii="Times New Roman" w:eastAsia="Times New Roman" w:hAnsi="Times New Roman" w:cs="Times New Roman"/>
          <w:spacing w:val="-11"/>
          <w:sz w:val="28"/>
          <w:szCs w:val="28"/>
        </w:rPr>
        <w:t xml:space="preserve"> </w:t>
      </w:r>
      <w:r w:rsidRPr="000770BC">
        <w:rPr>
          <w:rFonts w:ascii="Times New Roman" w:eastAsia="Times New Roman" w:hAnsi="Times New Roman" w:cs="Times New Roman"/>
          <w:spacing w:val="-11"/>
          <w:sz w:val="28"/>
          <w:szCs w:val="28"/>
        </w:rPr>
        <w:t>Источник</w:t>
      </w:r>
      <w:r w:rsidRPr="00156DF2">
        <w:rPr>
          <w:rFonts w:ascii="Times New Roman" w:eastAsia="Times New Roman" w:hAnsi="Times New Roman" w:cs="Times New Roman"/>
          <w:spacing w:val="-11"/>
          <w:sz w:val="28"/>
          <w:szCs w:val="28"/>
        </w:rPr>
        <w:t xml:space="preserve"> </w:t>
      </w:r>
      <w:r w:rsidRPr="000770BC">
        <w:rPr>
          <w:rFonts w:ascii="Times New Roman" w:eastAsia="Times New Roman" w:hAnsi="Times New Roman" w:cs="Times New Roman"/>
          <w:spacing w:val="-11"/>
          <w:sz w:val="28"/>
          <w:szCs w:val="28"/>
        </w:rPr>
        <w:t>Источник</w:t>
      </w:r>
      <w:r w:rsidRPr="00156DF2">
        <w:rPr>
          <w:rFonts w:ascii="Times New Roman" w:eastAsia="Times New Roman" w:hAnsi="Times New Roman" w:cs="Times New Roman"/>
          <w:spacing w:val="-11"/>
          <w:sz w:val="28"/>
          <w:szCs w:val="28"/>
        </w:rPr>
        <w:t xml:space="preserve"> </w:t>
      </w:r>
    </w:p>
    <w:p w:rsidR="00627613" w:rsidRDefault="00627613" w:rsidP="00627613">
      <w:pPr>
        <w:pStyle w:val="a6"/>
        <w:numPr>
          <w:ilvl w:val="0"/>
          <w:numId w:val="21"/>
        </w:numPr>
        <w:spacing w:after="0" w:line="240" w:lineRule="auto"/>
        <w:ind w:right="142"/>
        <w:rPr>
          <w:rFonts w:ascii="Times New Roman" w:eastAsia="Times New Roman" w:hAnsi="Times New Roman" w:cs="Times New Roman"/>
          <w:spacing w:val="-11"/>
          <w:sz w:val="28"/>
          <w:szCs w:val="28"/>
        </w:rPr>
      </w:pPr>
      <w:r w:rsidRPr="000770BC">
        <w:rPr>
          <w:rFonts w:ascii="Times New Roman" w:eastAsia="Times New Roman" w:hAnsi="Times New Roman" w:cs="Times New Roman"/>
          <w:spacing w:val="-11"/>
          <w:sz w:val="28"/>
          <w:szCs w:val="28"/>
        </w:rPr>
        <w:t>Источник Источник</w:t>
      </w:r>
      <w:r w:rsidRPr="00156DF2">
        <w:rPr>
          <w:rFonts w:ascii="Times New Roman" w:eastAsia="Times New Roman" w:hAnsi="Times New Roman" w:cs="Times New Roman"/>
          <w:spacing w:val="-11"/>
          <w:sz w:val="28"/>
          <w:szCs w:val="28"/>
        </w:rPr>
        <w:t xml:space="preserve"> </w:t>
      </w:r>
      <w:r w:rsidRPr="000770BC">
        <w:rPr>
          <w:rFonts w:ascii="Times New Roman" w:eastAsia="Times New Roman" w:hAnsi="Times New Roman" w:cs="Times New Roman"/>
          <w:spacing w:val="-11"/>
          <w:sz w:val="28"/>
          <w:szCs w:val="28"/>
        </w:rPr>
        <w:t>Источник</w:t>
      </w:r>
      <w:r w:rsidRPr="00156DF2">
        <w:rPr>
          <w:rFonts w:ascii="Times New Roman" w:eastAsia="Times New Roman" w:hAnsi="Times New Roman" w:cs="Times New Roman"/>
          <w:spacing w:val="-11"/>
          <w:sz w:val="28"/>
          <w:szCs w:val="28"/>
        </w:rPr>
        <w:t xml:space="preserve"> </w:t>
      </w:r>
      <w:r w:rsidRPr="000770BC">
        <w:rPr>
          <w:rFonts w:ascii="Times New Roman" w:eastAsia="Times New Roman" w:hAnsi="Times New Roman" w:cs="Times New Roman"/>
          <w:spacing w:val="-11"/>
          <w:sz w:val="28"/>
          <w:szCs w:val="28"/>
        </w:rPr>
        <w:t>Источник</w:t>
      </w:r>
      <w:r w:rsidRPr="00156DF2">
        <w:rPr>
          <w:rFonts w:ascii="Times New Roman" w:eastAsia="Times New Roman" w:hAnsi="Times New Roman" w:cs="Times New Roman"/>
          <w:spacing w:val="-11"/>
          <w:sz w:val="28"/>
          <w:szCs w:val="28"/>
        </w:rPr>
        <w:t xml:space="preserve"> </w:t>
      </w:r>
      <w:r w:rsidRPr="000770BC">
        <w:rPr>
          <w:rFonts w:ascii="Times New Roman" w:eastAsia="Times New Roman" w:hAnsi="Times New Roman" w:cs="Times New Roman"/>
          <w:spacing w:val="-11"/>
          <w:sz w:val="28"/>
          <w:szCs w:val="28"/>
        </w:rPr>
        <w:t>Источник</w:t>
      </w:r>
      <w:r w:rsidRPr="00156DF2">
        <w:rPr>
          <w:rFonts w:ascii="Times New Roman" w:eastAsia="Times New Roman" w:hAnsi="Times New Roman" w:cs="Times New Roman"/>
          <w:spacing w:val="-11"/>
          <w:sz w:val="28"/>
          <w:szCs w:val="28"/>
        </w:rPr>
        <w:t xml:space="preserve"> </w:t>
      </w:r>
      <w:r w:rsidRPr="000770BC">
        <w:rPr>
          <w:rFonts w:ascii="Times New Roman" w:eastAsia="Times New Roman" w:hAnsi="Times New Roman" w:cs="Times New Roman"/>
          <w:spacing w:val="-11"/>
          <w:sz w:val="28"/>
          <w:szCs w:val="28"/>
        </w:rPr>
        <w:t>Источник</w:t>
      </w:r>
      <w:r w:rsidRPr="00156DF2">
        <w:rPr>
          <w:rFonts w:ascii="Times New Roman" w:eastAsia="Times New Roman" w:hAnsi="Times New Roman" w:cs="Times New Roman"/>
          <w:spacing w:val="-11"/>
          <w:sz w:val="28"/>
          <w:szCs w:val="28"/>
        </w:rPr>
        <w:t xml:space="preserve"> </w:t>
      </w:r>
      <w:r w:rsidRPr="000770BC">
        <w:rPr>
          <w:rFonts w:ascii="Times New Roman" w:eastAsia="Times New Roman" w:hAnsi="Times New Roman" w:cs="Times New Roman"/>
          <w:spacing w:val="-11"/>
          <w:sz w:val="28"/>
          <w:szCs w:val="28"/>
        </w:rPr>
        <w:t>Источник</w:t>
      </w:r>
      <w:r w:rsidRPr="00156DF2">
        <w:rPr>
          <w:rFonts w:ascii="Times New Roman" w:eastAsia="Times New Roman" w:hAnsi="Times New Roman" w:cs="Times New Roman"/>
          <w:spacing w:val="-11"/>
          <w:sz w:val="28"/>
          <w:szCs w:val="28"/>
        </w:rPr>
        <w:t xml:space="preserve"> </w:t>
      </w:r>
    </w:p>
    <w:p w:rsidR="00627613" w:rsidRDefault="00627613" w:rsidP="00627613">
      <w:pPr>
        <w:spacing w:after="0" w:line="240" w:lineRule="auto"/>
        <w:ind w:right="142"/>
        <w:rPr>
          <w:rFonts w:ascii="Times New Roman" w:eastAsia="Times New Roman" w:hAnsi="Times New Roman" w:cs="Times New Roman"/>
          <w:spacing w:val="-11"/>
          <w:sz w:val="28"/>
          <w:szCs w:val="28"/>
        </w:rPr>
      </w:pPr>
      <w:r w:rsidRPr="00156DF2">
        <w:rPr>
          <w:rFonts w:ascii="Times New Roman" w:eastAsia="Times New Roman" w:hAnsi="Times New Roman" w:cs="Times New Roman"/>
          <w:spacing w:val="-11"/>
          <w:sz w:val="28"/>
          <w:szCs w:val="28"/>
        </w:rPr>
        <w:t>Источник Источник Источник Источник Источник Источник Источник Источник</w:t>
      </w:r>
    </w:p>
    <w:p w:rsidR="00627613" w:rsidRDefault="00627613" w:rsidP="00627613">
      <w:pPr>
        <w:spacing w:after="0" w:line="240" w:lineRule="auto"/>
        <w:ind w:right="142"/>
        <w:rPr>
          <w:rFonts w:ascii="Times New Roman" w:eastAsia="Times New Roman" w:hAnsi="Times New Roman" w:cs="Times New Roman"/>
          <w:spacing w:val="-11"/>
          <w:sz w:val="28"/>
          <w:szCs w:val="28"/>
        </w:rPr>
      </w:pPr>
    </w:p>
    <w:p w:rsidR="00F71457" w:rsidRPr="00F71457" w:rsidRDefault="00F71457" w:rsidP="00D47A1E">
      <w:pPr>
        <w:spacing w:after="0" w:line="240" w:lineRule="auto"/>
        <w:ind w:right="142"/>
        <w:jc w:val="center"/>
        <w:rPr>
          <w:rFonts w:ascii="Times New Roman" w:eastAsia="Times New Roman" w:hAnsi="Times New Roman" w:cs="Times New Roman"/>
          <w:b/>
          <w:spacing w:val="-11"/>
          <w:sz w:val="28"/>
          <w:szCs w:val="28"/>
        </w:rPr>
      </w:pPr>
      <w:r w:rsidRPr="00F71457">
        <w:rPr>
          <w:rFonts w:ascii="Times New Roman" w:eastAsia="Times New Roman" w:hAnsi="Times New Roman" w:cs="Times New Roman"/>
          <w:b/>
          <w:color w:val="00000A"/>
          <w:sz w:val="28"/>
          <w:szCs w:val="28"/>
        </w:rPr>
        <w:t>ПРИЛОЖЕНИЕ</w:t>
      </w:r>
    </w:p>
    <w:p w:rsidR="00F71457" w:rsidRDefault="00F71457" w:rsidP="00B12BED">
      <w:pPr>
        <w:spacing w:after="0" w:line="240" w:lineRule="auto"/>
        <w:ind w:right="142"/>
        <w:jc w:val="right"/>
        <w:rPr>
          <w:rFonts w:ascii="Times New Roman" w:eastAsia="Times New Roman" w:hAnsi="Times New Roman" w:cs="Times New Roman"/>
          <w:b/>
          <w:spacing w:val="-11"/>
          <w:sz w:val="28"/>
          <w:szCs w:val="28"/>
        </w:rPr>
      </w:pPr>
    </w:p>
    <w:p w:rsidR="0059117C" w:rsidRPr="00D47A1E" w:rsidRDefault="00D47A1E" w:rsidP="00B12BED">
      <w:pPr>
        <w:spacing w:after="0" w:line="240" w:lineRule="auto"/>
        <w:ind w:right="142"/>
        <w:jc w:val="right"/>
        <w:rPr>
          <w:rFonts w:ascii="Times New Roman" w:eastAsia="Times New Roman" w:hAnsi="Times New Roman" w:cs="Times New Roman"/>
          <w:b/>
          <w:spacing w:val="-11"/>
          <w:sz w:val="28"/>
          <w:szCs w:val="28"/>
        </w:rPr>
      </w:pPr>
      <w:r w:rsidRPr="00D47A1E">
        <w:rPr>
          <w:rFonts w:ascii="Times New Roman" w:eastAsia="Times New Roman" w:hAnsi="Times New Roman" w:cs="Times New Roman"/>
          <w:b/>
          <w:spacing w:val="-11"/>
          <w:sz w:val="28"/>
          <w:szCs w:val="28"/>
        </w:rPr>
        <w:t>Приложение 6</w:t>
      </w:r>
    </w:p>
    <w:p w:rsidR="0059117C" w:rsidRPr="00D47A1E" w:rsidRDefault="0059117C" w:rsidP="00B12BED">
      <w:pPr>
        <w:spacing w:after="0" w:line="240" w:lineRule="auto"/>
        <w:ind w:right="142"/>
        <w:jc w:val="right"/>
        <w:rPr>
          <w:rFonts w:ascii="Times New Roman" w:eastAsia="Times New Roman" w:hAnsi="Times New Roman" w:cs="Times New Roman"/>
          <w:b/>
          <w:spacing w:val="-11"/>
          <w:sz w:val="28"/>
          <w:szCs w:val="28"/>
        </w:rPr>
      </w:pPr>
    </w:p>
    <w:p w:rsidR="00B12BED" w:rsidRPr="0073586B" w:rsidRDefault="0073586B" w:rsidP="00B12BED">
      <w:pPr>
        <w:spacing w:after="0" w:line="240" w:lineRule="auto"/>
        <w:ind w:right="142"/>
        <w:jc w:val="right"/>
        <w:rPr>
          <w:rFonts w:ascii="Times New Roman" w:hAnsi="Times New Roman" w:cs="Times New Roman"/>
          <w:b/>
          <w:i/>
          <w:sz w:val="28"/>
          <w:szCs w:val="28"/>
        </w:rPr>
      </w:pPr>
      <w:r w:rsidRPr="0073586B">
        <w:rPr>
          <w:rFonts w:ascii="Times New Roman" w:eastAsia="Times New Roman" w:hAnsi="Times New Roman" w:cs="Times New Roman"/>
          <w:b/>
          <w:i/>
          <w:spacing w:val="-11"/>
          <w:sz w:val="28"/>
          <w:szCs w:val="28"/>
        </w:rPr>
        <w:t>Образец оформления отзыва на ВКР</w:t>
      </w:r>
    </w:p>
    <w:p w:rsidR="00B12BED" w:rsidRPr="00A47D75" w:rsidRDefault="00B12BED" w:rsidP="00B12BED">
      <w:pPr>
        <w:spacing w:after="120" w:line="240" w:lineRule="auto"/>
        <w:ind w:right="142"/>
        <w:jc w:val="right"/>
        <w:rPr>
          <w:rFonts w:ascii="Times New Roman" w:hAnsi="Times New Roman" w:cs="Times New Roman"/>
          <w:i/>
          <w:sz w:val="24"/>
          <w:szCs w:val="24"/>
          <w:highlight w:val="cyan"/>
        </w:rPr>
      </w:pPr>
    </w:p>
    <w:p w:rsidR="00156DF2" w:rsidRDefault="00156DF2" w:rsidP="00156DF2">
      <w:pPr>
        <w:spacing w:after="0" w:line="240" w:lineRule="auto"/>
        <w:ind w:right="142"/>
        <w:jc w:val="center"/>
        <w:rPr>
          <w:rFonts w:ascii="Times New Roman" w:hAnsi="Times New Roman" w:cs="Times New Roman"/>
          <w:sz w:val="24"/>
          <w:szCs w:val="24"/>
        </w:rPr>
      </w:pPr>
      <w:r w:rsidRPr="00156DF2">
        <w:rPr>
          <w:rFonts w:ascii="Times New Roman" w:hAnsi="Times New Roman" w:cs="Times New Roman"/>
          <w:sz w:val="24"/>
          <w:szCs w:val="24"/>
        </w:rPr>
        <w:t xml:space="preserve">ФЕДЕРАЛЬНОЕ ГОСУДАРСТВЕННОЕ БЮДЖЕТНОЕ </w:t>
      </w:r>
    </w:p>
    <w:p w:rsidR="00156DF2" w:rsidRPr="00156DF2" w:rsidRDefault="00156DF2" w:rsidP="00156DF2">
      <w:pPr>
        <w:spacing w:after="0" w:line="240" w:lineRule="auto"/>
        <w:ind w:right="142"/>
        <w:jc w:val="center"/>
        <w:rPr>
          <w:rFonts w:ascii="Times New Roman" w:hAnsi="Times New Roman" w:cs="Times New Roman"/>
          <w:sz w:val="24"/>
          <w:szCs w:val="24"/>
        </w:rPr>
      </w:pPr>
      <w:r w:rsidRPr="00156DF2">
        <w:rPr>
          <w:rFonts w:ascii="Times New Roman" w:hAnsi="Times New Roman" w:cs="Times New Roman"/>
          <w:sz w:val="24"/>
          <w:szCs w:val="24"/>
        </w:rPr>
        <w:t>ОБРАЗОВАТЕЛЬНОЕ УЧРЕЖДЕНИЕ</w:t>
      </w:r>
    </w:p>
    <w:p w:rsidR="00156DF2" w:rsidRPr="00156DF2" w:rsidRDefault="00156DF2" w:rsidP="00156DF2">
      <w:pPr>
        <w:spacing w:after="0" w:line="240" w:lineRule="auto"/>
        <w:ind w:right="142"/>
        <w:jc w:val="center"/>
        <w:rPr>
          <w:rFonts w:ascii="Times New Roman" w:hAnsi="Times New Roman" w:cs="Times New Roman"/>
          <w:sz w:val="24"/>
          <w:szCs w:val="24"/>
        </w:rPr>
      </w:pPr>
      <w:r w:rsidRPr="00156DF2">
        <w:rPr>
          <w:rFonts w:ascii="Times New Roman" w:hAnsi="Times New Roman" w:cs="Times New Roman"/>
          <w:sz w:val="24"/>
          <w:szCs w:val="24"/>
        </w:rPr>
        <w:t>ИНКЛЮЗИВНОГО ВЫСШЕГО ОБРАЗОВАНИЯ</w:t>
      </w:r>
    </w:p>
    <w:p w:rsidR="00156DF2" w:rsidRDefault="00156DF2" w:rsidP="00156DF2">
      <w:pPr>
        <w:spacing w:after="0" w:line="240" w:lineRule="auto"/>
        <w:ind w:right="142"/>
        <w:jc w:val="center"/>
        <w:rPr>
          <w:rFonts w:ascii="Times New Roman" w:hAnsi="Times New Roman" w:cs="Times New Roman"/>
          <w:sz w:val="24"/>
          <w:szCs w:val="24"/>
        </w:rPr>
      </w:pPr>
    </w:p>
    <w:p w:rsidR="00156DF2" w:rsidRDefault="00156DF2" w:rsidP="00156DF2">
      <w:pPr>
        <w:spacing w:after="0" w:line="240" w:lineRule="auto"/>
        <w:ind w:right="142"/>
        <w:jc w:val="center"/>
        <w:rPr>
          <w:rFonts w:ascii="Times New Roman" w:hAnsi="Times New Roman" w:cs="Times New Roman"/>
          <w:b/>
          <w:sz w:val="24"/>
          <w:szCs w:val="24"/>
        </w:rPr>
      </w:pPr>
      <w:r w:rsidRPr="00156DF2">
        <w:rPr>
          <w:rFonts w:ascii="Times New Roman" w:hAnsi="Times New Roman" w:cs="Times New Roman"/>
          <w:b/>
          <w:sz w:val="24"/>
          <w:szCs w:val="24"/>
        </w:rPr>
        <w:t xml:space="preserve">«МОСКОВСКИЙ ГОСУДАРСТВЕННЫЙ </w:t>
      </w:r>
    </w:p>
    <w:p w:rsidR="00156DF2" w:rsidRPr="00156DF2" w:rsidRDefault="00156DF2" w:rsidP="00156DF2">
      <w:pPr>
        <w:spacing w:after="0" w:line="240" w:lineRule="auto"/>
        <w:ind w:right="142"/>
        <w:jc w:val="center"/>
        <w:rPr>
          <w:rFonts w:ascii="Times New Roman" w:hAnsi="Times New Roman" w:cs="Times New Roman"/>
          <w:b/>
          <w:sz w:val="24"/>
          <w:szCs w:val="24"/>
        </w:rPr>
      </w:pPr>
      <w:r w:rsidRPr="00156DF2">
        <w:rPr>
          <w:rFonts w:ascii="Times New Roman" w:hAnsi="Times New Roman" w:cs="Times New Roman"/>
          <w:b/>
          <w:sz w:val="24"/>
          <w:szCs w:val="24"/>
        </w:rPr>
        <w:t>ГУМАНИТАРНО-ЭКОНОМИЧЕСКИЙ УНИВЕРСИТЕТ»</w:t>
      </w:r>
    </w:p>
    <w:p w:rsidR="00156DF2" w:rsidRPr="00156DF2" w:rsidRDefault="00156DF2" w:rsidP="00156DF2">
      <w:pPr>
        <w:spacing w:after="0" w:line="240" w:lineRule="auto"/>
        <w:ind w:right="142"/>
        <w:jc w:val="center"/>
        <w:rPr>
          <w:rFonts w:ascii="Times New Roman" w:hAnsi="Times New Roman" w:cs="Times New Roman"/>
          <w:sz w:val="24"/>
          <w:szCs w:val="24"/>
        </w:rPr>
      </w:pPr>
    </w:p>
    <w:p w:rsidR="00156DF2" w:rsidRPr="00156DF2" w:rsidRDefault="00156DF2" w:rsidP="00156DF2">
      <w:pPr>
        <w:spacing w:after="0" w:line="240" w:lineRule="auto"/>
        <w:ind w:right="142"/>
        <w:jc w:val="center"/>
        <w:rPr>
          <w:rFonts w:ascii="Times New Roman" w:hAnsi="Times New Roman" w:cs="Times New Roman"/>
          <w:b/>
          <w:sz w:val="24"/>
          <w:szCs w:val="24"/>
        </w:rPr>
      </w:pPr>
      <w:r w:rsidRPr="00156DF2">
        <w:rPr>
          <w:rFonts w:ascii="Times New Roman" w:hAnsi="Times New Roman" w:cs="Times New Roman"/>
          <w:b/>
          <w:sz w:val="24"/>
          <w:szCs w:val="24"/>
        </w:rPr>
        <w:t>ОТЗЫВ</w:t>
      </w:r>
    </w:p>
    <w:p w:rsidR="00156DF2" w:rsidRPr="00156DF2" w:rsidRDefault="00156DF2" w:rsidP="00156DF2">
      <w:pPr>
        <w:spacing w:after="0" w:line="240" w:lineRule="auto"/>
        <w:ind w:right="142"/>
        <w:jc w:val="center"/>
        <w:rPr>
          <w:rFonts w:ascii="Times New Roman" w:hAnsi="Times New Roman" w:cs="Times New Roman"/>
          <w:sz w:val="24"/>
          <w:szCs w:val="24"/>
        </w:rPr>
      </w:pPr>
      <w:r w:rsidRPr="00156DF2">
        <w:rPr>
          <w:rFonts w:ascii="Times New Roman" w:hAnsi="Times New Roman" w:cs="Times New Roman"/>
          <w:sz w:val="24"/>
          <w:szCs w:val="24"/>
        </w:rPr>
        <w:t>руководителя выпускной квалификационной работы</w:t>
      </w:r>
    </w:p>
    <w:p w:rsidR="00156DF2" w:rsidRPr="00156DF2" w:rsidRDefault="00156DF2" w:rsidP="00156DF2">
      <w:pPr>
        <w:spacing w:after="0" w:line="240" w:lineRule="auto"/>
        <w:ind w:right="142"/>
        <w:jc w:val="center"/>
        <w:rPr>
          <w:rFonts w:ascii="Times New Roman" w:hAnsi="Times New Roman" w:cs="Times New Roman"/>
          <w:sz w:val="24"/>
          <w:szCs w:val="24"/>
        </w:rPr>
      </w:pPr>
    </w:p>
    <w:p w:rsidR="00156DF2" w:rsidRPr="00A743B9" w:rsidRDefault="00156DF2" w:rsidP="00156DF2">
      <w:pPr>
        <w:spacing w:after="0" w:line="240" w:lineRule="auto"/>
        <w:ind w:right="142"/>
        <w:rPr>
          <w:rFonts w:ascii="Times New Roman" w:hAnsi="Times New Roman" w:cs="Times New Roman"/>
          <w:sz w:val="24"/>
          <w:szCs w:val="24"/>
        </w:rPr>
      </w:pPr>
      <w:r w:rsidRPr="00A743B9">
        <w:rPr>
          <w:rFonts w:ascii="Times New Roman" w:hAnsi="Times New Roman" w:cs="Times New Roman"/>
          <w:sz w:val="24"/>
          <w:szCs w:val="24"/>
        </w:rPr>
        <w:t xml:space="preserve">Тема выпускной квалификационной </w:t>
      </w:r>
      <w:r w:rsidR="00A743B9" w:rsidRPr="00A743B9">
        <w:rPr>
          <w:rFonts w:ascii="Times New Roman" w:hAnsi="Times New Roman" w:cs="Times New Roman"/>
          <w:sz w:val="24"/>
          <w:szCs w:val="24"/>
        </w:rPr>
        <w:t>работы:_______________________________________ _</w:t>
      </w:r>
      <w:r w:rsidRPr="00A743B9">
        <w:rPr>
          <w:rFonts w:ascii="Times New Roman" w:hAnsi="Times New Roman" w:cs="Times New Roman"/>
          <w:sz w:val="24"/>
          <w:szCs w:val="24"/>
        </w:rPr>
        <w:t>____________________________________________________________________________</w:t>
      </w:r>
    </w:p>
    <w:p w:rsidR="00156DF2" w:rsidRPr="00A743B9" w:rsidRDefault="00156DF2" w:rsidP="00156DF2">
      <w:pPr>
        <w:spacing w:after="0" w:line="240" w:lineRule="auto"/>
        <w:ind w:right="142"/>
        <w:rPr>
          <w:rFonts w:ascii="Times New Roman" w:hAnsi="Times New Roman" w:cs="Times New Roman"/>
          <w:sz w:val="24"/>
          <w:szCs w:val="24"/>
        </w:rPr>
      </w:pPr>
      <w:r w:rsidRPr="00A743B9">
        <w:rPr>
          <w:rFonts w:ascii="Times New Roman" w:hAnsi="Times New Roman" w:cs="Times New Roman"/>
          <w:sz w:val="24"/>
          <w:szCs w:val="24"/>
        </w:rPr>
        <w:t>Студент (-ка)  __________________________________________при работе над выпускной</w:t>
      </w:r>
    </w:p>
    <w:p w:rsidR="00156DF2" w:rsidRPr="00A743B9" w:rsidRDefault="00156DF2" w:rsidP="00156DF2">
      <w:pPr>
        <w:spacing w:after="0" w:line="240" w:lineRule="auto"/>
        <w:ind w:right="142"/>
        <w:rPr>
          <w:rFonts w:ascii="Times New Roman" w:hAnsi="Times New Roman" w:cs="Times New Roman"/>
          <w:sz w:val="24"/>
          <w:szCs w:val="24"/>
        </w:rPr>
      </w:pPr>
      <w:r w:rsidRPr="00A743B9">
        <w:rPr>
          <w:rFonts w:ascii="Times New Roman" w:hAnsi="Times New Roman" w:cs="Times New Roman"/>
          <w:sz w:val="24"/>
          <w:szCs w:val="24"/>
        </w:rPr>
        <w:t>квалификационной работой проявила себя следующим образом:</w:t>
      </w:r>
    </w:p>
    <w:p w:rsidR="00156DF2" w:rsidRPr="00A743B9" w:rsidRDefault="00156DF2" w:rsidP="00156DF2">
      <w:pPr>
        <w:spacing w:after="0" w:line="240" w:lineRule="auto"/>
        <w:ind w:right="142"/>
        <w:rPr>
          <w:rFonts w:ascii="Times New Roman" w:hAnsi="Times New Roman" w:cs="Times New Roman"/>
          <w:sz w:val="24"/>
          <w:szCs w:val="24"/>
        </w:rPr>
      </w:pPr>
      <w:r w:rsidRPr="00A743B9">
        <w:rPr>
          <w:rFonts w:ascii="Times New Roman" w:hAnsi="Times New Roman" w:cs="Times New Roman"/>
          <w:sz w:val="24"/>
          <w:szCs w:val="24"/>
        </w:rPr>
        <w:t>1. Степень творчества* __________________________________________________________</w:t>
      </w:r>
    </w:p>
    <w:p w:rsidR="00156DF2" w:rsidRPr="00A743B9" w:rsidRDefault="00156DF2" w:rsidP="00156DF2">
      <w:pPr>
        <w:spacing w:after="0" w:line="240" w:lineRule="auto"/>
        <w:ind w:right="142"/>
        <w:rPr>
          <w:rFonts w:ascii="Times New Roman" w:hAnsi="Times New Roman" w:cs="Times New Roman"/>
          <w:sz w:val="24"/>
          <w:szCs w:val="24"/>
        </w:rPr>
      </w:pPr>
      <w:r w:rsidRPr="00A743B9">
        <w:rPr>
          <w:rFonts w:ascii="Times New Roman" w:hAnsi="Times New Roman" w:cs="Times New Roman"/>
          <w:sz w:val="24"/>
          <w:szCs w:val="24"/>
        </w:rPr>
        <w:t>______________________________________________________________________________________________________________________________________________________________</w:t>
      </w:r>
    </w:p>
    <w:p w:rsidR="00156DF2" w:rsidRPr="00A743B9" w:rsidRDefault="00156DF2" w:rsidP="00156DF2">
      <w:pPr>
        <w:spacing w:after="0" w:line="240" w:lineRule="auto"/>
        <w:ind w:right="142"/>
        <w:rPr>
          <w:rFonts w:ascii="Times New Roman" w:hAnsi="Times New Roman" w:cs="Times New Roman"/>
          <w:sz w:val="24"/>
          <w:szCs w:val="24"/>
        </w:rPr>
      </w:pPr>
      <w:r w:rsidRPr="00A743B9">
        <w:rPr>
          <w:rFonts w:ascii="Times New Roman" w:hAnsi="Times New Roman" w:cs="Times New Roman"/>
          <w:sz w:val="24"/>
          <w:szCs w:val="24"/>
        </w:rPr>
        <w:t>2. Степень самостоятельности* ___________________________________________________</w:t>
      </w:r>
    </w:p>
    <w:p w:rsidR="00156DF2" w:rsidRPr="00A743B9" w:rsidRDefault="00156DF2" w:rsidP="00156DF2">
      <w:pPr>
        <w:spacing w:after="0" w:line="240" w:lineRule="auto"/>
        <w:ind w:right="142"/>
        <w:rPr>
          <w:rFonts w:ascii="Times New Roman" w:hAnsi="Times New Roman" w:cs="Times New Roman"/>
          <w:sz w:val="24"/>
          <w:szCs w:val="24"/>
        </w:rPr>
      </w:pPr>
      <w:r w:rsidRPr="00A743B9">
        <w:rPr>
          <w:rFonts w:ascii="Times New Roman" w:hAnsi="Times New Roman" w:cs="Times New Roman"/>
          <w:sz w:val="24"/>
          <w:szCs w:val="24"/>
        </w:rPr>
        <w:t>______________________________________________________________________________________________________________________________________________________________</w:t>
      </w:r>
    </w:p>
    <w:p w:rsidR="00156DF2" w:rsidRPr="00A743B9" w:rsidRDefault="00156DF2" w:rsidP="00156DF2">
      <w:pPr>
        <w:spacing w:after="0" w:line="240" w:lineRule="auto"/>
        <w:ind w:right="142"/>
        <w:rPr>
          <w:rFonts w:ascii="Times New Roman" w:hAnsi="Times New Roman" w:cs="Times New Roman"/>
          <w:sz w:val="24"/>
          <w:szCs w:val="24"/>
        </w:rPr>
      </w:pPr>
      <w:r w:rsidRPr="00A743B9">
        <w:rPr>
          <w:rFonts w:ascii="Times New Roman" w:hAnsi="Times New Roman" w:cs="Times New Roman"/>
          <w:sz w:val="24"/>
          <w:szCs w:val="24"/>
        </w:rPr>
        <w:t>3. Работоспособность, прилежание* _______________________________________________</w:t>
      </w:r>
    </w:p>
    <w:p w:rsidR="00156DF2" w:rsidRPr="00A743B9" w:rsidRDefault="00156DF2" w:rsidP="00156DF2">
      <w:pPr>
        <w:spacing w:after="0" w:line="240" w:lineRule="auto"/>
        <w:ind w:right="142"/>
        <w:rPr>
          <w:rFonts w:ascii="Times New Roman" w:hAnsi="Times New Roman" w:cs="Times New Roman"/>
          <w:sz w:val="24"/>
          <w:szCs w:val="24"/>
        </w:rPr>
      </w:pPr>
      <w:r w:rsidRPr="00A743B9">
        <w:rPr>
          <w:rFonts w:ascii="Times New Roman" w:hAnsi="Times New Roman" w:cs="Times New Roman"/>
          <w:sz w:val="24"/>
          <w:szCs w:val="24"/>
        </w:rPr>
        <w:t>______________________________________________________________________________________________________________________________________________________________</w:t>
      </w:r>
    </w:p>
    <w:p w:rsidR="00156DF2" w:rsidRPr="00A743B9" w:rsidRDefault="00156DF2" w:rsidP="00156DF2">
      <w:pPr>
        <w:spacing w:after="0" w:line="240" w:lineRule="auto"/>
        <w:ind w:right="142"/>
        <w:rPr>
          <w:rFonts w:ascii="Times New Roman" w:hAnsi="Times New Roman" w:cs="Times New Roman"/>
          <w:sz w:val="24"/>
          <w:szCs w:val="24"/>
        </w:rPr>
      </w:pPr>
      <w:r w:rsidRPr="00A743B9">
        <w:rPr>
          <w:rFonts w:ascii="Times New Roman" w:hAnsi="Times New Roman" w:cs="Times New Roman"/>
          <w:sz w:val="24"/>
          <w:szCs w:val="24"/>
        </w:rPr>
        <w:t>4. Уровень специальной подготовки студента по теме работы* _________________________</w:t>
      </w:r>
    </w:p>
    <w:p w:rsidR="00156DF2" w:rsidRPr="00A743B9" w:rsidRDefault="00156DF2" w:rsidP="00156DF2">
      <w:pPr>
        <w:spacing w:after="0" w:line="240" w:lineRule="auto"/>
        <w:ind w:right="142"/>
        <w:rPr>
          <w:rFonts w:ascii="Times New Roman" w:hAnsi="Times New Roman" w:cs="Times New Roman"/>
          <w:sz w:val="24"/>
          <w:szCs w:val="24"/>
        </w:rPr>
      </w:pPr>
      <w:r w:rsidRPr="00A743B9">
        <w:rPr>
          <w:rFonts w:ascii="Times New Roman" w:hAnsi="Times New Roman" w:cs="Times New Roman"/>
          <w:sz w:val="24"/>
          <w:szCs w:val="24"/>
        </w:rPr>
        <w:t>______________________________________________________________________________________________________________________________________________________________5. Возможность использования результатов работы на производстве* ___________________</w:t>
      </w:r>
    </w:p>
    <w:p w:rsidR="00156DF2" w:rsidRPr="00A743B9" w:rsidRDefault="00156DF2" w:rsidP="00156DF2">
      <w:pPr>
        <w:spacing w:after="0" w:line="240" w:lineRule="auto"/>
        <w:ind w:right="142"/>
        <w:rPr>
          <w:rFonts w:ascii="Times New Roman" w:hAnsi="Times New Roman" w:cs="Times New Roman"/>
          <w:sz w:val="24"/>
          <w:szCs w:val="24"/>
        </w:rPr>
      </w:pPr>
      <w:r w:rsidRPr="00A743B9">
        <w:rPr>
          <w:rFonts w:ascii="Times New Roman" w:hAnsi="Times New Roman" w:cs="Times New Roman"/>
          <w:sz w:val="24"/>
          <w:szCs w:val="24"/>
        </w:rPr>
        <w:t>______________________________________________________________________________________________________________________________________________________________</w:t>
      </w:r>
    </w:p>
    <w:p w:rsidR="00156DF2" w:rsidRPr="00A743B9" w:rsidRDefault="00156DF2" w:rsidP="00156DF2">
      <w:pPr>
        <w:spacing w:after="0" w:line="240" w:lineRule="auto"/>
        <w:ind w:right="142"/>
        <w:rPr>
          <w:rFonts w:ascii="Times New Roman" w:hAnsi="Times New Roman" w:cs="Times New Roman"/>
          <w:sz w:val="24"/>
          <w:szCs w:val="24"/>
        </w:rPr>
      </w:pPr>
      <w:r w:rsidRPr="00A743B9">
        <w:rPr>
          <w:rFonts w:ascii="Times New Roman" w:hAnsi="Times New Roman" w:cs="Times New Roman"/>
          <w:sz w:val="24"/>
          <w:szCs w:val="24"/>
        </w:rPr>
        <w:t>6. Дополнительные характеристики: _______________________________________________</w:t>
      </w:r>
    </w:p>
    <w:p w:rsidR="00156DF2" w:rsidRPr="00A743B9" w:rsidRDefault="00156DF2" w:rsidP="00156DF2">
      <w:pPr>
        <w:spacing w:after="0" w:line="240" w:lineRule="auto"/>
        <w:ind w:right="142"/>
        <w:rPr>
          <w:rFonts w:ascii="Times New Roman" w:hAnsi="Times New Roman" w:cs="Times New Roman"/>
          <w:sz w:val="24"/>
          <w:szCs w:val="24"/>
        </w:rPr>
      </w:pPr>
      <w:r w:rsidRPr="00A743B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Рекомендуемая оценка выпускной квалификационной роботы студента(-ки) _____________</w:t>
      </w:r>
    </w:p>
    <w:p w:rsidR="00156DF2" w:rsidRPr="00A743B9" w:rsidRDefault="00156DF2" w:rsidP="00156DF2">
      <w:pPr>
        <w:spacing w:after="0" w:line="240" w:lineRule="auto"/>
        <w:ind w:right="142"/>
        <w:rPr>
          <w:rFonts w:ascii="Times New Roman" w:hAnsi="Times New Roman" w:cs="Times New Roman"/>
          <w:sz w:val="24"/>
          <w:szCs w:val="24"/>
        </w:rPr>
      </w:pPr>
      <w:r w:rsidRPr="00A743B9">
        <w:rPr>
          <w:rFonts w:ascii="Times New Roman" w:hAnsi="Times New Roman" w:cs="Times New Roman"/>
          <w:sz w:val="24"/>
          <w:szCs w:val="24"/>
        </w:rPr>
        <w:t>_______________________________________________________________________________</w:t>
      </w:r>
    </w:p>
    <w:p w:rsidR="00156DF2" w:rsidRPr="00A743B9" w:rsidRDefault="00156DF2" w:rsidP="00156DF2">
      <w:pPr>
        <w:spacing w:after="0" w:line="240" w:lineRule="auto"/>
        <w:ind w:right="142"/>
        <w:rPr>
          <w:rFonts w:ascii="Times New Roman" w:hAnsi="Times New Roman" w:cs="Times New Roman"/>
          <w:sz w:val="24"/>
          <w:szCs w:val="24"/>
        </w:rPr>
      </w:pPr>
    </w:p>
    <w:p w:rsidR="00156DF2" w:rsidRPr="00A743B9" w:rsidRDefault="00156DF2" w:rsidP="00156DF2">
      <w:pPr>
        <w:spacing w:after="0" w:line="240" w:lineRule="auto"/>
        <w:ind w:right="142"/>
        <w:rPr>
          <w:rFonts w:ascii="Times New Roman" w:hAnsi="Times New Roman" w:cs="Times New Roman"/>
          <w:sz w:val="24"/>
          <w:szCs w:val="24"/>
        </w:rPr>
      </w:pPr>
    </w:p>
    <w:p w:rsidR="00156DF2" w:rsidRPr="00A743B9" w:rsidRDefault="00156DF2" w:rsidP="00156DF2">
      <w:pPr>
        <w:spacing w:after="0" w:line="240" w:lineRule="auto"/>
        <w:ind w:right="142"/>
        <w:rPr>
          <w:rFonts w:ascii="Times New Roman" w:hAnsi="Times New Roman" w:cs="Times New Roman"/>
          <w:sz w:val="24"/>
          <w:szCs w:val="24"/>
        </w:rPr>
      </w:pPr>
      <w:r w:rsidRPr="00A743B9">
        <w:rPr>
          <w:rFonts w:ascii="Times New Roman" w:hAnsi="Times New Roman" w:cs="Times New Roman"/>
          <w:sz w:val="24"/>
          <w:szCs w:val="24"/>
        </w:rPr>
        <w:t xml:space="preserve">Звание, степень, </w:t>
      </w:r>
      <w:r w:rsidR="00A743B9" w:rsidRPr="00A743B9">
        <w:rPr>
          <w:rFonts w:ascii="Times New Roman" w:hAnsi="Times New Roman" w:cs="Times New Roman"/>
          <w:sz w:val="24"/>
          <w:szCs w:val="24"/>
        </w:rPr>
        <w:t>должность (</w:t>
      </w:r>
      <w:r w:rsidRPr="00A743B9">
        <w:rPr>
          <w:rFonts w:ascii="Times New Roman" w:hAnsi="Times New Roman" w:cs="Times New Roman"/>
          <w:sz w:val="24"/>
          <w:szCs w:val="24"/>
        </w:rPr>
        <w:t>с указанием</w:t>
      </w:r>
    </w:p>
    <w:p w:rsidR="00156DF2" w:rsidRPr="00A743B9" w:rsidRDefault="00156DF2" w:rsidP="00156DF2">
      <w:pPr>
        <w:spacing w:after="0" w:line="240" w:lineRule="auto"/>
        <w:ind w:right="142"/>
        <w:rPr>
          <w:rFonts w:ascii="Times New Roman" w:hAnsi="Times New Roman" w:cs="Times New Roman"/>
          <w:sz w:val="24"/>
          <w:szCs w:val="24"/>
        </w:rPr>
      </w:pPr>
      <w:r w:rsidRPr="00A743B9">
        <w:rPr>
          <w:rFonts w:ascii="Times New Roman" w:hAnsi="Times New Roman" w:cs="Times New Roman"/>
          <w:sz w:val="24"/>
          <w:szCs w:val="24"/>
        </w:rPr>
        <w:t>места работы) руководителя    ______________________   ____________________________</w:t>
      </w:r>
    </w:p>
    <w:p w:rsidR="00156DF2" w:rsidRPr="00A743B9" w:rsidRDefault="00156DF2" w:rsidP="00156DF2">
      <w:pPr>
        <w:spacing w:after="0" w:line="240" w:lineRule="auto"/>
        <w:ind w:right="142"/>
        <w:rPr>
          <w:rFonts w:ascii="Times New Roman" w:hAnsi="Times New Roman" w:cs="Times New Roman"/>
          <w:sz w:val="18"/>
          <w:szCs w:val="18"/>
        </w:rPr>
      </w:pPr>
      <w:r w:rsidRPr="00A743B9">
        <w:rPr>
          <w:rFonts w:ascii="Times New Roman" w:hAnsi="Times New Roman" w:cs="Times New Roman"/>
          <w:sz w:val="18"/>
          <w:szCs w:val="18"/>
        </w:rPr>
        <w:t xml:space="preserve">                                                                    </w:t>
      </w:r>
      <w:r w:rsidR="00A743B9" w:rsidRPr="00A743B9">
        <w:rPr>
          <w:rFonts w:ascii="Times New Roman" w:hAnsi="Times New Roman" w:cs="Times New Roman"/>
          <w:sz w:val="18"/>
          <w:szCs w:val="18"/>
        </w:rPr>
        <w:t xml:space="preserve">                        </w:t>
      </w:r>
      <w:r w:rsidRPr="00A743B9">
        <w:rPr>
          <w:rFonts w:ascii="Times New Roman" w:hAnsi="Times New Roman" w:cs="Times New Roman"/>
          <w:sz w:val="18"/>
          <w:szCs w:val="18"/>
        </w:rPr>
        <w:t xml:space="preserve">подпись                        </w:t>
      </w:r>
      <w:r w:rsidR="00A743B9" w:rsidRPr="00A743B9">
        <w:rPr>
          <w:rFonts w:ascii="Times New Roman" w:hAnsi="Times New Roman" w:cs="Times New Roman"/>
          <w:sz w:val="18"/>
          <w:szCs w:val="18"/>
        </w:rPr>
        <w:t xml:space="preserve">                                 </w:t>
      </w:r>
      <w:r w:rsidRPr="00A743B9">
        <w:rPr>
          <w:rFonts w:ascii="Times New Roman" w:hAnsi="Times New Roman" w:cs="Times New Roman"/>
          <w:sz w:val="18"/>
          <w:szCs w:val="18"/>
        </w:rPr>
        <w:t>Ф.И.О.</w:t>
      </w:r>
    </w:p>
    <w:p w:rsidR="00156DF2" w:rsidRPr="00A743B9" w:rsidRDefault="00156DF2" w:rsidP="00156DF2">
      <w:pPr>
        <w:spacing w:after="0" w:line="240" w:lineRule="auto"/>
        <w:ind w:right="142"/>
        <w:rPr>
          <w:rFonts w:ascii="Times New Roman" w:hAnsi="Times New Roman" w:cs="Times New Roman"/>
          <w:sz w:val="24"/>
          <w:szCs w:val="24"/>
        </w:rPr>
      </w:pPr>
    </w:p>
    <w:p w:rsidR="00156DF2" w:rsidRPr="00A743B9" w:rsidRDefault="00156DF2" w:rsidP="00A743B9">
      <w:pPr>
        <w:spacing w:after="0" w:line="240" w:lineRule="auto"/>
        <w:ind w:right="142"/>
        <w:jc w:val="right"/>
        <w:rPr>
          <w:rFonts w:ascii="Times New Roman" w:hAnsi="Times New Roman" w:cs="Times New Roman"/>
          <w:sz w:val="24"/>
          <w:szCs w:val="24"/>
        </w:rPr>
      </w:pPr>
      <w:r w:rsidRPr="00A743B9">
        <w:rPr>
          <w:rFonts w:ascii="Times New Roman" w:hAnsi="Times New Roman" w:cs="Times New Roman"/>
          <w:sz w:val="24"/>
          <w:szCs w:val="24"/>
        </w:rPr>
        <w:t>Дата_____________________</w:t>
      </w:r>
    </w:p>
    <w:p w:rsidR="00156DF2" w:rsidRPr="00A743B9" w:rsidRDefault="00156DF2" w:rsidP="00156DF2">
      <w:pPr>
        <w:spacing w:after="0" w:line="240" w:lineRule="auto"/>
        <w:ind w:right="142"/>
        <w:rPr>
          <w:rFonts w:ascii="Times New Roman" w:hAnsi="Times New Roman" w:cs="Times New Roman"/>
          <w:sz w:val="24"/>
          <w:szCs w:val="24"/>
        </w:rPr>
      </w:pPr>
    </w:p>
    <w:p w:rsidR="00156DF2" w:rsidRPr="00A743B9" w:rsidRDefault="00156DF2" w:rsidP="00156DF2">
      <w:pPr>
        <w:spacing w:after="0" w:line="240" w:lineRule="auto"/>
        <w:ind w:right="142"/>
        <w:rPr>
          <w:rFonts w:ascii="Times New Roman" w:hAnsi="Times New Roman" w:cs="Times New Roman"/>
          <w:sz w:val="24"/>
          <w:szCs w:val="24"/>
        </w:rPr>
      </w:pPr>
      <w:r w:rsidRPr="00A743B9">
        <w:rPr>
          <w:rFonts w:ascii="Times New Roman" w:hAnsi="Times New Roman" w:cs="Times New Roman"/>
          <w:sz w:val="24"/>
          <w:szCs w:val="24"/>
        </w:rPr>
        <w:t>_____________________________________________</w:t>
      </w:r>
    </w:p>
    <w:p w:rsidR="00156DF2" w:rsidRPr="00A743B9" w:rsidRDefault="00156DF2" w:rsidP="00156DF2">
      <w:pPr>
        <w:spacing w:after="0" w:line="240" w:lineRule="auto"/>
        <w:ind w:right="142"/>
        <w:rPr>
          <w:rFonts w:ascii="Times New Roman" w:hAnsi="Times New Roman" w:cs="Times New Roman"/>
          <w:sz w:val="24"/>
          <w:szCs w:val="24"/>
        </w:rPr>
      </w:pPr>
      <w:r w:rsidRPr="00A743B9">
        <w:rPr>
          <w:rFonts w:ascii="Times New Roman" w:hAnsi="Times New Roman" w:cs="Times New Roman"/>
          <w:sz w:val="24"/>
          <w:szCs w:val="24"/>
        </w:rPr>
        <w:t>*– дается развернутая характеристика по показателю, ответы вида «допустимая» исключены.</w:t>
      </w:r>
    </w:p>
    <w:p w:rsidR="00B12BED" w:rsidRPr="00A743B9" w:rsidRDefault="0059117C" w:rsidP="00B12BED">
      <w:pPr>
        <w:spacing w:after="0" w:line="240" w:lineRule="auto"/>
        <w:ind w:right="142"/>
        <w:jc w:val="right"/>
        <w:rPr>
          <w:rFonts w:ascii="Times New Roman" w:hAnsi="Times New Roman" w:cs="Times New Roman"/>
          <w:i/>
          <w:sz w:val="24"/>
          <w:szCs w:val="24"/>
        </w:rPr>
      </w:pPr>
      <w:r w:rsidRPr="00A743B9">
        <w:rPr>
          <w:rFonts w:ascii="Times New Roman" w:eastAsia="Times New Roman" w:hAnsi="Times New Roman" w:cs="Times New Roman"/>
          <w:b/>
          <w:spacing w:val="-11"/>
          <w:sz w:val="28"/>
          <w:szCs w:val="28"/>
        </w:rPr>
        <w:t>Приложение</w:t>
      </w:r>
      <w:r w:rsidR="00E85FBB" w:rsidRPr="00A743B9">
        <w:rPr>
          <w:rFonts w:ascii="Times New Roman" w:eastAsia="Times New Roman" w:hAnsi="Times New Roman" w:cs="Times New Roman"/>
          <w:b/>
          <w:spacing w:val="-11"/>
          <w:sz w:val="28"/>
          <w:szCs w:val="28"/>
        </w:rPr>
        <w:t xml:space="preserve"> 7</w:t>
      </w:r>
    </w:p>
    <w:p w:rsidR="00B12BED" w:rsidRPr="00A743B9" w:rsidRDefault="00B12BED" w:rsidP="00B12BED">
      <w:pPr>
        <w:spacing w:after="0" w:line="240" w:lineRule="auto"/>
        <w:ind w:right="142"/>
        <w:rPr>
          <w:rFonts w:ascii="Times New Roman" w:hAnsi="Times New Roman" w:cs="Times New Roman"/>
          <w:i/>
          <w:sz w:val="24"/>
          <w:szCs w:val="24"/>
        </w:rPr>
      </w:pPr>
    </w:p>
    <w:p w:rsidR="00B12BED" w:rsidRPr="0073586B" w:rsidRDefault="0073586B" w:rsidP="00B12BED">
      <w:pPr>
        <w:spacing w:after="0" w:line="240" w:lineRule="auto"/>
        <w:ind w:right="142"/>
        <w:jc w:val="right"/>
        <w:rPr>
          <w:rFonts w:ascii="Times New Roman" w:hAnsi="Times New Roman" w:cs="Times New Roman"/>
          <w:b/>
          <w:i/>
          <w:sz w:val="28"/>
          <w:szCs w:val="28"/>
        </w:rPr>
      </w:pPr>
      <w:r w:rsidRPr="0073586B">
        <w:rPr>
          <w:rFonts w:ascii="Times New Roman" w:eastAsia="Times New Roman" w:hAnsi="Times New Roman" w:cs="Times New Roman"/>
          <w:b/>
          <w:i/>
          <w:spacing w:val="-11"/>
          <w:sz w:val="28"/>
          <w:szCs w:val="28"/>
        </w:rPr>
        <w:t>Образец оформления рецензии на ВКР</w:t>
      </w:r>
    </w:p>
    <w:p w:rsidR="0059117C" w:rsidRPr="00B354BD" w:rsidRDefault="0059117C" w:rsidP="00B12BED">
      <w:pPr>
        <w:spacing w:after="0" w:line="240" w:lineRule="auto"/>
        <w:ind w:right="142"/>
        <w:jc w:val="right"/>
        <w:rPr>
          <w:rFonts w:ascii="Times New Roman" w:hAnsi="Times New Roman" w:cs="Times New Roman"/>
          <w:b/>
          <w:sz w:val="24"/>
          <w:szCs w:val="24"/>
          <w:highlight w:val="cyan"/>
        </w:rPr>
      </w:pPr>
    </w:p>
    <w:p w:rsidR="00A743B9" w:rsidRDefault="00A743B9" w:rsidP="00A743B9">
      <w:pPr>
        <w:spacing w:after="0" w:line="240" w:lineRule="auto"/>
        <w:ind w:right="142"/>
        <w:jc w:val="center"/>
        <w:rPr>
          <w:rFonts w:ascii="Times New Roman" w:hAnsi="Times New Roman" w:cs="Times New Roman"/>
          <w:sz w:val="24"/>
          <w:szCs w:val="24"/>
        </w:rPr>
      </w:pPr>
      <w:r w:rsidRPr="00156DF2">
        <w:rPr>
          <w:rFonts w:ascii="Times New Roman" w:hAnsi="Times New Roman" w:cs="Times New Roman"/>
          <w:sz w:val="24"/>
          <w:szCs w:val="24"/>
        </w:rPr>
        <w:t xml:space="preserve">ФЕДЕРАЛЬНОЕ ГОСУДАРСТВЕННОЕ БЮДЖЕТНОЕ </w:t>
      </w:r>
    </w:p>
    <w:p w:rsidR="00A743B9" w:rsidRPr="00156DF2" w:rsidRDefault="00A743B9" w:rsidP="00A743B9">
      <w:pPr>
        <w:spacing w:after="0" w:line="240" w:lineRule="auto"/>
        <w:ind w:right="142"/>
        <w:jc w:val="center"/>
        <w:rPr>
          <w:rFonts w:ascii="Times New Roman" w:hAnsi="Times New Roman" w:cs="Times New Roman"/>
          <w:sz w:val="24"/>
          <w:szCs w:val="24"/>
        </w:rPr>
      </w:pPr>
      <w:r w:rsidRPr="00156DF2">
        <w:rPr>
          <w:rFonts w:ascii="Times New Roman" w:hAnsi="Times New Roman" w:cs="Times New Roman"/>
          <w:sz w:val="24"/>
          <w:szCs w:val="24"/>
        </w:rPr>
        <w:t>ОБРАЗОВАТЕЛЬНОЕ УЧРЕЖДЕНИЕ</w:t>
      </w:r>
    </w:p>
    <w:p w:rsidR="00A743B9" w:rsidRPr="00156DF2" w:rsidRDefault="00A743B9" w:rsidP="00A743B9">
      <w:pPr>
        <w:spacing w:after="0" w:line="240" w:lineRule="auto"/>
        <w:ind w:right="142"/>
        <w:jc w:val="center"/>
        <w:rPr>
          <w:rFonts w:ascii="Times New Roman" w:hAnsi="Times New Roman" w:cs="Times New Roman"/>
          <w:sz w:val="24"/>
          <w:szCs w:val="24"/>
        </w:rPr>
      </w:pPr>
      <w:r w:rsidRPr="00156DF2">
        <w:rPr>
          <w:rFonts w:ascii="Times New Roman" w:hAnsi="Times New Roman" w:cs="Times New Roman"/>
          <w:sz w:val="24"/>
          <w:szCs w:val="24"/>
        </w:rPr>
        <w:t>ИНКЛЮЗИВНОГО ВЫСШЕГО ОБРАЗОВАНИЯ</w:t>
      </w:r>
    </w:p>
    <w:p w:rsidR="00A743B9" w:rsidRDefault="00A743B9" w:rsidP="00A743B9">
      <w:pPr>
        <w:spacing w:after="0" w:line="240" w:lineRule="auto"/>
        <w:ind w:right="142"/>
        <w:jc w:val="center"/>
        <w:rPr>
          <w:rFonts w:ascii="Times New Roman" w:hAnsi="Times New Roman" w:cs="Times New Roman"/>
          <w:sz w:val="24"/>
          <w:szCs w:val="24"/>
        </w:rPr>
      </w:pPr>
    </w:p>
    <w:p w:rsidR="00A743B9" w:rsidRDefault="00A743B9" w:rsidP="00A743B9">
      <w:pPr>
        <w:spacing w:after="0" w:line="240" w:lineRule="auto"/>
        <w:ind w:right="142"/>
        <w:jc w:val="center"/>
        <w:rPr>
          <w:rFonts w:ascii="Times New Roman" w:hAnsi="Times New Roman" w:cs="Times New Roman"/>
          <w:b/>
          <w:sz w:val="24"/>
          <w:szCs w:val="24"/>
        </w:rPr>
      </w:pPr>
      <w:r w:rsidRPr="00156DF2">
        <w:rPr>
          <w:rFonts w:ascii="Times New Roman" w:hAnsi="Times New Roman" w:cs="Times New Roman"/>
          <w:b/>
          <w:sz w:val="24"/>
          <w:szCs w:val="24"/>
        </w:rPr>
        <w:t xml:space="preserve">«МОСКОВСКИЙ ГОСУДАРСТВЕННЫЙ </w:t>
      </w:r>
    </w:p>
    <w:p w:rsidR="00A743B9" w:rsidRPr="00156DF2" w:rsidRDefault="00A743B9" w:rsidP="00A743B9">
      <w:pPr>
        <w:spacing w:after="0" w:line="240" w:lineRule="auto"/>
        <w:ind w:right="142"/>
        <w:jc w:val="center"/>
        <w:rPr>
          <w:rFonts w:ascii="Times New Roman" w:hAnsi="Times New Roman" w:cs="Times New Roman"/>
          <w:b/>
          <w:sz w:val="24"/>
          <w:szCs w:val="24"/>
        </w:rPr>
      </w:pPr>
      <w:r w:rsidRPr="00156DF2">
        <w:rPr>
          <w:rFonts w:ascii="Times New Roman" w:hAnsi="Times New Roman" w:cs="Times New Roman"/>
          <w:b/>
          <w:sz w:val="24"/>
          <w:szCs w:val="24"/>
        </w:rPr>
        <w:t>ГУМАНИТАРНО-ЭКОНОМИЧЕСКИЙ УНИВЕРСИТЕТ»</w:t>
      </w:r>
    </w:p>
    <w:p w:rsidR="00A743B9" w:rsidRPr="00156DF2" w:rsidRDefault="00A743B9" w:rsidP="00A743B9">
      <w:pPr>
        <w:spacing w:after="0" w:line="240" w:lineRule="auto"/>
        <w:ind w:right="142"/>
        <w:jc w:val="center"/>
        <w:rPr>
          <w:rFonts w:ascii="Times New Roman" w:hAnsi="Times New Roman" w:cs="Times New Roman"/>
          <w:sz w:val="24"/>
          <w:szCs w:val="24"/>
        </w:rPr>
      </w:pPr>
    </w:p>
    <w:p w:rsidR="00B12BED" w:rsidRPr="00A743B9" w:rsidRDefault="00B12BED" w:rsidP="00B12BED">
      <w:pPr>
        <w:spacing w:after="0" w:line="240" w:lineRule="auto"/>
        <w:ind w:right="142"/>
        <w:jc w:val="center"/>
        <w:rPr>
          <w:rFonts w:ascii="Times New Roman" w:hAnsi="Times New Roman" w:cs="Times New Roman"/>
          <w:b/>
          <w:sz w:val="24"/>
          <w:szCs w:val="24"/>
        </w:rPr>
      </w:pPr>
      <w:r w:rsidRPr="00A743B9">
        <w:rPr>
          <w:rFonts w:ascii="Times New Roman" w:hAnsi="Times New Roman" w:cs="Times New Roman"/>
          <w:b/>
          <w:sz w:val="24"/>
          <w:szCs w:val="24"/>
        </w:rPr>
        <w:t>РЕЦЕНЗИЯ*</w:t>
      </w:r>
    </w:p>
    <w:p w:rsidR="00B12BED" w:rsidRPr="00A743B9" w:rsidRDefault="00B12BED" w:rsidP="00B12BED">
      <w:pPr>
        <w:spacing w:after="0" w:line="240" w:lineRule="auto"/>
        <w:ind w:right="142"/>
        <w:jc w:val="center"/>
        <w:rPr>
          <w:rFonts w:ascii="Times New Roman" w:hAnsi="Times New Roman" w:cs="Times New Roman"/>
          <w:b/>
          <w:sz w:val="24"/>
          <w:szCs w:val="24"/>
        </w:rPr>
      </w:pPr>
      <w:r w:rsidRPr="00A743B9">
        <w:rPr>
          <w:rFonts w:ascii="Times New Roman" w:hAnsi="Times New Roman" w:cs="Times New Roman"/>
          <w:b/>
          <w:sz w:val="24"/>
          <w:szCs w:val="24"/>
        </w:rPr>
        <w:t>на выпускную квалификационную работу</w:t>
      </w:r>
    </w:p>
    <w:p w:rsidR="00B12BED" w:rsidRPr="00A743B9" w:rsidRDefault="00B12BED" w:rsidP="00B12BED">
      <w:pPr>
        <w:spacing w:after="0" w:line="240" w:lineRule="auto"/>
        <w:ind w:right="142"/>
        <w:rPr>
          <w:rFonts w:ascii="Times New Roman" w:hAnsi="Times New Roman" w:cs="Times New Roman"/>
          <w:sz w:val="24"/>
          <w:szCs w:val="24"/>
        </w:rPr>
      </w:pPr>
    </w:p>
    <w:p w:rsidR="00B12BED" w:rsidRPr="00A743B9" w:rsidRDefault="00B12BED" w:rsidP="00B12BED">
      <w:pPr>
        <w:spacing w:after="0" w:line="240" w:lineRule="auto"/>
        <w:ind w:right="142"/>
        <w:rPr>
          <w:rFonts w:ascii="Times New Roman" w:hAnsi="Times New Roman" w:cs="Times New Roman"/>
          <w:sz w:val="24"/>
          <w:szCs w:val="24"/>
        </w:rPr>
      </w:pPr>
      <w:r w:rsidRPr="00A743B9">
        <w:rPr>
          <w:rFonts w:ascii="Times New Roman" w:hAnsi="Times New Roman" w:cs="Times New Roman"/>
          <w:sz w:val="24"/>
          <w:szCs w:val="24"/>
        </w:rPr>
        <w:t xml:space="preserve">Обучающегося </w:t>
      </w:r>
      <w:r w:rsidR="00A743B9">
        <w:rPr>
          <w:rFonts w:ascii="Times New Roman" w:hAnsi="Times New Roman" w:cs="Times New Roman"/>
          <w:sz w:val="24"/>
          <w:szCs w:val="24"/>
        </w:rPr>
        <w:t>_________________________________________________________________</w:t>
      </w:r>
    </w:p>
    <w:p w:rsidR="00B12BED" w:rsidRPr="00A743B9" w:rsidRDefault="00B12BED" w:rsidP="00B12BED">
      <w:pPr>
        <w:spacing w:after="0" w:line="240" w:lineRule="auto"/>
        <w:ind w:right="142"/>
        <w:rPr>
          <w:rFonts w:ascii="Times New Roman" w:hAnsi="Times New Roman" w:cs="Times New Roman"/>
          <w:sz w:val="24"/>
          <w:szCs w:val="24"/>
        </w:rPr>
      </w:pPr>
      <w:r w:rsidRPr="00A743B9">
        <w:rPr>
          <w:rFonts w:ascii="Times New Roman" w:hAnsi="Times New Roman" w:cs="Times New Roman"/>
          <w:sz w:val="24"/>
          <w:szCs w:val="24"/>
        </w:rPr>
        <w:t>Факультета _________________________________________</w:t>
      </w:r>
      <w:r w:rsidR="00A743B9">
        <w:rPr>
          <w:rFonts w:ascii="Times New Roman" w:hAnsi="Times New Roman" w:cs="Times New Roman"/>
          <w:sz w:val="24"/>
          <w:szCs w:val="24"/>
        </w:rPr>
        <w:t>___________________________</w:t>
      </w:r>
    </w:p>
    <w:p w:rsidR="00B12BED" w:rsidRPr="00A743B9" w:rsidRDefault="00B12BED" w:rsidP="00B12BED">
      <w:pPr>
        <w:spacing w:after="0" w:line="240" w:lineRule="auto"/>
        <w:ind w:right="142"/>
        <w:rPr>
          <w:rFonts w:ascii="Times New Roman" w:hAnsi="Times New Roman" w:cs="Times New Roman"/>
          <w:sz w:val="24"/>
          <w:szCs w:val="24"/>
          <w:u w:val="single"/>
        </w:rPr>
      </w:pPr>
      <w:r w:rsidRPr="00A743B9">
        <w:rPr>
          <w:rFonts w:ascii="Times New Roman" w:hAnsi="Times New Roman" w:cs="Times New Roman"/>
          <w:sz w:val="24"/>
          <w:szCs w:val="24"/>
        </w:rPr>
        <w:t xml:space="preserve">Выполненную на </w:t>
      </w:r>
      <w:r w:rsidR="00A743B9" w:rsidRPr="00A743B9">
        <w:rPr>
          <w:rFonts w:ascii="Times New Roman" w:hAnsi="Times New Roman" w:cs="Times New Roman"/>
          <w:sz w:val="24"/>
          <w:szCs w:val="24"/>
        </w:rPr>
        <w:t>тему:</w:t>
      </w:r>
      <w:r w:rsidR="00A743B9" w:rsidRPr="00A743B9">
        <w:rPr>
          <w:rFonts w:ascii="Times New Roman" w:hAnsi="Times New Roman" w:cs="Times New Roman"/>
          <w:b/>
          <w:sz w:val="24"/>
          <w:szCs w:val="24"/>
        </w:rPr>
        <w:t xml:space="preserve"> «_</w:t>
      </w:r>
      <w:r w:rsidRPr="00A743B9">
        <w:rPr>
          <w:rFonts w:ascii="Times New Roman" w:hAnsi="Times New Roman" w:cs="Times New Roman"/>
          <w:b/>
          <w:sz w:val="24"/>
          <w:szCs w:val="24"/>
        </w:rPr>
        <w:t>___________________________</w:t>
      </w:r>
      <w:r w:rsidR="00A743B9">
        <w:rPr>
          <w:rFonts w:ascii="Times New Roman" w:hAnsi="Times New Roman" w:cs="Times New Roman"/>
          <w:b/>
          <w:sz w:val="24"/>
          <w:szCs w:val="24"/>
        </w:rPr>
        <w:t>_____________________________</w:t>
      </w:r>
    </w:p>
    <w:p w:rsidR="00A743B9" w:rsidRDefault="00A743B9" w:rsidP="00B12BED">
      <w:pPr>
        <w:spacing w:after="0" w:line="240" w:lineRule="auto"/>
        <w:ind w:right="14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r w:rsidRPr="00A743B9">
        <w:rPr>
          <w:rFonts w:ascii="Times New Roman" w:hAnsi="Times New Roman" w:cs="Times New Roman"/>
          <w:b/>
          <w:sz w:val="24"/>
          <w:szCs w:val="24"/>
        </w:rPr>
        <w:t>»</w:t>
      </w:r>
    </w:p>
    <w:p w:rsidR="00B12BED" w:rsidRPr="00A743B9" w:rsidRDefault="00B12BED" w:rsidP="00B12BED">
      <w:pPr>
        <w:spacing w:after="0" w:line="240" w:lineRule="auto"/>
        <w:ind w:right="142"/>
        <w:rPr>
          <w:rFonts w:ascii="Times New Roman" w:hAnsi="Times New Roman" w:cs="Times New Roman"/>
          <w:sz w:val="24"/>
          <w:szCs w:val="24"/>
        </w:rPr>
      </w:pPr>
      <w:r w:rsidRPr="00A743B9">
        <w:rPr>
          <w:rFonts w:ascii="Times New Roman" w:hAnsi="Times New Roman" w:cs="Times New Roman"/>
          <w:sz w:val="24"/>
          <w:szCs w:val="24"/>
        </w:rPr>
        <w:t>Актуальность темы ___________________________________________________</w:t>
      </w:r>
      <w:r w:rsidR="00A743B9">
        <w:rPr>
          <w:rFonts w:ascii="Times New Roman" w:hAnsi="Times New Roman" w:cs="Times New Roman"/>
          <w:sz w:val="24"/>
          <w:szCs w:val="24"/>
        </w:rPr>
        <w:t>__________</w:t>
      </w:r>
    </w:p>
    <w:p w:rsidR="00B12BED" w:rsidRPr="00A743B9" w:rsidRDefault="00B12BED" w:rsidP="00B12BED">
      <w:pPr>
        <w:spacing w:after="0" w:line="240" w:lineRule="auto"/>
        <w:ind w:right="142"/>
        <w:jc w:val="both"/>
        <w:rPr>
          <w:rFonts w:ascii="Times New Roman" w:hAnsi="Times New Roman" w:cs="Times New Roman"/>
          <w:sz w:val="20"/>
          <w:szCs w:val="20"/>
        </w:rPr>
      </w:pPr>
      <w:r w:rsidRPr="00A743B9">
        <w:rPr>
          <w:rFonts w:ascii="Times New Roman" w:hAnsi="Times New Roman" w:cs="Times New Roman"/>
          <w:sz w:val="28"/>
          <w:szCs w:val="28"/>
        </w:rPr>
        <w:t>Общая оценка рецензента (</w:t>
      </w:r>
      <w:r w:rsidRPr="00A743B9">
        <w:rPr>
          <w:rFonts w:ascii="Times New Roman" w:hAnsi="Times New Roman" w:cs="Times New Roman"/>
          <w:sz w:val="20"/>
          <w:szCs w:val="20"/>
        </w:rPr>
        <w:t>заключение о степени соответствия выполненной работы заданию; в какой степени структура ВКР отражает её тему, а содержание работы исчерпывающе раскрывает пункты плана структуры; использованные материалы и источники, объем, новизна; научный уровень работы, глубина раскрытия темы, аналитический подход при трактовке конкретных вопросов; степень самостоятельности и оригинальности в разработке темы; научное и практическое значение выводов ВКР)</w:t>
      </w:r>
    </w:p>
    <w:p w:rsidR="00B12BED" w:rsidRDefault="00B12BED" w:rsidP="00B12BED">
      <w:pPr>
        <w:spacing w:after="0" w:line="240" w:lineRule="auto"/>
        <w:ind w:right="142"/>
        <w:jc w:val="both"/>
        <w:rPr>
          <w:rFonts w:ascii="Times New Roman" w:hAnsi="Times New Roman" w:cs="Times New Roman"/>
          <w:sz w:val="20"/>
          <w:szCs w:val="20"/>
        </w:rPr>
      </w:pPr>
      <w:r w:rsidRPr="00A743B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6D99" w:rsidRPr="00276D99">
        <w:t xml:space="preserve"> </w:t>
      </w:r>
      <w:r w:rsidR="00276D99" w:rsidRPr="00276D99">
        <w:rPr>
          <w:rFonts w:ascii="Times New Roman" w:hAnsi="Times New Roman" w:cs="Times New Roman"/>
          <w:sz w:val="20"/>
          <w:szCs w:val="20"/>
        </w:rPr>
        <w:t>Практическая значимость</w:t>
      </w:r>
      <w:r w:rsidR="00276D99">
        <w:rPr>
          <w:rFonts w:ascii="Times New Roman" w:hAnsi="Times New Roman" w:cs="Times New Roman"/>
          <w:sz w:val="20"/>
          <w:szCs w:val="20"/>
        </w:rPr>
        <w:t xml:space="preserve"> </w:t>
      </w:r>
      <w:r w:rsidRPr="00A743B9">
        <w:rPr>
          <w:rFonts w:ascii="Times New Roman" w:hAnsi="Times New Roman" w:cs="Times New Roman"/>
          <w:sz w:val="20"/>
          <w:szCs w:val="20"/>
        </w:rPr>
        <w:t>______________________________________________________________</w:t>
      </w:r>
      <w:r w:rsidR="00276D99">
        <w:rPr>
          <w:rFonts w:ascii="Times New Roman" w:hAnsi="Times New Roman" w:cs="Times New Roman"/>
          <w:sz w:val="20"/>
          <w:szCs w:val="20"/>
        </w:rPr>
        <w:t>_________</w:t>
      </w:r>
    </w:p>
    <w:p w:rsidR="00276D99" w:rsidRDefault="00276D99" w:rsidP="00B12BED">
      <w:pPr>
        <w:spacing w:after="0" w:line="240" w:lineRule="auto"/>
        <w:ind w:right="142"/>
        <w:jc w:val="both"/>
        <w:rPr>
          <w:rFonts w:ascii="Times New Roman" w:hAnsi="Times New Roman" w:cs="Times New Roman"/>
          <w:sz w:val="20"/>
          <w:szCs w:val="20"/>
        </w:rPr>
      </w:pPr>
      <w:r w:rsidRPr="00A743B9">
        <w:rPr>
          <w:rFonts w:ascii="Times New Roman" w:hAnsi="Times New Roman" w:cs="Times New Roman"/>
          <w:sz w:val="20"/>
          <w:szCs w:val="20"/>
        </w:rPr>
        <w:t>______________________________________________________________________________________________</w:t>
      </w:r>
    </w:p>
    <w:p w:rsidR="00276D99" w:rsidRDefault="00276D99" w:rsidP="00B12BED">
      <w:pPr>
        <w:spacing w:after="0" w:line="240" w:lineRule="auto"/>
        <w:ind w:right="142"/>
        <w:jc w:val="both"/>
        <w:rPr>
          <w:rFonts w:ascii="Times New Roman" w:hAnsi="Times New Roman" w:cs="Times New Roman"/>
          <w:sz w:val="20"/>
          <w:szCs w:val="20"/>
        </w:rPr>
      </w:pPr>
      <w:r w:rsidRPr="00A743B9">
        <w:rPr>
          <w:rFonts w:ascii="Times New Roman" w:hAnsi="Times New Roman" w:cs="Times New Roman"/>
          <w:sz w:val="20"/>
          <w:szCs w:val="20"/>
        </w:rPr>
        <w:t>______________________________________________________________________________________________</w:t>
      </w:r>
    </w:p>
    <w:p w:rsidR="00276D99" w:rsidRPr="00A743B9" w:rsidRDefault="00276D99" w:rsidP="00B12BED">
      <w:pPr>
        <w:spacing w:after="0" w:line="240" w:lineRule="auto"/>
        <w:ind w:right="142"/>
        <w:jc w:val="both"/>
        <w:rPr>
          <w:rFonts w:ascii="Times New Roman" w:hAnsi="Times New Roman" w:cs="Times New Roman"/>
          <w:sz w:val="20"/>
          <w:szCs w:val="20"/>
        </w:rPr>
      </w:pPr>
      <w:r w:rsidRPr="00A743B9">
        <w:rPr>
          <w:rFonts w:ascii="Times New Roman" w:hAnsi="Times New Roman" w:cs="Times New Roman"/>
          <w:sz w:val="20"/>
          <w:szCs w:val="20"/>
        </w:rPr>
        <w:t>______________________________________________________________________________________________</w:t>
      </w:r>
    </w:p>
    <w:p w:rsidR="00A743B9" w:rsidRPr="00A743B9" w:rsidRDefault="00B12BED" w:rsidP="00A743B9">
      <w:pPr>
        <w:spacing w:after="0" w:line="240" w:lineRule="auto"/>
        <w:ind w:right="142"/>
        <w:jc w:val="both"/>
        <w:rPr>
          <w:rFonts w:ascii="Times New Roman" w:hAnsi="Times New Roman" w:cs="Times New Roman"/>
          <w:sz w:val="24"/>
          <w:szCs w:val="24"/>
        </w:rPr>
      </w:pPr>
      <w:r w:rsidRPr="00A743B9">
        <w:rPr>
          <w:rFonts w:ascii="Times New Roman" w:hAnsi="Times New Roman" w:cs="Times New Roman"/>
          <w:sz w:val="24"/>
          <w:szCs w:val="24"/>
        </w:rPr>
        <w:t>_______________________________________________</w:t>
      </w:r>
      <w:r w:rsidR="00A743B9">
        <w:rPr>
          <w:rFonts w:ascii="Times New Roman" w:hAnsi="Times New Roman" w:cs="Times New Roman"/>
          <w:sz w:val="24"/>
          <w:szCs w:val="24"/>
        </w:rPr>
        <w:t>_______________________________</w:t>
      </w:r>
    </w:p>
    <w:p w:rsidR="00B12BED" w:rsidRPr="00A743B9" w:rsidRDefault="00B12BED" w:rsidP="00B12BED">
      <w:pPr>
        <w:spacing w:after="0" w:line="240" w:lineRule="auto"/>
        <w:ind w:right="142"/>
        <w:jc w:val="both"/>
        <w:rPr>
          <w:rFonts w:ascii="Times New Roman" w:hAnsi="Times New Roman" w:cs="Times New Roman"/>
          <w:sz w:val="24"/>
          <w:szCs w:val="24"/>
        </w:rPr>
      </w:pPr>
      <w:r w:rsidRPr="00A743B9">
        <w:rPr>
          <w:rFonts w:ascii="Times New Roman" w:hAnsi="Times New Roman" w:cs="Times New Roman"/>
          <w:sz w:val="24"/>
          <w:szCs w:val="24"/>
        </w:rPr>
        <w:t>Рекомендуется кзащите______________________________</w:t>
      </w:r>
      <w:r w:rsidR="00A743B9">
        <w:rPr>
          <w:rFonts w:ascii="Times New Roman" w:hAnsi="Times New Roman" w:cs="Times New Roman"/>
          <w:sz w:val="24"/>
          <w:szCs w:val="24"/>
        </w:rPr>
        <w:t>____________________________</w:t>
      </w:r>
    </w:p>
    <w:p w:rsidR="00B12BED" w:rsidRPr="00A743B9" w:rsidRDefault="00B12BED" w:rsidP="00B12BED">
      <w:pPr>
        <w:spacing w:after="0" w:line="240" w:lineRule="auto"/>
        <w:ind w:right="142"/>
        <w:jc w:val="both"/>
        <w:rPr>
          <w:rFonts w:ascii="Times New Roman" w:hAnsi="Times New Roman" w:cs="Times New Roman"/>
          <w:sz w:val="24"/>
          <w:szCs w:val="24"/>
        </w:rPr>
      </w:pPr>
      <w:r w:rsidRPr="00A743B9">
        <w:rPr>
          <w:rFonts w:ascii="Times New Roman" w:hAnsi="Times New Roman" w:cs="Times New Roman"/>
          <w:sz w:val="24"/>
          <w:szCs w:val="24"/>
        </w:rPr>
        <w:t>Рекомендуемая оценка_______________________________</w:t>
      </w:r>
      <w:r w:rsidR="00A743B9">
        <w:rPr>
          <w:rFonts w:ascii="Times New Roman" w:hAnsi="Times New Roman" w:cs="Times New Roman"/>
          <w:sz w:val="24"/>
          <w:szCs w:val="24"/>
        </w:rPr>
        <w:t>____________________________</w:t>
      </w:r>
    </w:p>
    <w:p w:rsidR="00B12BED" w:rsidRPr="00A743B9" w:rsidRDefault="00B12BED" w:rsidP="00B12BED">
      <w:pPr>
        <w:spacing w:after="0" w:line="240" w:lineRule="auto"/>
        <w:ind w:right="142"/>
        <w:jc w:val="both"/>
        <w:rPr>
          <w:rFonts w:ascii="Times New Roman" w:hAnsi="Times New Roman" w:cs="Times New Roman"/>
          <w:sz w:val="24"/>
          <w:szCs w:val="24"/>
        </w:rPr>
      </w:pPr>
      <w:r w:rsidRPr="00A743B9">
        <w:rPr>
          <w:rFonts w:ascii="Times New Roman" w:hAnsi="Times New Roman" w:cs="Times New Roman"/>
          <w:sz w:val="24"/>
          <w:szCs w:val="24"/>
        </w:rPr>
        <w:t>Рецензент___________________________________________</w:t>
      </w:r>
      <w:r w:rsidR="00A743B9">
        <w:rPr>
          <w:rFonts w:ascii="Times New Roman" w:hAnsi="Times New Roman" w:cs="Times New Roman"/>
          <w:sz w:val="24"/>
          <w:szCs w:val="24"/>
        </w:rPr>
        <w:t>___________________________</w:t>
      </w:r>
    </w:p>
    <w:p w:rsidR="00B12BED" w:rsidRPr="00A743B9" w:rsidRDefault="00B12BED" w:rsidP="00B12BED">
      <w:pPr>
        <w:spacing w:after="0" w:line="240" w:lineRule="auto"/>
        <w:ind w:right="142"/>
        <w:jc w:val="both"/>
        <w:rPr>
          <w:rFonts w:ascii="Times New Roman" w:hAnsi="Times New Roman" w:cs="Times New Roman"/>
          <w:sz w:val="24"/>
          <w:szCs w:val="24"/>
        </w:rPr>
      </w:pPr>
      <w:r w:rsidRPr="00A743B9">
        <w:rPr>
          <w:rFonts w:ascii="Times New Roman" w:hAnsi="Times New Roman" w:cs="Times New Roman"/>
          <w:sz w:val="24"/>
          <w:szCs w:val="24"/>
        </w:rPr>
        <w:t>___________________________________________________</w:t>
      </w:r>
      <w:r w:rsidR="00276D99">
        <w:rPr>
          <w:rFonts w:ascii="Times New Roman" w:hAnsi="Times New Roman" w:cs="Times New Roman"/>
          <w:sz w:val="24"/>
          <w:szCs w:val="24"/>
        </w:rPr>
        <w:t>____________________________</w:t>
      </w:r>
    </w:p>
    <w:p w:rsidR="00B12BED" w:rsidRPr="00A743B9" w:rsidRDefault="00B12BED" w:rsidP="00B12BED">
      <w:pPr>
        <w:spacing w:after="0" w:line="240" w:lineRule="auto"/>
        <w:ind w:right="142"/>
        <w:jc w:val="center"/>
        <w:rPr>
          <w:rFonts w:ascii="Times New Roman" w:hAnsi="Times New Roman" w:cs="Times New Roman"/>
          <w:sz w:val="18"/>
          <w:szCs w:val="18"/>
        </w:rPr>
      </w:pPr>
      <w:r w:rsidRPr="00A743B9">
        <w:rPr>
          <w:rFonts w:ascii="Times New Roman" w:hAnsi="Times New Roman" w:cs="Times New Roman"/>
          <w:sz w:val="18"/>
          <w:szCs w:val="18"/>
        </w:rPr>
        <w:t>Ф.И.О., учетная степень, звание, должность, место работы</w:t>
      </w:r>
    </w:p>
    <w:p w:rsidR="00B12BED" w:rsidRPr="00A743B9" w:rsidRDefault="00B12BED" w:rsidP="00B12BED">
      <w:pPr>
        <w:spacing w:after="0" w:line="240" w:lineRule="auto"/>
        <w:ind w:right="142"/>
        <w:jc w:val="both"/>
        <w:rPr>
          <w:rFonts w:ascii="Times New Roman" w:hAnsi="Times New Roman" w:cs="Times New Roman"/>
          <w:sz w:val="18"/>
          <w:szCs w:val="18"/>
        </w:rPr>
      </w:pPr>
    </w:p>
    <w:p w:rsidR="00B12BED" w:rsidRPr="00A743B9" w:rsidRDefault="00B12BED" w:rsidP="00B12BED">
      <w:pPr>
        <w:spacing w:after="0" w:line="240" w:lineRule="auto"/>
        <w:ind w:right="142"/>
        <w:jc w:val="both"/>
        <w:rPr>
          <w:rFonts w:ascii="Times New Roman" w:hAnsi="Times New Roman" w:cs="Times New Roman"/>
          <w:sz w:val="24"/>
          <w:szCs w:val="24"/>
        </w:rPr>
      </w:pPr>
      <w:r w:rsidRPr="00A743B9">
        <w:rPr>
          <w:rFonts w:ascii="Times New Roman" w:hAnsi="Times New Roman" w:cs="Times New Roman"/>
          <w:sz w:val="24"/>
          <w:szCs w:val="24"/>
        </w:rPr>
        <w:t>М.П.</w:t>
      </w:r>
    </w:p>
    <w:p w:rsidR="00B12BED" w:rsidRPr="00A743B9" w:rsidRDefault="00276D99" w:rsidP="00B12BED">
      <w:pPr>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«_____»______________________20____</w:t>
      </w:r>
      <w:r w:rsidR="00B12BED" w:rsidRPr="00A743B9">
        <w:rPr>
          <w:rFonts w:ascii="Times New Roman" w:hAnsi="Times New Roman" w:cs="Times New Roman"/>
          <w:sz w:val="24"/>
          <w:szCs w:val="24"/>
        </w:rPr>
        <w:t>_г.   _________________</w:t>
      </w:r>
    </w:p>
    <w:p w:rsidR="00B12BED" w:rsidRPr="00A743B9" w:rsidRDefault="00B12BED" w:rsidP="00B12BED">
      <w:pPr>
        <w:spacing w:after="0" w:line="240" w:lineRule="auto"/>
        <w:ind w:right="142"/>
        <w:jc w:val="center"/>
        <w:rPr>
          <w:rFonts w:ascii="Times New Roman" w:hAnsi="Times New Roman" w:cs="Times New Roman"/>
          <w:sz w:val="18"/>
          <w:szCs w:val="18"/>
        </w:rPr>
      </w:pPr>
      <w:r w:rsidRPr="00A743B9">
        <w:rPr>
          <w:rFonts w:ascii="Times New Roman" w:hAnsi="Times New Roman" w:cs="Times New Roman"/>
          <w:sz w:val="18"/>
          <w:szCs w:val="18"/>
        </w:rPr>
        <w:t xml:space="preserve">                                  </w:t>
      </w:r>
      <w:r w:rsidR="00276D99">
        <w:rPr>
          <w:rFonts w:ascii="Times New Roman" w:hAnsi="Times New Roman" w:cs="Times New Roman"/>
          <w:sz w:val="18"/>
          <w:szCs w:val="18"/>
        </w:rPr>
        <w:t xml:space="preserve"> </w:t>
      </w:r>
      <w:r w:rsidRPr="00A743B9">
        <w:rPr>
          <w:rFonts w:ascii="Times New Roman" w:hAnsi="Times New Roman" w:cs="Times New Roman"/>
          <w:sz w:val="18"/>
          <w:szCs w:val="18"/>
        </w:rPr>
        <w:t>подпись</w:t>
      </w:r>
    </w:p>
    <w:p w:rsidR="00B12BED" w:rsidRPr="00A743B9" w:rsidRDefault="00B12BED" w:rsidP="00B12BED">
      <w:pPr>
        <w:spacing w:after="0" w:line="240" w:lineRule="auto"/>
        <w:ind w:right="142"/>
        <w:jc w:val="both"/>
        <w:rPr>
          <w:rFonts w:ascii="Times New Roman" w:hAnsi="Times New Roman" w:cs="Times New Roman"/>
          <w:sz w:val="24"/>
          <w:szCs w:val="24"/>
        </w:rPr>
      </w:pPr>
      <w:r w:rsidRPr="00A743B9">
        <w:rPr>
          <w:rFonts w:ascii="Times New Roman" w:hAnsi="Times New Roman" w:cs="Times New Roman"/>
          <w:sz w:val="24"/>
          <w:szCs w:val="24"/>
        </w:rPr>
        <w:t>_________________________________________</w:t>
      </w:r>
    </w:p>
    <w:p w:rsidR="00B12BED" w:rsidRPr="00DB6EC7" w:rsidRDefault="00B12BED" w:rsidP="00B12BED">
      <w:pPr>
        <w:spacing w:after="0" w:line="240" w:lineRule="auto"/>
        <w:ind w:right="142"/>
        <w:rPr>
          <w:rFonts w:ascii="Times New Roman" w:hAnsi="Times New Roman" w:cs="Times New Roman"/>
        </w:rPr>
      </w:pPr>
      <w:r w:rsidRPr="00A743B9">
        <w:rPr>
          <w:rFonts w:ascii="Times New Roman" w:hAnsi="Times New Roman" w:cs="Times New Roman"/>
        </w:rPr>
        <w:t>*-на выпускные квалификационные работы по программам магистратуры и специалитета</w:t>
      </w:r>
    </w:p>
    <w:p w:rsidR="00B12BED" w:rsidRDefault="00B12BED" w:rsidP="00B12BED">
      <w:pPr>
        <w:spacing w:after="0" w:line="360" w:lineRule="auto"/>
        <w:jc w:val="both"/>
        <w:rPr>
          <w:rFonts w:ascii="Times New Roman" w:hAnsi="Times New Roman" w:cs="Times New Roman"/>
          <w:sz w:val="24"/>
          <w:szCs w:val="24"/>
        </w:rPr>
      </w:pPr>
    </w:p>
    <w:p w:rsidR="0092142C" w:rsidRDefault="0059117C" w:rsidP="00A47495">
      <w:pPr>
        <w:shd w:val="clear" w:color="auto" w:fill="FFFFFF"/>
        <w:spacing w:after="0" w:line="360" w:lineRule="auto"/>
        <w:ind w:firstLine="709"/>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Приложение </w:t>
      </w:r>
      <w:r w:rsidR="00E85FBB">
        <w:rPr>
          <w:rFonts w:ascii="Times New Roman" w:eastAsia="Times New Roman" w:hAnsi="Times New Roman" w:cs="Times New Roman"/>
          <w:b/>
          <w:bCs/>
          <w:color w:val="000000"/>
          <w:sz w:val="28"/>
          <w:szCs w:val="28"/>
        </w:rPr>
        <w:t>8</w:t>
      </w:r>
    </w:p>
    <w:p w:rsidR="0092516C" w:rsidRPr="00E85FBB" w:rsidRDefault="0092516C" w:rsidP="00A47495">
      <w:pPr>
        <w:shd w:val="clear" w:color="auto" w:fill="FFFFFF"/>
        <w:spacing w:after="0" w:line="360" w:lineRule="auto"/>
        <w:ind w:firstLine="709"/>
        <w:jc w:val="right"/>
        <w:rPr>
          <w:rFonts w:ascii="Times New Roman" w:eastAsia="Times New Roman" w:hAnsi="Times New Roman" w:cs="Times New Roman"/>
          <w:b/>
          <w:bCs/>
          <w:color w:val="000000"/>
          <w:sz w:val="28"/>
          <w:szCs w:val="28"/>
        </w:rPr>
      </w:pPr>
    </w:p>
    <w:p w:rsidR="0092142C" w:rsidRPr="00A47495" w:rsidRDefault="0092142C" w:rsidP="0092516C">
      <w:pPr>
        <w:shd w:val="clear" w:color="auto" w:fill="FFFFFF"/>
        <w:spacing w:after="0" w:line="360" w:lineRule="auto"/>
        <w:rPr>
          <w:rFonts w:ascii="Times New Roman" w:eastAsia="Times New Roman" w:hAnsi="Times New Roman" w:cs="Times New Roman"/>
          <w:color w:val="000000"/>
          <w:sz w:val="28"/>
          <w:szCs w:val="28"/>
        </w:rPr>
      </w:pPr>
      <w:r w:rsidRPr="0092516C">
        <w:rPr>
          <w:rFonts w:ascii="Times New Roman" w:eastAsia="Times New Roman" w:hAnsi="Times New Roman" w:cs="Times New Roman"/>
          <w:b/>
          <w:bCs/>
          <w:color w:val="000000"/>
          <w:sz w:val="28"/>
          <w:szCs w:val="28"/>
        </w:rPr>
        <w:t>Образцы оформления библиографического списка</w:t>
      </w:r>
      <w:r w:rsidR="0092516C">
        <w:rPr>
          <w:rFonts w:ascii="Times New Roman" w:eastAsia="Times New Roman" w:hAnsi="Times New Roman" w:cs="Times New Roman"/>
          <w:b/>
          <w:bCs/>
          <w:color w:val="000000"/>
          <w:sz w:val="28"/>
          <w:szCs w:val="28"/>
        </w:rPr>
        <w:t xml:space="preserve"> </w:t>
      </w:r>
      <w:r w:rsidR="0073586B">
        <w:rPr>
          <w:rFonts w:ascii="Times New Roman" w:eastAsia="Times New Roman" w:hAnsi="Times New Roman" w:cs="Times New Roman"/>
          <w:b/>
          <w:bCs/>
          <w:color w:val="000000"/>
          <w:sz w:val="28"/>
          <w:szCs w:val="28"/>
        </w:rPr>
        <w:t xml:space="preserve">ВКР </w:t>
      </w:r>
      <w:r w:rsidRPr="00A47495">
        <w:rPr>
          <w:rFonts w:ascii="Times New Roman" w:eastAsia="Times New Roman" w:hAnsi="Times New Roman" w:cs="Times New Roman"/>
          <w:b/>
          <w:bCs/>
          <w:color w:val="000000"/>
          <w:sz w:val="28"/>
          <w:szCs w:val="28"/>
        </w:rPr>
        <w:t>(ГОСТ 7.1-2003)</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i/>
          <w:color w:val="000000"/>
          <w:sz w:val="28"/>
          <w:szCs w:val="28"/>
        </w:rPr>
      </w:pPr>
      <w:r w:rsidRPr="00A47495">
        <w:rPr>
          <w:rFonts w:ascii="Times New Roman" w:eastAsia="Times New Roman" w:hAnsi="Times New Roman" w:cs="Times New Roman"/>
          <w:i/>
          <w:color w:val="000000"/>
          <w:sz w:val="28"/>
          <w:szCs w:val="28"/>
        </w:rPr>
        <w:t>Книги, однотомные издания</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b/>
          <w:bCs/>
          <w:color w:val="000000"/>
          <w:sz w:val="28"/>
          <w:szCs w:val="28"/>
        </w:rPr>
        <w:t>Ерина,</w:t>
      </w:r>
      <w:r w:rsidRPr="00A47495">
        <w:rPr>
          <w:rFonts w:ascii="Times New Roman" w:eastAsia="Times New Roman" w:hAnsi="Times New Roman" w:cs="Times New Roman"/>
          <w:color w:val="000000"/>
          <w:sz w:val="28"/>
          <w:szCs w:val="28"/>
        </w:rPr>
        <w:t xml:space="preserve"> Е. М. Обычаи поволжских немцев [Текст] = Sitten und Brauche der Wolgadeutchen / Екатерина Ерина, Валерия Салькова; худож. Н. Стариков; [Междунар. союз нем. культуры]. - 3-е изд., перераб. и доп. - М.: Готика, 20с.: ил.; 20 см. - На обл. авт. не указаны. - Текст парал. рус., нем. - Библиогр.: с.92-экз. - ISBN -1.</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b/>
          <w:bCs/>
          <w:color w:val="000000"/>
          <w:sz w:val="28"/>
          <w:szCs w:val="28"/>
        </w:rPr>
        <w:t xml:space="preserve">Калинина, </w:t>
      </w:r>
      <w:r w:rsidRPr="00A47495">
        <w:rPr>
          <w:rFonts w:ascii="Times New Roman" w:eastAsia="Times New Roman" w:hAnsi="Times New Roman" w:cs="Times New Roman"/>
          <w:color w:val="000000"/>
          <w:sz w:val="28"/>
          <w:szCs w:val="28"/>
        </w:rPr>
        <w:t>Л. В. Образ человека рубежа ХХ-ХХ1 веков в зеркале языковых и социальных процессов: монография [Текст] / Людмила Викторовна Калинина. – Киров: Изд-во -ПРЕСС», 2013. – 190 с.</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Мунин, А. Н. Деловое общение: курс лекций /А. Н.Мунин. – М.: Флинта, 200с.</w:t>
      </w:r>
    </w:p>
    <w:p w:rsidR="0092142C" w:rsidRPr="002D0261" w:rsidRDefault="0092142C" w:rsidP="00A47495">
      <w:pPr>
        <w:shd w:val="clear" w:color="auto" w:fill="FFFFFF"/>
        <w:spacing w:after="0" w:line="360" w:lineRule="auto"/>
        <w:ind w:firstLine="709"/>
        <w:jc w:val="both"/>
        <w:rPr>
          <w:rFonts w:ascii="Times New Roman" w:eastAsia="Times New Roman" w:hAnsi="Times New Roman" w:cs="Times New Roman"/>
          <w:sz w:val="28"/>
          <w:szCs w:val="28"/>
        </w:rPr>
      </w:pPr>
      <w:r w:rsidRPr="00A47495">
        <w:rPr>
          <w:rFonts w:ascii="Times New Roman" w:eastAsia="Times New Roman" w:hAnsi="Times New Roman" w:cs="Times New Roman"/>
          <w:color w:val="000000"/>
          <w:sz w:val="28"/>
          <w:szCs w:val="28"/>
        </w:rPr>
        <w:t xml:space="preserve">Вежбицкая, А. Понимание культур через посредство ключевых слов / А. Вежбицкая; пер. с анг. А. Д.Шмелёва. – М.: </w:t>
      </w:r>
      <w:r w:rsidRPr="002D0261">
        <w:rPr>
          <w:rFonts w:ascii="Times New Roman" w:eastAsia="Times New Roman" w:hAnsi="Times New Roman" w:cs="Times New Roman"/>
          <w:sz w:val="28"/>
          <w:szCs w:val="28"/>
        </w:rPr>
        <w:t xml:space="preserve">Языки </w:t>
      </w:r>
      <w:hyperlink r:id="rId17" w:tooltip="Культура славян" w:history="1">
        <w:r w:rsidRPr="002D0261">
          <w:rPr>
            <w:rFonts w:ascii="Times New Roman" w:eastAsia="Times New Roman" w:hAnsi="Times New Roman" w:cs="Times New Roman"/>
            <w:sz w:val="28"/>
            <w:szCs w:val="28"/>
          </w:rPr>
          <w:t>славянской культуры</w:t>
        </w:r>
      </w:hyperlink>
      <w:r w:rsidRPr="002D0261">
        <w:rPr>
          <w:rFonts w:ascii="Times New Roman" w:eastAsia="Times New Roman" w:hAnsi="Times New Roman" w:cs="Times New Roman"/>
          <w:sz w:val="28"/>
          <w:szCs w:val="28"/>
        </w:rPr>
        <w:t>, 2001. – 287 с.</w:t>
      </w:r>
    </w:p>
    <w:p w:rsidR="0092142C" w:rsidRPr="002D0261" w:rsidRDefault="0092142C" w:rsidP="00A47495">
      <w:pPr>
        <w:shd w:val="clear" w:color="auto" w:fill="FFFFFF"/>
        <w:spacing w:after="0" w:line="360" w:lineRule="auto"/>
        <w:ind w:firstLine="709"/>
        <w:jc w:val="both"/>
        <w:rPr>
          <w:rFonts w:ascii="Times New Roman" w:eastAsia="Times New Roman" w:hAnsi="Times New Roman" w:cs="Times New Roman"/>
          <w:i/>
          <w:sz w:val="28"/>
          <w:szCs w:val="28"/>
        </w:rPr>
      </w:pPr>
      <w:r w:rsidRPr="002D0261">
        <w:rPr>
          <w:rFonts w:ascii="Times New Roman" w:eastAsia="Times New Roman" w:hAnsi="Times New Roman" w:cs="Times New Roman"/>
          <w:i/>
          <w:sz w:val="28"/>
          <w:szCs w:val="28"/>
        </w:rPr>
        <w:t>Законодательные материалы</w:t>
      </w:r>
    </w:p>
    <w:p w:rsidR="0092142C" w:rsidRPr="002D0261" w:rsidRDefault="0092142C" w:rsidP="00A47495">
      <w:pPr>
        <w:shd w:val="clear" w:color="auto" w:fill="FFFFFF"/>
        <w:spacing w:after="0" w:line="360" w:lineRule="auto"/>
        <w:ind w:firstLine="709"/>
        <w:jc w:val="both"/>
        <w:rPr>
          <w:rFonts w:ascii="Times New Roman" w:eastAsia="Times New Roman" w:hAnsi="Times New Roman" w:cs="Times New Roman"/>
          <w:i/>
          <w:sz w:val="28"/>
          <w:szCs w:val="28"/>
        </w:rPr>
      </w:pPr>
      <w:r w:rsidRPr="002D0261">
        <w:rPr>
          <w:rFonts w:ascii="Times New Roman" w:eastAsia="Times New Roman" w:hAnsi="Times New Roman" w:cs="Times New Roman"/>
          <w:i/>
          <w:sz w:val="28"/>
          <w:szCs w:val="28"/>
        </w:rPr>
        <w:t>Запись под заголовком</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D0261">
        <w:rPr>
          <w:rFonts w:ascii="Times New Roman" w:eastAsia="Times New Roman" w:hAnsi="Times New Roman" w:cs="Times New Roman"/>
          <w:b/>
          <w:bCs/>
          <w:sz w:val="28"/>
          <w:szCs w:val="28"/>
        </w:rPr>
        <w:t>Российская </w:t>
      </w:r>
      <w:r w:rsidRPr="002D0261">
        <w:rPr>
          <w:rFonts w:ascii="Times New Roman" w:eastAsia="Times New Roman" w:hAnsi="Times New Roman" w:cs="Times New Roman"/>
          <w:sz w:val="28"/>
          <w:szCs w:val="28"/>
        </w:rPr>
        <w:t xml:space="preserve">Федерация. Конституция (1993). </w:t>
      </w:r>
      <w:hyperlink r:id="rId18" w:tooltip="Конституция Российской Федерации" w:history="1">
        <w:r w:rsidRPr="002D0261">
          <w:rPr>
            <w:rFonts w:ascii="Times New Roman" w:eastAsia="Times New Roman" w:hAnsi="Times New Roman" w:cs="Times New Roman"/>
            <w:sz w:val="28"/>
            <w:szCs w:val="28"/>
          </w:rPr>
          <w:t>Конституция Российской Федерации</w:t>
        </w:r>
      </w:hyperlink>
      <w:r w:rsidRPr="00A47495">
        <w:rPr>
          <w:rFonts w:ascii="Times New Roman" w:eastAsia="Times New Roman" w:hAnsi="Times New Roman" w:cs="Times New Roman"/>
          <w:color w:val="000000"/>
          <w:sz w:val="28"/>
          <w:szCs w:val="28"/>
        </w:rPr>
        <w:t xml:space="preserve"> [Текст]: офиц. текст. - М.: Маркетинг, 20, [1] с.; 20 смэкз. - ISBN -0.</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i/>
          <w:color w:val="000000"/>
          <w:sz w:val="28"/>
          <w:szCs w:val="28"/>
        </w:rPr>
      </w:pPr>
      <w:r w:rsidRPr="00A47495">
        <w:rPr>
          <w:rFonts w:ascii="Times New Roman" w:eastAsia="Times New Roman" w:hAnsi="Times New Roman" w:cs="Times New Roman"/>
          <w:i/>
          <w:color w:val="000000"/>
          <w:sz w:val="28"/>
          <w:szCs w:val="28"/>
        </w:rPr>
        <w:t>Запись под заглавием</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Конституция Российской Федерации [Текст]. - М.: Приор, [2001?]. - 32, [1] с.; 21 смэкз. - ISBN -3.</w:t>
      </w:r>
    </w:p>
    <w:p w:rsidR="0092142C" w:rsidRPr="002D0261" w:rsidRDefault="0092142C" w:rsidP="002D026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 xml:space="preserve">Гражданский процессуальный кодекс РСФСР [Текст]: [принят третьей сес. Верхов. Совета РСФСР шестого </w:t>
      </w:r>
      <w:r w:rsidRPr="002D0261">
        <w:rPr>
          <w:rFonts w:ascii="Times New Roman" w:eastAsia="Times New Roman" w:hAnsi="Times New Roman" w:cs="Times New Roman"/>
          <w:sz w:val="28"/>
          <w:szCs w:val="28"/>
        </w:rPr>
        <w:t xml:space="preserve">созыва </w:t>
      </w:r>
      <w:hyperlink r:id="rId19" w:tooltip="11 июня" w:history="1">
        <w:r w:rsidRPr="002D0261">
          <w:rPr>
            <w:rFonts w:ascii="Times New Roman" w:eastAsia="Times New Roman" w:hAnsi="Times New Roman" w:cs="Times New Roman"/>
            <w:sz w:val="28"/>
            <w:szCs w:val="28"/>
          </w:rPr>
          <w:t>11 июня</w:t>
        </w:r>
      </w:hyperlink>
      <w:r w:rsidRPr="002D0261">
        <w:rPr>
          <w:rFonts w:ascii="Times New Roman" w:eastAsia="Times New Roman" w:hAnsi="Times New Roman" w:cs="Times New Roman"/>
          <w:sz w:val="28"/>
          <w:szCs w:val="28"/>
        </w:rPr>
        <w:t xml:space="preserve"> 1964 г.]: офиц. текст</w:t>
      </w:r>
      <w:r w:rsidRPr="00A47495">
        <w:rPr>
          <w:rFonts w:ascii="Times New Roman" w:eastAsia="Times New Roman" w:hAnsi="Times New Roman" w:cs="Times New Roman"/>
          <w:color w:val="000000"/>
          <w:sz w:val="28"/>
          <w:szCs w:val="28"/>
        </w:rPr>
        <w:t>: по состоянию на 15 нояб. 2001 г. / М-во юстиции Рос. Федерации. - М.: Маркетинг, 2</w:t>
      </w:r>
      <w:r w:rsidR="002D0261">
        <w:rPr>
          <w:rFonts w:ascii="Times New Roman" w:eastAsia="Times New Roman" w:hAnsi="Times New Roman" w:cs="Times New Roman"/>
          <w:color w:val="000000"/>
          <w:sz w:val="28"/>
          <w:szCs w:val="28"/>
        </w:rPr>
        <w:t>0, [1] с.; 21 смэкз. - ISBN -5.</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i/>
          <w:color w:val="000000"/>
          <w:sz w:val="28"/>
          <w:szCs w:val="28"/>
        </w:rPr>
      </w:pPr>
      <w:r w:rsidRPr="00A47495">
        <w:rPr>
          <w:rFonts w:ascii="Times New Roman" w:eastAsia="Times New Roman" w:hAnsi="Times New Roman" w:cs="Times New Roman"/>
          <w:i/>
          <w:color w:val="000000"/>
          <w:sz w:val="28"/>
          <w:szCs w:val="28"/>
        </w:rPr>
        <w:t>Сборники без общего заглавия</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b/>
          <w:bCs/>
          <w:color w:val="000000"/>
          <w:sz w:val="28"/>
          <w:szCs w:val="28"/>
        </w:rPr>
        <w:t>Гиляровский, </w:t>
      </w:r>
      <w:r w:rsidRPr="00A47495">
        <w:rPr>
          <w:rFonts w:ascii="Times New Roman" w:eastAsia="Times New Roman" w:hAnsi="Times New Roman" w:cs="Times New Roman"/>
          <w:color w:val="000000"/>
          <w:sz w:val="28"/>
          <w:szCs w:val="28"/>
        </w:rPr>
        <w:t>В. А. Москва и москвичи [Текст]; Друзья и встречи; Люди театра / В. А.Гиляровский; вступ. ст. и примеч. А. Петрова; худож. И. Лыков. - М.: ЭКСМО-пресс, 20, [1] с.: ил.; 21 см. - (Русская классика)экз. - ISBN -7 (в пер.).</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b/>
          <w:bCs/>
          <w:color w:val="000000"/>
          <w:sz w:val="28"/>
          <w:szCs w:val="28"/>
        </w:rPr>
        <w:t>Носов, </w:t>
      </w:r>
      <w:r w:rsidRPr="00A47495">
        <w:rPr>
          <w:rFonts w:ascii="Times New Roman" w:eastAsia="Times New Roman" w:hAnsi="Times New Roman" w:cs="Times New Roman"/>
          <w:color w:val="000000"/>
          <w:sz w:val="28"/>
          <w:szCs w:val="28"/>
        </w:rPr>
        <w:t>Н. Н. Приключения Незнайки и его друзей [Текст]: сказоч. повести / Николай Носов. Остров Незнайки: повесть: [для детей] / Игорь Носов; [к сб. в целом] худож. И. Панков. - М.: ЭКСМО-пресс, 20, [1] с., [4] л. цв. ил.: ил.; 21 см. - Содерж.: Приключения Незнайки и его друзей; Незнайка в Солнечном городе / Николай Носов. Остров Незнайки / Игорь Носовэкз. - ISBN -3 (в пер.).</w:t>
      </w:r>
    </w:p>
    <w:p w:rsidR="0092142C" w:rsidRPr="0092516C" w:rsidRDefault="0092142C" w:rsidP="00A47495">
      <w:pPr>
        <w:shd w:val="clear" w:color="auto" w:fill="FFFFFF"/>
        <w:spacing w:after="0" w:line="360" w:lineRule="auto"/>
        <w:ind w:firstLine="709"/>
        <w:jc w:val="both"/>
        <w:rPr>
          <w:rFonts w:ascii="Times New Roman" w:eastAsia="Times New Roman" w:hAnsi="Times New Roman" w:cs="Times New Roman"/>
          <w:i/>
          <w:color w:val="000000"/>
          <w:sz w:val="28"/>
          <w:szCs w:val="28"/>
        </w:rPr>
      </w:pPr>
      <w:r w:rsidRPr="0092516C">
        <w:rPr>
          <w:rFonts w:ascii="Times New Roman" w:eastAsia="Times New Roman" w:hAnsi="Times New Roman" w:cs="Times New Roman"/>
          <w:i/>
          <w:color w:val="000000"/>
          <w:sz w:val="28"/>
          <w:szCs w:val="28"/>
        </w:rPr>
        <w:t>МНОГОТОМНЫЕ ИЗДАНИЯ</w:t>
      </w:r>
    </w:p>
    <w:p w:rsidR="0092142C" w:rsidRPr="0092516C" w:rsidRDefault="0092142C" w:rsidP="00A47495">
      <w:pPr>
        <w:shd w:val="clear" w:color="auto" w:fill="FFFFFF"/>
        <w:spacing w:after="0" w:line="360" w:lineRule="auto"/>
        <w:ind w:firstLine="709"/>
        <w:jc w:val="both"/>
        <w:rPr>
          <w:rFonts w:ascii="Times New Roman" w:eastAsia="Times New Roman" w:hAnsi="Times New Roman" w:cs="Times New Roman"/>
          <w:i/>
          <w:color w:val="000000"/>
          <w:sz w:val="28"/>
          <w:szCs w:val="28"/>
        </w:rPr>
      </w:pPr>
      <w:r w:rsidRPr="0092516C">
        <w:rPr>
          <w:rFonts w:ascii="Times New Roman" w:eastAsia="Times New Roman" w:hAnsi="Times New Roman" w:cs="Times New Roman"/>
          <w:i/>
          <w:color w:val="000000"/>
          <w:sz w:val="28"/>
          <w:szCs w:val="28"/>
        </w:rPr>
        <w:t>Документ в целом</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b/>
          <w:bCs/>
          <w:color w:val="000000"/>
          <w:sz w:val="28"/>
          <w:szCs w:val="28"/>
        </w:rPr>
        <w:t>Гиппиус, </w:t>
      </w:r>
      <w:r w:rsidRPr="00A47495">
        <w:rPr>
          <w:rFonts w:ascii="Times New Roman" w:eastAsia="Times New Roman" w:hAnsi="Times New Roman" w:cs="Times New Roman"/>
          <w:color w:val="000000"/>
          <w:sz w:val="28"/>
          <w:szCs w:val="28"/>
        </w:rPr>
        <w:t>З. Н. Сочинения [Текст]: в 2 т. / Зинаида Гиппиус; [вступ. ст., подгот. текста и коммент. Т. Г.Юрченко; Рос. акад. наук, Ин-т науч. информ. по обществ. наукам]. - М.: Лаком-книга: Габестро, 20см. - (Золотая проза серебряного века). - На пер. только авт. и загл. серэкз. - ISBN -7 (в пер.).</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Т.1: Романыс. - Библиогр. в примеч.: с. 360-366. - Содерж.: Без талисмана; Победители; Сумерки духа. - В прил.: З. Н.Гиппиус / В. Брюсов. - ISBN -5.</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Т.2: Романыс. - Содерж.: Чертова кукла; Жизнеописание в 33 гл.; Роман-царевич: история одного начинания; Чужая любовь. - ISBN -3.</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или</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b/>
          <w:bCs/>
          <w:color w:val="000000"/>
          <w:sz w:val="28"/>
          <w:szCs w:val="28"/>
        </w:rPr>
        <w:t>Гиппиус, </w:t>
      </w:r>
      <w:r w:rsidRPr="00A47495">
        <w:rPr>
          <w:rFonts w:ascii="Times New Roman" w:eastAsia="Times New Roman" w:hAnsi="Times New Roman" w:cs="Times New Roman"/>
          <w:color w:val="000000"/>
          <w:sz w:val="28"/>
          <w:szCs w:val="28"/>
        </w:rPr>
        <w:t>З. Н. Сочинения [Текст]: в 2 т. / Зинаида Гиппиус; [вступ. ст., подгот. текста и коммент. Т. Г.Юрченко; Рос. акад. наук, Ин-т науч. информ. по обществ. наукам]. - М.: Лаком-книга: Габестро, 2001.- 2 т.; 22 см. - (Золотая проза серебряного века). - На пер. только авт. и загл. серэкз. - ISBN -7 (в пер.).</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i/>
          <w:color w:val="000000"/>
          <w:sz w:val="28"/>
          <w:szCs w:val="28"/>
        </w:rPr>
      </w:pPr>
      <w:r w:rsidRPr="00A47495">
        <w:rPr>
          <w:rFonts w:ascii="Times New Roman" w:eastAsia="Times New Roman" w:hAnsi="Times New Roman" w:cs="Times New Roman"/>
          <w:i/>
          <w:color w:val="000000"/>
          <w:sz w:val="28"/>
          <w:szCs w:val="28"/>
        </w:rPr>
        <w:t>Автореферат диссертации</w:t>
      </w:r>
    </w:p>
    <w:p w:rsidR="0092142C" w:rsidRPr="002D0261" w:rsidRDefault="0092142C" w:rsidP="002D026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Воронцова, Т. А. Речевая агрессия: коммуникативно-дискурсивный подход: автореф. дис. … д-ра филол. наук /Т. А. Воронцова. – Челябинск, 200</w:t>
      </w:r>
      <w:r w:rsidR="002D0261">
        <w:rPr>
          <w:rFonts w:ascii="Times New Roman" w:eastAsia="Times New Roman" w:hAnsi="Times New Roman" w:cs="Times New Roman"/>
          <w:color w:val="000000"/>
          <w:sz w:val="28"/>
          <w:szCs w:val="28"/>
        </w:rPr>
        <w:t>6. – 40 с.</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i/>
          <w:color w:val="000000"/>
          <w:sz w:val="28"/>
          <w:szCs w:val="28"/>
        </w:rPr>
      </w:pPr>
      <w:r w:rsidRPr="00A47495">
        <w:rPr>
          <w:rFonts w:ascii="Times New Roman" w:eastAsia="Times New Roman" w:hAnsi="Times New Roman" w:cs="Times New Roman"/>
          <w:i/>
          <w:color w:val="000000"/>
          <w:sz w:val="28"/>
          <w:szCs w:val="28"/>
        </w:rPr>
        <w:t>Диссертация</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Гоннова, Т. В. Социокультурные характеристики концепта &lt;труд &gt; в русском языковом сознании: дис. … канд. филол. наук: 10.02.19 – Теория языка / Т. В.Коннова; Волгоградский гос. ун-т. – Волгоград, 2003. – 216 с.</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i/>
          <w:color w:val="000000"/>
          <w:sz w:val="28"/>
          <w:szCs w:val="28"/>
        </w:rPr>
      </w:pPr>
      <w:r w:rsidRPr="00A47495">
        <w:rPr>
          <w:rFonts w:ascii="Times New Roman" w:eastAsia="Times New Roman" w:hAnsi="Times New Roman" w:cs="Times New Roman"/>
          <w:i/>
          <w:color w:val="000000"/>
          <w:sz w:val="28"/>
          <w:szCs w:val="28"/>
        </w:rPr>
        <w:t>Книга двух авторов</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Булыгина, Т. В. Языковая концептуализация мира (на материале русской грамматики) / Т. В.Булыгина, А. Д.Шмелёв. – М.: Языки славянской культуры, 1997. – 237.</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i/>
          <w:color w:val="000000"/>
          <w:sz w:val="28"/>
          <w:szCs w:val="28"/>
        </w:rPr>
      </w:pPr>
      <w:r w:rsidRPr="00A47495">
        <w:rPr>
          <w:rFonts w:ascii="Times New Roman" w:eastAsia="Times New Roman" w:hAnsi="Times New Roman" w:cs="Times New Roman"/>
          <w:i/>
          <w:color w:val="000000"/>
          <w:sz w:val="28"/>
          <w:szCs w:val="28"/>
        </w:rPr>
        <w:t>Сборник статей</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Зализняк, Анна А. Преодоление пространства в русской языковой картине мира / Анна А. Зализняк, И. Б. Левонтина, А. Д. Шмелёв // Ключевые идеи русской языковой картины мира: сб. ст. – М.: Языки славянской культуры, 20</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i/>
          <w:color w:val="000000"/>
          <w:sz w:val="28"/>
          <w:szCs w:val="28"/>
        </w:rPr>
      </w:pPr>
      <w:r w:rsidRPr="00A47495">
        <w:rPr>
          <w:rFonts w:ascii="Times New Roman" w:eastAsia="Times New Roman" w:hAnsi="Times New Roman" w:cs="Times New Roman"/>
          <w:i/>
          <w:color w:val="000000"/>
          <w:sz w:val="28"/>
          <w:szCs w:val="28"/>
        </w:rPr>
        <w:t>Статья из журнала</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Сидорова, Т. А. Юридизация деривационных средств в публицистическом тексте / Т. А.Сидорова //Юрислингвистика. – 2010. - №10. – с. 254 – 261.</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i/>
          <w:color w:val="000000"/>
          <w:sz w:val="28"/>
          <w:szCs w:val="28"/>
        </w:rPr>
      </w:pPr>
      <w:r w:rsidRPr="00A47495">
        <w:rPr>
          <w:rFonts w:ascii="Times New Roman" w:eastAsia="Times New Roman" w:hAnsi="Times New Roman" w:cs="Times New Roman"/>
          <w:i/>
          <w:color w:val="000000"/>
          <w:sz w:val="28"/>
          <w:szCs w:val="28"/>
        </w:rPr>
        <w:t>Электронные ресурсы</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Булыгина, Е. Ю. , Стексова, Т. И. Проявление языковой агрессии в СМИ [Электронный ресурс] / Е. Ю.Булыгина, Т. И.Стексова. Режим доступа: http://www/ *****/library/buligina/yazik –adres. html. – 15.04.04.</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Художественная энциклопедия зарубежного классического искусства [Электронный ресурс]. - Электрон. текстовые, граф., зв. дан. и прикладная прогр. (546 Мб). - М.: Большая Рос. энцикл. [и др.], 19электрон. опт. диск (CD-ROM): зв., цв.; 12 см + рук. пользовал.) + открытка (1 лИнтерактивный мир). - Систем. требования: ПК 486 или выше; 8 Мб ОЗУ; Windows 3.1 или Windows 95; SVGA 32768 и более цв.; 640x480; 4х CD-ROM дисковод; 16-бит. зв. карта; мышь. - Загл. с экрана. - Диск и сопровод. материал помещены в контейнер 20x14 см.</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i/>
          <w:color w:val="000000"/>
          <w:sz w:val="28"/>
          <w:szCs w:val="28"/>
        </w:rPr>
      </w:pPr>
      <w:r w:rsidRPr="00A47495">
        <w:rPr>
          <w:rFonts w:ascii="Times New Roman" w:eastAsia="Times New Roman" w:hAnsi="Times New Roman" w:cs="Times New Roman"/>
          <w:i/>
          <w:color w:val="000000"/>
          <w:sz w:val="28"/>
          <w:szCs w:val="28"/>
        </w:rPr>
        <w:t>Лексикографические источники с условными сокращениями</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ССА: Александрова, З. Е</w:t>
      </w:r>
      <w:r w:rsidRPr="00A47495">
        <w:rPr>
          <w:rFonts w:ascii="Times New Roman" w:eastAsia="Times New Roman" w:hAnsi="Times New Roman" w:cs="Times New Roman"/>
          <w:i/>
          <w:iCs/>
          <w:color w:val="000000"/>
          <w:sz w:val="28"/>
          <w:szCs w:val="28"/>
        </w:rPr>
        <w:t xml:space="preserve">. </w:t>
      </w:r>
      <w:r w:rsidRPr="00A47495">
        <w:rPr>
          <w:rFonts w:ascii="Times New Roman" w:eastAsia="Times New Roman" w:hAnsi="Times New Roman" w:cs="Times New Roman"/>
          <w:color w:val="000000"/>
          <w:sz w:val="28"/>
          <w:szCs w:val="28"/>
        </w:rPr>
        <w:t>Словарь синонимов русского языка: Околосиноним. рядов. [Текст] / З. Е. Александрова / вступит. ст. и под ред. Л. А. Чешко. – 6-е изд., перераб., доп. – М.: Рус. язык, 1989. – 494 с.</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РСС, т. 4: Русский семантический словарь. Толковый словарь, систематизированный по классам слов и значений: в 6 т. [Текст] / под общей ред. Н. Ю. Шведовой; Ин-т рус. языка, РАН. Т. 4: Глагол [Текст]. – М.: Азбуковник, 2007. – 768 с.</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МАС: Словарь русского языка: в 4-х т. [Текст] / АН СССР, Ин-т рус. языка; под ред. А. П. Евгеньевой. – 2-е изд., испр. и доп. – М.: Русский язык, 1981–1984 (Малый академический словарь).</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 xml:space="preserve">БАС: Словарь </w:t>
      </w:r>
      <w:r w:rsidRPr="002D0261">
        <w:rPr>
          <w:rFonts w:ascii="Times New Roman" w:eastAsia="Times New Roman" w:hAnsi="Times New Roman" w:cs="Times New Roman"/>
          <w:sz w:val="28"/>
          <w:szCs w:val="28"/>
        </w:rPr>
        <w:t xml:space="preserve">современного </w:t>
      </w:r>
      <w:hyperlink r:id="rId20" w:tooltip="Русская литература" w:history="1">
        <w:r w:rsidRPr="002D0261">
          <w:rPr>
            <w:rFonts w:ascii="Times New Roman" w:eastAsia="Times New Roman" w:hAnsi="Times New Roman" w:cs="Times New Roman"/>
            <w:sz w:val="28"/>
            <w:szCs w:val="28"/>
          </w:rPr>
          <w:t>русского литературного</w:t>
        </w:r>
      </w:hyperlink>
      <w:r w:rsidRPr="002D0261">
        <w:rPr>
          <w:rFonts w:ascii="Times New Roman" w:eastAsia="Times New Roman" w:hAnsi="Times New Roman" w:cs="Times New Roman"/>
          <w:sz w:val="28"/>
          <w:szCs w:val="28"/>
        </w:rPr>
        <w:t xml:space="preserve"> языка: в 17 т. [Текст] / под ред. Ф. П. Филина; АН СССР, Ин-т рус. языка. – М.; Л: Изд</w:t>
      </w:r>
      <w:r w:rsidRPr="00A47495">
        <w:rPr>
          <w:rFonts w:ascii="Times New Roman" w:eastAsia="Times New Roman" w:hAnsi="Times New Roman" w:cs="Times New Roman"/>
          <w:color w:val="000000"/>
          <w:sz w:val="28"/>
          <w:szCs w:val="28"/>
        </w:rPr>
        <w:t>-во АН СССР, 1948–1965 (Большой академический словарь).</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АСС: Словарь синонимов русского языка: в 2-х т. [Текст] / гл. ред. А. П. Евгеньева. – Л.: Наука, Ленингр. отд-ие, 1970–1971. Т. 1–2.</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СС: Словарь синонимов: Справочное пособие [Текст] / под ред. А. П. Евгеньевой. – Л.: Наука, 1975. – 648 с.</w:t>
      </w:r>
    </w:p>
    <w:p w:rsidR="0092516C" w:rsidRDefault="0092516C" w:rsidP="00A47495">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92142C" w:rsidRPr="00A47495" w:rsidRDefault="0092142C" w:rsidP="0092516C">
      <w:pPr>
        <w:shd w:val="clear" w:color="auto" w:fill="FFFFFF"/>
        <w:spacing w:after="0" w:line="360" w:lineRule="auto"/>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b/>
          <w:bCs/>
          <w:color w:val="000000"/>
          <w:sz w:val="28"/>
          <w:szCs w:val="28"/>
        </w:rPr>
        <w:t>Образцы оформления библиографических ссылок</w:t>
      </w:r>
      <w:r w:rsidR="0092516C">
        <w:rPr>
          <w:rFonts w:ascii="Times New Roman" w:eastAsia="Times New Roman" w:hAnsi="Times New Roman" w:cs="Times New Roman"/>
          <w:b/>
          <w:bCs/>
          <w:color w:val="000000"/>
          <w:sz w:val="28"/>
          <w:szCs w:val="28"/>
        </w:rPr>
        <w:t xml:space="preserve"> </w:t>
      </w:r>
      <w:r w:rsidR="0073586B">
        <w:rPr>
          <w:rFonts w:ascii="Times New Roman" w:eastAsia="Times New Roman" w:hAnsi="Times New Roman" w:cs="Times New Roman"/>
          <w:b/>
          <w:bCs/>
          <w:color w:val="000000"/>
          <w:sz w:val="28"/>
          <w:szCs w:val="28"/>
        </w:rPr>
        <w:t xml:space="preserve">ВКР </w:t>
      </w:r>
      <w:r w:rsidRPr="00A47495">
        <w:rPr>
          <w:rFonts w:ascii="Times New Roman" w:eastAsia="Times New Roman" w:hAnsi="Times New Roman" w:cs="Times New Roman"/>
          <w:b/>
          <w:bCs/>
          <w:color w:val="000000"/>
          <w:sz w:val="28"/>
          <w:szCs w:val="28"/>
        </w:rPr>
        <w:t>(ГОСТ Р 7.)</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2516C">
        <w:rPr>
          <w:rFonts w:ascii="Times New Roman" w:eastAsia="Times New Roman" w:hAnsi="Times New Roman" w:cs="Times New Roman"/>
          <w:color w:val="000000"/>
          <w:sz w:val="28"/>
          <w:szCs w:val="28"/>
        </w:rPr>
        <w:t>Если ссылка даётся на конкретный фрагмент текста документа, в отсылке указывают порядковый номер и страницы, на которых помещён объект ссылки.</w:t>
      </w:r>
    </w:p>
    <w:p w:rsidR="0092142C" w:rsidRPr="0092516C"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2516C">
        <w:rPr>
          <w:rFonts w:ascii="Times New Roman" w:eastAsia="Times New Roman" w:hAnsi="Times New Roman" w:cs="Times New Roman"/>
          <w:bCs/>
          <w:i/>
          <w:iCs/>
          <w:color w:val="000000"/>
          <w:sz w:val="28"/>
          <w:szCs w:val="28"/>
        </w:rPr>
        <w:t>В тексте:</w:t>
      </w:r>
    </w:p>
    <w:p w:rsidR="0092142C" w:rsidRPr="00A47495" w:rsidRDefault="0092516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с.81</w:t>
      </w:r>
      <w:r w:rsidR="0092142C" w:rsidRPr="00A47495">
        <w:rPr>
          <w:rFonts w:ascii="Times New Roman" w:eastAsia="Times New Roman" w:hAnsi="Times New Roman" w:cs="Times New Roman"/>
          <w:color w:val="000000"/>
          <w:sz w:val="28"/>
          <w:szCs w:val="28"/>
        </w:rPr>
        <w:t>]</w:t>
      </w:r>
    </w:p>
    <w:p w:rsidR="0092142C" w:rsidRPr="0092516C"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2516C">
        <w:rPr>
          <w:rFonts w:ascii="Times New Roman" w:eastAsia="Times New Roman" w:hAnsi="Times New Roman" w:cs="Times New Roman"/>
          <w:bCs/>
          <w:i/>
          <w:iCs/>
          <w:color w:val="000000"/>
          <w:sz w:val="28"/>
          <w:szCs w:val="28"/>
        </w:rPr>
        <w:t>В затекстовой ссылке:</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10. Бердяев Н. А. Смысл истории. М.: Мысль, 19с.</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Если ссылку приводят на документ, созданный одним, двумя или тремя авторами, в отсылке указывают фамилии авторов, если на документ, созданный четырьмя и более авторами, а также, если авторы не указаны, - в отсылке указывают название документа, при необходимости сведения дополняют указанием года издания и страниц.</w:t>
      </w:r>
    </w:p>
    <w:p w:rsidR="0092142C" w:rsidRPr="0092516C"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2516C">
        <w:rPr>
          <w:rFonts w:ascii="Times New Roman" w:eastAsia="Times New Roman" w:hAnsi="Times New Roman" w:cs="Times New Roman"/>
          <w:bCs/>
          <w:i/>
          <w:iCs/>
          <w:color w:val="000000"/>
          <w:sz w:val="28"/>
          <w:szCs w:val="28"/>
        </w:rPr>
        <w:t>В тексте:</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[Павлов, Петрова]</w:t>
      </w:r>
    </w:p>
    <w:p w:rsidR="0092142C" w:rsidRPr="0092516C"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2516C">
        <w:rPr>
          <w:rFonts w:ascii="Times New Roman" w:eastAsia="Times New Roman" w:hAnsi="Times New Roman" w:cs="Times New Roman"/>
          <w:bCs/>
          <w:i/>
          <w:iCs/>
          <w:color w:val="000000"/>
          <w:sz w:val="28"/>
          <w:szCs w:val="28"/>
        </w:rPr>
        <w:t>В затекстовой ссылке:</w:t>
      </w:r>
    </w:p>
    <w:p w:rsidR="0092142C" w:rsidRPr="00A47495" w:rsidRDefault="002D0261"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Павлов С. Г., Петрова Н. Е. Лингвистика. Образование, Иде</w:t>
      </w:r>
      <w:r w:rsidR="0092142C" w:rsidRPr="00A47495">
        <w:rPr>
          <w:rFonts w:ascii="Times New Roman" w:eastAsia="Times New Roman" w:hAnsi="Times New Roman" w:cs="Times New Roman"/>
          <w:color w:val="000000"/>
          <w:sz w:val="28"/>
          <w:szCs w:val="28"/>
        </w:rPr>
        <w:t xml:space="preserve">ология (Россия </w:t>
      </w:r>
      <w:r w:rsidR="002D310F" w:rsidRPr="0092516C">
        <w:rPr>
          <w:rFonts w:ascii="Times New Roman" w:eastAsia="Times New Roman" w:hAnsi="Times New Roman" w:cs="Times New Roman"/>
          <w:color w:val="000000"/>
          <w:sz w:val="28"/>
          <w:szCs w:val="28"/>
          <w:lang w:val="en-US"/>
        </w:rPr>
        <w:t>XIX</w:t>
      </w:r>
      <w:r w:rsidR="002D310F" w:rsidRPr="0092516C">
        <w:rPr>
          <w:rFonts w:ascii="Times New Roman" w:eastAsia="Times New Roman" w:hAnsi="Times New Roman" w:cs="Times New Roman"/>
          <w:color w:val="000000"/>
          <w:sz w:val="28"/>
          <w:szCs w:val="28"/>
        </w:rPr>
        <w:t xml:space="preserve"> - </w:t>
      </w:r>
      <w:r w:rsidR="002D310F" w:rsidRPr="0092516C">
        <w:rPr>
          <w:rFonts w:ascii="Times New Roman" w:eastAsia="Times New Roman" w:hAnsi="Times New Roman" w:cs="Times New Roman"/>
          <w:color w:val="000000"/>
          <w:sz w:val="28"/>
          <w:szCs w:val="28"/>
          <w:lang w:val="en-US"/>
        </w:rPr>
        <w:t>XXI</w:t>
      </w:r>
      <w:r w:rsidR="002D310F" w:rsidRPr="0092516C">
        <w:rPr>
          <w:rFonts w:ascii="Times New Roman" w:eastAsia="Times New Roman" w:hAnsi="Times New Roman" w:cs="Times New Roman"/>
          <w:color w:val="000000"/>
          <w:sz w:val="28"/>
          <w:szCs w:val="28"/>
        </w:rPr>
        <w:t xml:space="preserve"> </w:t>
      </w:r>
      <w:r w:rsidR="0092142C" w:rsidRPr="0092516C">
        <w:rPr>
          <w:rFonts w:ascii="Times New Roman" w:eastAsia="Times New Roman" w:hAnsi="Times New Roman" w:cs="Times New Roman"/>
          <w:color w:val="000000"/>
          <w:sz w:val="28"/>
          <w:szCs w:val="28"/>
        </w:rPr>
        <w:t xml:space="preserve"> вв</w:t>
      </w:r>
      <w:r w:rsidR="0092142C" w:rsidRPr="00A47495">
        <w:rPr>
          <w:rFonts w:ascii="Times New Roman" w:eastAsia="Times New Roman" w:hAnsi="Times New Roman" w:cs="Times New Roman"/>
          <w:color w:val="000000"/>
          <w:sz w:val="28"/>
          <w:szCs w:val="28"/>
        </w:rPr>
        <w:t>.): Монография. Н. Новгород: НГПУ, 20с.</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 xml:space="preserve">Если отсылка содержит сведения о нескольких </w:t>
      </w:r>
      <w:r w:rsidR="0092516C" w:rsidRPr="00A47495">
        <w:rPr>
          <w:rFonts w:ascii="Times New Roman" w:eastAsia="Times New Roman" w:hAnsi="Times New Roman" w:cs="Times New Roman"/>
          <w:color w:val="000000"/>
          <w:sz w:val="28"/>
          <w:szCs w:val="28"/>
        </w:rPr>
        <w:t>за текстовых</w:t>
      </w:r>
      <w:r w:rsidRPr="00A47495">
        <w:rPr>
          <w:rFonts w:ascii="Times New Roman" w:eastAsia="Times New Roman" w:hAnsi="Times New Roman" w:cs="Times New Roman"/>
          <w:color w:val="000000"/>
          <w:sz w:val="28"/>
          <w:szCs w:val="28"/>
        </w:rPr>
        <w:t xml:space="preserve"> ссылках, группы сведений разделяют знаком точка с запятой:</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[Сергеев, Латышев, 2001; Сергеев, Крохин, 2000]</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[Гордлевский, т.2, с.142; Алькаева, Бабаев, с. 33-34]</w:t>
      </w:r>
    </w:p>
    <w:p w:rsidR="0092142C" w:rsidRPr="0092516C"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2516C">
        <w:rPr>
          <w:rFonts w:ascii="Times New Roman" w:eastAsia="Times New Roman" w:hAnsi="Times New Roman" w:cs="Times New Roman"/>
          <w:bCs/>
          <w:i/>
          <w:iCs/>
          <w:color w:val="000000"/>
          <w:sz w:val="28"/>
          <w:szCs w:val="28"/>
        </w:rPr>
        <w:t>Подстрочные ссылки:</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 xml:space="preserve">[1] Исследование выполнено при финансовой поддержке РГНФ и Правительства </w:t>
      </w:r>
      <w:hyperlink r:id="rId21" w:tooltip="Архангельская обл." w:history="1">
        <w:r w:rsidRPr="002D0261">
          <w:rPr>
            <w:rFonts w:ascii="Times New Roman" w:eastAsia="Times New Roman" w:hAnsi="Times New Roman" w:cs="Times New Roman"/>
            <w:sz w:val="28"/>
            <w:szCs w:val="28"/>
          </w:rPr>
          <w:t>Архангельской области</w:t>
        </w:r>
      </w:hyperlink>
      <w:r w:rsidRPr="002D0261">
        <w:rPr>
          <w:rFonts w:ascii="Times New Roman" w:eastAsia="Times New Roman" w:hAnsi="Times New Roman" w:cs="Times New Roman"/>
          <w:sz w:val="28"/>
          <w:szCs w:val="28"/>
        </w:rPr>
        <w:t xml:space="preserve"> в рамк</w:t>
      </w:r>
      <w:r w:rsidRPr="00A47495">
        <w:rPr>
          <w:rFonts w:ascii="Times New Roman" w:eastAsia="Times New Roman" w:hAnsi="Times New Roman" w:cs="Times New Roman"/>
          <w:color w:val="000000"/>
          <w:sz w:val="28"/>
          <w:szCs w:val="28"/>
        </w:rPr>
        <w:t>ах научно-исследовательского проекта «Роль городских социолектов в формировании общенационального русского языка», №а (р).</w:t>
      </w:r>
    </w:p>
    <w:p w:rsidR="0092142C" w:rsidRPr="00A47495" w:rsidRDefault="0092142C" w:rsidP="00A474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47495">
        <w:rPr>
          <w:rFonts w:ascii="Times New Roman" w:eastAsia="Times New Roman" w:hAnsi="Times New Roman" w:cs="Times New Roman"/>
          <w:color w:val="000000"/>
          <w:sz w:val="28"/>
          <w:szCs w:val="28"/>
        </w:rPr>
        <w:t>[1] Здесь и далее цит. по: А. Я.Яшин «Подруженька» /Дорога к дому: Проза писателей Вологодского края. Вологда: литература», 2010. С.402 – 424.</w:t>
      </w:r>
    </w:p>
    <w:p w:rsidR="0092142C" w:rsidRPr="00A47495" w:rsidRDefault="0092142C" w:rsidP="00A4749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vanish/>
          <w:sz w:val="28"/>
          <w:szCs w:val="28"/>
        </w:rPr>
      </w:pPr>
    </w:p>
    <w:p w:rsidR="0092142C" w:rsidRPr="00A47495" w:rsidRDefault="0092142C" w:rsidP="00A4749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pacing w:val="-11"/>
          <w:sz w:val="28"/>
          <w:szCs w:val="28"/>
          <w:lang w:val="de-DE"/>
        </w:rPr>
      </w:pPr>
    </w:p>
    <w:p w:rsidR="0092142C" w:rsidRPr="00A47495" w:rsidRDefault="0092142C" w:rsidP="00A4749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pacing w:val="-11"/>
          <w:sz w:val="28"/>
          <w:szCs w:val="28"/>
          <w:lang w:val="de-DE"/>
        </w:rPr>
      </w:pPr>
    </w:p>
    <w:p w:rsidR="0092142C" w:rsidRDefault="0092142C" w:rsidP="00A4749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pacing w:val="-11"/>
          <w:sz w:val="28"/>
          <w:szCs w:val="28"/>
          <w:lang w:val="de-DE"/>
        </w:rPr>
      </w:pPr>
    </w:p>
    <w:p w:rsidR="0073586B" w:rsidRDefault="0073586B" w:rsidP="00A4749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pacing w:val="-11"/>
          <w:sz w:val="28"/>
          <w:szCs w:val="28"/>
          <w:lang w:val="de-DE"/>
        </w:rPr>
      </w:pPr>
    </w:p>
    <w:p w:rsidR="0073586B" w:rsidRDefault="0073586B" w:rsidP="00A4749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pacing w:val="-11"/>
          <w:sz w:val="28"/>
          <w:szCs w:val="28"/>
          <w:lang w:val="de-DE"/>
        </w:rPr>
      </w:pPr>
    </w:p>
    <w:p w:rsidR="0073586B" w:rsidRDefault="0073586B" w:rsidP="00A4749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pacing w:val="-11"/>
          <w:sz w:val="28"/>
          <w:szCs w:val="28"/>
          <w:lang w:val="de-DE"/>
        </w:rPr>
      </w:pPr>
    </w:p>
    <w:p w:rsidR="0073586B" w:rsidRDefault="0073586B" w:rsidP="00A4749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pacing w:val="-11"/>
          <w:sz w:val="28"/>
          <w:szCs w:val="28"/>
          <w:lang w:val="de-DE"/>
        </w:rPr>
      </w:pPr>
    </w:p>
    <w:p w:rsidR="0073586B" w:rsidRDefault="0073586B" w:rsidP="00A4749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pacing w:val="-11"/>
          <w:sz w:val="28"/>
          <w:szCs w:val="28"/>
          <w:lang w:val="de-DE"/>
        </w:rPr>
      </w:pPr>
    </w:p>
    <w:p w:rsidR="0073586B" w:rsidRDefault="0073586B" w:rsidP="00A4749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pacing w:val="-11"/>
          <w:sz w:val="28"/>
          <w:szCs w:val="28"/>
          <w:lang w:val="de-DE"/>
        </w:rPr>
      </w:pPr>
    </w:p>
    <w:p w:rsidR="0073586B" w:rsidRDefault="0073586B" w:rsidP="00A4749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pacing w:val="-11"/>
          <w:sz w:val="28"/>
          <w:szCs w:val="28"/>
          <w:lang w:val="de-DE"/>
        </w:rPr>
      </w:pPr>
    </w:p>
    <w:p w:rsidR="0073586B" w:rsidRDefault="0073586B" w:rsidP="00A4749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pacing w:val="-11"/>
          <w:sz w:val="28"/>
          <w:szCs w:val="28"/>
          <w:lang w:val="de-DE"/>
        </w:rPr>
      </w:pPr>
    </w:p>
    <w:p w:rsidR="0073586B" w:rsidRDefault="0073586B" w:rsidP="00A4749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pacing w:val="-11"/>
          <w:sz w:val="28"/>
          <w:szCs w:val="28"/>
          <w:lang w:val="de-DE"/>
        </w:rPr>
      </w:pPr>
    </w:p>
    <w:p w:rsidR="0073586B" w:rsidRDefault="0073586B" w:rsidP="00A4749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pacing w:val="-11"/>
          <w:sz w:val="28"/>
          <w:szCs w:val="28"/>
          <w:lang w:val="de-DE"/>
        </w:rPr>
      </w:pPr>
    </w:p>
    <w:p w:rsidR="0073586B" w:rsidRDefault="0073586B" w:rsidP="00A4749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pacing w:val="-11"/>
          <w:sz w:val="28"/>
          <w:szCs w:val="28"/>
          <w:lang w:val="de-DE"/>
        </w:rPr>
      </w:pPr>
    </w:p>
    <w:p w:rsidR="00481770" w:rsidRDefault="00481770" w:rsidP="00C77DC3">
      <w:pPr>
        <w:shd w:val="clear" w:color="auto" w:fill="FFFFFF"/>
        <w:spacing w:after="0" w:line="360" w:lineRule="auto"/>
        <w:ind w:firstLine="709"/>
        <w:jc w:val="right"/>
        <w:rPr>
          <w:rFonts w:ascii="Times New Roman" w:eastAsia="Times New Roman" w:hAnsi="Times New Roman" w:cs="Times New Roman"/>
          <w:b/>
          <w:bCs/>
          <w:color w:val="000000"/>
          <w:sz w:val="28"/>
          <w:szCs w:val="28"/>
        </w:rPr>
      </w:pPr>
    </w:p>
    <w:p w:rsidR="00481770" w:rsidRDefault="00481770" w:rsidP="00C77DC3">
      <w:pPr>
        <w:shd w:val="clear" w:color="auto" w:fill="FFFFFF"/>
        <w:spacing w:after="0" w:line="360" w:lineRule="auto"/>
        <w:ind w:firstLine="709"/>
        <w:jc w:val="right"/>
        <w:rPr>
          <w:rFonts w:ascii="Times New Roman" w:eastAsia="Times New Roman" w:hAnsi="Times New Roman" w:cs="Times New Roman"/>
          <w:b/>
          <w:bCs/>
          <w:color w:val="000000"/>
          <w:sz w:val="28"/>
          <w:szCs w:val="28"/>
        </w:rPr>
      </w:pPr>
    </w:p>
    <w:p w:rsidR="00481770" w:rsidRDefault="00481770" w:rsidP="00C77DC3">
      <w:pPr>
        <w:shd w:val="clear" w:color="auto" w:fill="FFFFFF"/>
        <w:spacing w:after="0" w:line="360" w:lineRule="auto"/>
        <w:ind w:firstLine="709"/>
        <w:jc w:val="right"/>
        <w:rPr>
          <w:rFonts w:ascii="Times New Roman" w:eastAsia="Times New Roman" w:hAnsi="Times New Roman" w:cs="Times New Roman"/>
          <w:b/>
          <w:bCs/>
          <w:color w:val="000000"/>
          <w:sz w:val="28"/>
          <w:szCs w:val="28"/>
        </w:rPr>
      </w:pPr>
    </w:p>
    <w:p w:rsidR="00C77DC3" w:rsidRDefault="00C77DC3" w:rsidP="00C77DC3">
      <w:pPr>
        <w:shd w:val="clear" w:color="auto" w:fill="FFFFFF"/>
        <w:spacing w:after="0" w:line="360" w:lineRule="auto"/>
        <w:ind w:firstLine="709"/>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Приложение 9</w:t>
      </w:r>
    </w:p>
    <w:p w:rsidR="00C77DC3" w:rsidRDefault="00C77DC3" w:rsidP="00C77DC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11"/>
          <w:sz w:val="28"/>
          <w:szCs w:val="28"/>
          <w:lang w:val="de-DE"/>
        </w:rPr>
      </w:pPr>
    </w:p>
    <w:p w:rsidR="0073586B" w:rsidRPr="00C77DC3" w:rsidRDefault="0073586B" w:rsidP="00C77DC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pacing w:val="-11"/>
          <w:sz w:val="28"/>
          <w:szCs w:val="28"/>
          <w:lang w:val="de-DE"/>
        </w:rPr>
      </w:pPr>
      <w:r w:rsidRPr="00C77DC3">
        <w:rPr>
          <w:rFonts w:ascii="Times New Roman" w:eastAsia="Times New Roman" w:hAnsi="Times New Roman" w:cs="Times New Roman"/>
          <w:b/>
          <w:spacing w:val="-11"/>
          <w:sz w:val="28"/>
          <w:szCs w:val="28"/>
          <w:lang w:val="de-DE"/>
        </w:rPr>
        <w:t xml:space="preserve">Последовательность подшивки документов </w:t>
      </w:r>
      <w:r w:rsidR="006C5813">
        <w:rPr>
          <w:rFonts w:ascii="Times New Roman" w:eastAsia="Times New Roman" w:hAnsi="Times New Roman" w:cs="Times New Roman"/>
          <w:b/>
          <w:spacing w:val="-11"/>
          <w:sz w:val="28"/>
          <w:szCs w:val="28"/>
          <w:lang w:val="tr-TR"/>
        </w:rPr>
        <w:t>в</w:t>
      </w:r>
      <w:r w:rsidRPr="00C77DC3">
        <w:rPr>
          <w:rFonts w:ascii="Times New Roman" w:eastAsia="Times New Roman" w:hAnsi="Times New Roman" w:cs="Times New Roman"/>
          <w:b/>
          <w:spacing w:val="-11"/>
          <w:sz w:val="28"/>
          <w:szCs w:val="28"/>
          <w:lang w:val="de-DE"/>
        </w:rPr>
        <w:t>ыпускной квалификационной работы:</w:t>
      </w:r>
    </w:p>
    <w:p w:rsidR="0073586B" w:rsidRPr="0073586B" w:rsidRDefault="00C77DC3" w:rsidP="00C77DC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11"/>
          <w:sz w:val="28"/>
          <w:szCs w:val="28"/>
          <w:lang w:val="de-DE"/>
        </w:rPr>
      </w:pPr>
      <w:r>
        <w:rPr>
          <w:rFonts w:ascii="Times New Roman" w:eastAsia="Times New Roman" w:hAnsi="Times New Roman" w:cs="Times New Roman"/>
          <w:spacing w:val="-11"/>
          <w:sz w:val="28"/>
          <w:szCs w:val="28"/>
          <w:lang w:val="de-DE"/>
        </w:rPr>
        <w:t xml:space="preserve">1. </w:t>
      </w:r>
      <w:r w:rsidR="0073586B" w:rsidRPr="0073586B">
        <w:rPr>
          <w:rFonts w:ascii="Times New Roman" w:eastAsia="Times New Roman" w:hAnsi="Times New Roman" w:cs="Times New Roman"/>
          <w:spacing w:val="-11"/>
          <w:sz w:val="28"/>
          <w:szCs w:val="28"/>
          <w:lang w:val="de-DE"/>
        </w:rPr>
        <w:t>Титульный лист (считается первой страницей, но не пронумеровывается).</w:t>
      </w:r>
    </w:p>
    <w:p w:rsidR="0073586B" w:rsidRPr="0073586B" w:rsidRDefault="00C77DC3" w:rsidP="00C77DC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11"/>
          <w:sz w:val="28"/>
          <w:szCs w:val="28"/>
          <w:lang w:val="de-DE"/>
        </w:rPr>
      </w:pPr>
      <w:r>
        <w:rPr>
          <w:rFonts w:ascii="Times New Roman" w:eastAsia="Times New Roman" w:hAnsi="Times New Roman" w:cs="Times New Roman"/>
          <w:spacing w:val="-11"/>
          <w:sz w:val="28"/>
          <w:szCs w:val="28"/>
          <w:lang w:val="de-DE"/>
        </w:rPr>
        <w:t xml:space="preserve">2. </w:t>
      </w:r>
      <w:r w:rsidR="0073586B" w:rsidRPr="0073586B">
        <w:rPr>
          <w:rFonts w:ascii="Times New Roman" w:eastAsia="Times New Roman" w:hAnsi="Times New Roman" w:cs="Times New Roman"/>
          <w:spacing w:val="-11"/>
          <w:sz w:val="28"/>
          <w:szCs w:val="28"/>
          <w:lang w:val="de-DE"/>
        </w:rPr>
        <w:t>Подшиваются 2 файла прозрачные белые (для рецензии и отзыва).</w:t>
      </w:r>
    </w:p>
    <w:p w:rsidR="0073586B" w:rsidRPr="0073586B" w:rsidRDefault="00C77DC3" w:rsidP="00C77DC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11"/>
          <w:sz w:val="28"/>
          <w:szCs w:val="28"/>
          <w:lang w:val="de-DE"/>
        </w:rPr>
      </w:pPr>
      <w:r>
        <w:rPr>
          <w:rFonts w:ascii="Times New Roman" w:eastAsia="Times New Roman" w:hAnsi="Times New Roman" w:cs="Times New Roman"/>
          <w:spacing w:val="-11"/>
          <w:sz w:val="28"/>
          <w:szCs w:val="28"/>
          <w:lang w:val="de-DE"/>
        </w:rPr>
        <w:t xml:space="preserve">3. </w:t>
      </w:r>
      <w:r w:rsidR="0073586B" w:rsidRPr="0073586B">
        <w:rPr>
          <w:rFonts w:ascii="Times New Roman" w:eastAsia="Times New Roman" w:hAnsi="Times New Roman" w:cs="Times New Roman"/>
          <w:spacing w:val="-11"/>
          <w:sz w:val="28"/>
          <w:szCs w:val="28"/>
          <w:lang w:val="de-DE"/>
        </w:rPr>
        <w:t>Задание (считается второй страницей, но не пронумеровывается).</w:t>
      </w:r>
    </w:p>
    <w:p w:rsidR="0073586B" w:rsidRPr="0073586B" w:rsidRDefault="00C77DC3" w:rsidP="00C77DC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11"/>
          <w:sz w:val="28"/>
          <w:szCs w:val="28"/>
          <w:lang w:val="de-DE"/>
        </w:rPr>
      </w:pPr>
      <w:r>
        <w:rPr>
          <w:rFonts w:ascii="Times New Roman" w:eastAsia="Times New Roman" w:hAnsi="Times New Roman" w:cs="Times New Roman"/>
          <w:spacing w:val="-11"/>
          <w:sz w:val="28"/>
          <w:szCs w:val="28"/>
          <w:lang w:val="de-DE"/>
        </w:rPr>
        <w:t xml:space="preserve">4. </w:t>
      </w:r>
      <w:r w:rsidR="0073586B" w:rsidRPr="0073586B">
        <w:rPr>
          <w:rFonts w:ascii="Times New Roman" w:eastAsia="Times New Roman" w:hAnsi="Times New Roman" w:cs="Times New Roman"/>
          <w:spacing w:val="-11"/>
          <w:sz w:val="28"/>
          <w:szCs w:val="28"/>
          <w:lang w:val="de-DE"/>
        </w:rPr>
        <w:t>Содержание (считается третьей страницей, но не пронумеровывается).</w:t>
      </w:r>
    </w:p>
    <w:p w:rsidR="0073586B" w:rsidRPr="0073586B" w:rsidRDefault="00C77DC3" w:rsidP="00C77DC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11"/>
          <w:sz w:val="28"/>
          <w:szCs w:val="28"/>
          <w:lang w:val="de-DE"/>
        </w:rPr>
      </w:pPr>
      <w:r>
        <w:rPr>
          <w:rFonts w:ascii="Times New Roman" w:eastAsia="Times New Roman" w:hAnsi="Times New Roman" w:cs="Times New Roman"/>
          <w:spacing w:val="-11"/>
          <w:sz w:val="28"/>
          <w:szCs w:val="28"/>
          <w:lang w:val="de-DE"/>
        </w:rPr>
        <w:t xml:space="preserve">5. </w:t>
      </w:r>
      <w:r w:rsidR="0073586B" w:rsidRPr="0073586B">
        <w:rPr>
          <w:rFonts w:ascii="Times New Roman" w:eastAsia="Times New Roman" w:hAnsi="Times New Roman" w:cs="Times New Roman"/>
          <w:spacing w:val="-11"/>
          <w:sz w:val="28"/>
          <w:szCs w:val="28"/>
          <w:lang w:val="de-DE"/>
        </w:rPr>
        <w:t>Введение (пронумеровывается с 4-й страницы).</w:t>
      </w:r>
    </w:p>
    <w:p w:rsidR="00C77DC3" w:rsidRPr="0073586B" w:rsidRDefault="00C77DC3" w:rsidP="00C77DC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11"/>
          <w:sz w:val="28"/>
          <w:szCs w:val="28"/>
          <w:lang w:val="de-DE"/>
        </w:rPr>
      </w:pPr>
      <w:r>
        <w:rPr>
          <w:rFonts w:ascii="Times New Roman" w:eastAsia="Times New Roman" w:hAnsi="Times New Roman" w:cs="Times New Roman"/>
          <w:spacing w:val="-11"/>
          <w:sz w:val="28"/>
          <w:szCs w:val="28"/>
          <w:lang w:val="de-DE"/>
        </w:rPr>
        <w:t>6</w:t>
      </w:r>
      <w:r w:rsidRPr="0073586B">
        <w:rPr>
          <w:rFonts w:ascii="Times New Roman" w:eastAsia="Times New Roman" w:hAnsi="Times New Roman" w:cs="Times New Roman"/>
          <w:spacing w:val="-11"/>
          <w:sz w:val="28"/>
          <w:szCs w:val="28"/>
          <w:lang w:val="de-DE"/>
        </w:rPr>
        <w:t>.</w:t>
      </w:r>
      <w:r>
        <w:rPr>
          <w:rFonts w:ascii="Times New Roman" w:eastAsia="Times New Roman" w:hAnsi="Times New Roman" w:cs="Times New Roman"/>
          <w:spacing w:val="-11"/>
          <w:sz w:val="28"/>
          <w:szCs w:val="28"/>
        </w:rPr>
        <w:t xml:space="preserve"> </w:t>
      </w:r>
      <w:r w:rsidRPr="0073586B">
        <w:rPr>
          <w:rFonts w:ascii="Times New Roman" w:eastAsia="Times New Roman" w:hAnsi="Times New Roman" w:cs="Times New Roman"/>
          <w:spacing w:val="-11"/>
          <w:sz w:val="28"/>
          <w:szCs w:val="28"/>
          <w:lang w:val="de-DE"/>
        </w:rPr>
        <w:t>Главы с названиями</w:t>
      </w:r>
    </w:p>
    <w:p w:rsidR="00C77DC3" w:rsidRPr="0073586B" w:rsidRDefault="00C77DC3" w:rsidP="00C77DC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11"/>
          <w:sz w:val="28"/>
          <w:szCs w:val="28"/>
          <w:lang w:val="de-DE"/>
        </w:rPr>
      </w:pPr>
      <w:r>
        <w:rPr>
          <w:rFonts w:ascii="Times New Roman" w:eastAsia="Times New Roman" w:hAnsi="Times New Roman" w:cs="Times New Roman"/>
          <w:spacing w:val="-11"/>
          <w:sz w:val="28"/>
          <w:szCs w:val="28"/>
          <w:lang w:val="de-DE"/>
        </w:rPr>
        <w:t>7</w:t>
      </w:r>
      <w:r w:rsidRPr="0073586B">
        <w:rPr>
          <w:rFonts w:ascii="Times New Roman" w:eastAsia="Times New Roman" w:hAnsi="Times New Roman" w:cs="Times New Roman"/>
          <w:spacing w:val="-11"/>
          <w:sz w:val="28"/>
          <w:szCs w:val="28"/>
          <w:lang w:val="de-DE"/>
        </w:rPr>
        <w:t>.</w:t>
      </w:r>
      <w:r>
        <w:rPr>
          <w:rFonts w:ascii="Times New Roman" w:eastAsia="Times New Roman" w:hAnsi="Times New Roman" w:cs="Times New Roman"/>
          <w:spacing w:val="-11"/>
          <w:sz w:val="28"/>
          <w:szCs w:val="28"/>
        </w:rPr>
        <w:t xml:space="preserve"> </w:t>
      </w:r>
      <w:r w:rsidRPr="0073586B">
        <w:rPr>
          <w:rFonts w:ascii="Times New Roman" w:eastAsia="Times New Roman" w:hAnsi="Times New Roman" w:cs="Times New Roman"/>
          <w:spacing w:val="-11"/>
          <w:sz w:val="28"/>
          <w:szCs w:val="28"/>
          <w:lang w:val="de-DE"/>
        </w:rPr>
        <w:t>Заключение</w:t>
      </w:r>
    </w:p>
    <w:p w:rsidR="00C77DC3" w:rsidRPr="0073586B" w:rsidRDefault="00C77DC3" w:rsidP="00C77DC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11"/>
          <w:sz w:val="28"/>
          <w:szCs w:val="28"/>
          <w:lang w:val="de-DE"/>
        </w:rPr>
      </w:pPr>
      <w:r>
        <w:rPr>
          <w:rFonts w:ascii="Times New Roman" w:eastAsia="Times New Roman" w:hAnsi="Times New Roman" w:cs="Times New Roman"/>
          <w:spacing w:val="-11"/>
          <w:sz w:val="28"/>
          <w:szCs w:val="28"/>
          <w:lang w:val="de-DE"/>
        </w:rPr>
        <w:t>8</w:t>
      </w:r>
      <w:r w:rsidRPr="0073586B">
        <w:rPr>
          <w:rFonts w:ascii="Times New Roman" w:eastAsia="Times New Roman" w:hAnsi="Times New Roman" w:cs="Times New Roman"/>
          <w:spacing w:val="-11"/>
          <w:sz w:val="28"/>
          <w:szCs w:val="28"/>
          <w:lang w:val="de-DE"/>
        </w:rPr>
        <w:t>.</w:t>
      </w:r>
      <w:r>
        <w:rPr>
          <w:rFonts w:ascii="Times New Roman" w:eastAsia="Times New Roman" w:hAnsi="Times New Roman" w:cs="Times New Roman"/>
          <w:spacing w:val="-11"/>
          <w:sz w:val="28"/>
          <w:szCs w:val="28"/>
        </w:rPr>
        <w:t xml:space="preserve"> </w:t>
      </w:r>
      <w:r w:rsidRPr="0073586B">
        <w:rPr>
          <w:rFonts w:ascii="Times New Roman" w:eastAsia="Times New Roman" w:hAnsi="Times New Roman" w:cs="Times New Roman"/>
          <w:spacing w:val="-11"/>
          <w:sz w:val="28"/>
          <w:szCs w:val="28"/>
          <w:lang w:val="de-DE"/>
        </w:rPr>
        <w:t>Библиографический список</w:t>
      </w:r>
    </w:p>
    <w:p w:rsidR="00C77DC3" w:rsidRPr="0073586B" w:rsidRDefault="00C77DC3" w:rsidP="00C77DC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11"/>
          <w:sz w:val="28"/>
          <w:szCs w:val="28"/>
          <w:lang w:val="de-DE"/>
        </w:rPr>
      </w:pPr>
      <w:r>
        <w:rPr>
          <w:rFonts w:ascii="Times New Roman" w:eastAsia="Times New Roman" w:hAnsi="Times New Roman" w:cs="Times New Roman"/>
          <w:spacing w:val="-11"/>
          <w:sz w:val="28"/>
          <w:szCs w:val="28"/>
          <w:lang w:val="de-DE"/>
        </w:rPr>
        <w:t>9</w:t>
      </w:r>
      <w:r w:rsidRPr="0073586B">
        <w:rPr>
          <w:rFonts w:ascii="Times New Roman" w:eastAsia="Times New Roman" w:hAnsi="Times New Roman" w:cs="Times New Roman"/>
          <w:spacing w:val="-11"/>
          <w:sz w:val="28"/>
          <w:szCs w:val="28"/>
          <w:lang w:val="de-DE"/>
        </w:rPr>
        <w:t>.</w:t>
      </w:r>
      <w:r>
        <w:rPr>
          <w:rFonts w:ascii="Times New Roman" w:eastAsia="Times New Roman" w:hAnsi="Times New Roman" w:cs="Times New Roman"/>
          <w:spacing w:val="-11"/>
          <w:sz w:val="28"/>
          <w:szCs w:val="28"/>
        </w:rPr>
        <w:t xml:space="preserve"> </w:t>
      </w:r>
      <w:r w:rsidRPr="0073586B">
        <w:rPr>
          <w:rFonts w:ascii="Times New Roman" w:eastAsia="Times New Roman" w:hAnsi="Times New Roman" w:cs="Times New Roman"/>
          <w:spacing w:val="-11"/>
          <w:sz w:val="28"/>
          <w:szCs w:val="28"/>
          <w:lang w:val="de-DE"/>
        </w:rPr>
        <w:t>Приложение (при необходимости)</w:t>
      </w:r>
    </w:p>
    <w:p w:rsidR="0073586B" w:rsidRPr="0073586B" w:rsidRDefault="0073586B" w:rsidP="0073586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11"/>
          <w:sz w:val="28"/>
          <w:szCs w:val="28"/>
          <w:lang w:val="de-DE"/>
        </w:rPr>
      </w:pPr>
    </w:p>
    <w:p w:rsidR="0092142C" w:rsidRPr="00A47495" w:rsidRDefault="0092142C" w:rsidP="00A4749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pacing w:val="-11"/>
          <w:sz w:val="28"/>
          <w:szCs w:val="28"/>
          <w:lang w:val="de-DE"/>
        </w:rPr>
      </w:pPr>
    </w:p>
    <w:p w:rsidR="0092142C" w:rsidRPr="00A47495" w:rsidRDefault="0092142C" w:rsidP="00A4749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pacing w:val="-11"/>
          <w:sz w:val="28"/>
          <w:szCs w:val="28"/>
          <w:lang w:val="de-DE"/>
        </w:rPr>
      </w:pPr>
    </w:p>
    <w:p w:rsidR="0092142C" w:rsidRPr="00A47495" w:rsidRDefault="0092142C" w:rsidP="00A4749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pacing w:val="-11"/>
          <w:sz w:val="28"/>
          <w:szCs w:val="28"/>
          <w:lang w:val="de-DE"/>
        </w:rPr>
      </w:pPr>
    </w:p>
    <w:p w:rsidR="0092142C" w:rsidRPr="00A47495" w:rsidRDefault="0092142C" w:rsidP="00A4749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pacing w:val="-11"/>
          <w:sz w:val="28"/>
          <w:szCs w:val="28"/>
          <w:lang w:val="de-DE"/>
        </w:rPr>
      </w:pPr>
    </w:p>
    <w:p w:rsidR="0092142C" w:rsidRPr="00A47495" w:rsidRDefault="0092142C" w:rsidP="00A4749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pacing w:val="-11"/>
          <w:sz w:val="28"/>
          <w:szCs w:val="28"/>
          <w:lang w:val="de-DE"/>
        </w:rPr>
      </w:pPr>
    </w:p>
    <w:p w:rsidR="0092142C" w:rsidRPr="00A47495" w:rsidRDefault="0092142C" w:rsidP="00A4749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pacing w:val="-11"/>
          <w:sz w:val="28"/>
          <w:szCs w:val="28"/>
          <w:lang w:val="de-DE"/>
        </w:rPr>
      </w:pPr>
    </w:p>
    <w:p w:rsidR="008B78BA" w:rsidRPr="002D0261" w:rsidRDefault="008B78BA" w:rsidP="002D0261">
      <w:pPr>
        <w:widowControl w:val="0"/>
        <w:shd w:val="clear" w:color="auto" w:fill="FFFFFF"/>
        <w:autoSpaceDE w:val="0"/>
        <w:autoSpaceDN w:val="0"/>
        <w:adjustRightInd w:val="0"/>
        <w:spacing w:after="0" w:line="360" w:lineRule="auto"/>
        <w:rPr>
          <w:rFonts w:ascii="Times New Roman" w:eastAsia="Times New Roman" w:hAnsi="Times New Roman" w:cs="Times New Roman"/>
          <w:b/>
          <w:spacing w:val="-11"/>
          <w:sz w:val="28"/>
          <w:szCs w:val="28"/>
        </w:rPr>
      </w:pPr>
    </w:p>
    <w:p w:rsidR="008B78BA" w:rsidRPr="00A47495" w:rsidRDefault="008B78BA" w:rsidP="00A47495">
      <w:pPr>
        <w:widowControl w:val="0"/>
        <w:shd w:val="clear" w:color="auto" w:fill="FFFFFF"/>
        <w:autoSpaceDE w:val="0"/>
        <w:autoSpaceDN w:val="0"/>
        <w:adjustRightInd w:val="0"/>
        <w:spacing w:after="0" w:line="360" w:lineRule="auto"/>
        <w:ind w:firstLine="709"/>
        <w:jc w:val="right"/>
        <w:rPr>
          <w:rFonts w:ascii="Times New Roman" w:eastAsia="Times New Roman" w:hAnsi="Times New Roman" w:cs="Times New Roman"/>
          <w:b/>
          <w:spacing w:val="-11"/>
          <w:sz w:val="28"/>
          <w:szCs w:val="28"/>
        </w:rPr>
      </w:pPr>
    </w:p>
    <w:p w:rsidR="002D310F" w:rsidRPr="00B354BD" w:rsidRDefault="002D310F" w:rsidP="00A47495">
      <w:pPr>
        <w:widowControl w:val="0"/>
        <w:shd w:val="clear" w:color="auto" w:fill="FFFFFF"/>
        <w:autoSpaceDE w:val="0"/>
        <w:autoSpaceDN w:val="0"/>
        <w:adjustRightInd w:val="0"/>
        <w:spacing w:after="0" w:line="360" w:lineRule="auto"/>
        <w:ind w:firstLine="709"/>
        <w:jc w:val="right"/>
        <w:rPr>
          <w:rFonts w:ascii="Times New Roman" w:eastAsia="Times New Roman" w:hAnsi="Times New Roman" w:cs="Times New Roman"/>
          <w:i/>
          <w:spacing w:val="-11"/>
          <w:sz w:val="28"/>
          <w:szCs w:val="28"/>
        </w:rPr>
      </w:pPr>
    </w:p>
    <w:p w:rsidR="002D310F" w:rsidRPr="00B354BD" w:rsidRDefault="002D310F" w:rsidP="00A47495">
      <w:pPr>
        <w:widowControl w:val="0"/>
        <w:shd w:val="clear" w:color="auto" w:fill="FFFFFF"/>
        <w:autoSpaceDE w:val="0"/>
        <w:autoSpaceDN w:val="0"/>
        <w:adjustRightInd w:val="0"/>
        <w:spacing w:after="0" w:line="360" w:lineRule="auto"/>
        <w:ind w:firstLine="709"/>
        <w:jc w:val="right"/>
        <w:rPr>
          <w:rFonts w:ascii="Times New Roman" w:eastAsia="Times New Roman" w:hAnsi="Times New Roman" w:cs="Times New Roman"/>
          <w:i/>
          <w:spacing w:val="-11"/>
          <w:sz w:val="28"/>
          <w:szCs w:val="28"/>
        </w:rPr>
      </w:pPr>
    </w:p>
    <w:p w:rsidR="002D310F" w:rsidRDefault="002D310F" w:rsidP="00A47495">
      <w:pPr>
        <w:widowControl w:val="0"/>
        <w:shd w:val="clear" w:color="auto" w:fill="FFFFFF"/>
        <w:autoSpaceDE w:val="0"/>
        <w:autoSpaceDN w:val="0"/>
        <w:adjustRightInd w:val="0"/>
        <w:spacing w:after="0" w:line="360" w:lineRule="auto"/>
        <w:ind w:firstLine="709"/>
        <w:jc w:val="right"/>
        <w:rPr>
          <w:rFonts w:ascii="Times New Roman" w:eastAsia="Times New Roman" w:hAnsi="Times New Roman" w:cs="Times New Roman"/>
          <w:i/>
          <w:spacing w:val="-11"/>
          <w:sz w:val="28"/>
          <w:szCs w:val="28"/>
        </w:rPr>
      </w:pPr>
    </w:p>
    <w:p w:rsidR="0092516C" w:rsidRDefault="0092516C" w:rsidP="00A47495">
      <w:pPr>
        <w:widowControl w:val="0"/>
        <w:shd w:val="clear" w:color="auto" w:fill="FFFFFF"/>
        <w:autoSpaceDE w:val="0"/>
        <w:autoSpaceDN w:val="0"/>
        <w:adjustRightInd w:val="0"/>
        <w:spacing w:after="0" w:line="360" w:lineRule="auto"/>
        <w:ind w:firstLine="709"/>
        <w:jc w:val="right"/>
        <w:rPr>
          <w:rFonts w:ascii="Times New Roman" w:eastAsia="Times New Roman" w:hAnsi="Times New Roman" w:cs="Times New Roman"/>
          <w:i/>
          <w:spacing w:val="-11"/>
          <w:sz w:val="28"/>
          <w:szCs w:val="28"/>
        </w:rPr>
      </w:pPr>
    </w:p>
    <w:p w:rsidR="0092516C" w:rsidRDefault="0092516C" w:rsidP="00A47495">
      <w:pPr>
        <w:widowControl w:val="0"/>
        <w:shd w:val="clear" w:color="auto" w:fill="FFFFFF"/>
        <w:autoSpaceDE w:val="0"/>
        <w:autoSpaceDN w:val="0"/>
        <w:adjustRightInd w:val="0"/>
        <w:spacing w:after="0" w:line="360" w:lineRule="auto"/>
        <w:ind w:firstLine="709"/>
        <w:jc w:val="right"/>
        <w:rPr>
          <w:rFonts w:ascii="Times New Roman" w:eastAsia="Times New Roman" w:hAnsi="Times New Roman" w:cs="Times New Roman"/>
          <w:i/>
          <w:spacing w:val="-11"/>
          <w:sz w:val="28"/>
          <w:szCs w:val="28"/>
        </w:rPr>
      </w:pPr>
    </w:p>
    <w:p w:rsidR="0092516C" w:rsidRPr="00B354BD" w:rsidRDefault="0092516C" w:rsidP="00A47495">
      <w:pPr>
        <w:widowControl w:val="0"/>
        <w:shd w:val="clear" w:color="auto" w:fill="FFFFFF"/>
        <w:autoSpaceDE w:val="0"/>
        <w:autoSpaceDN w:val="0"/>
        <w:adjustRightInd w:val="0"/>
        <w:spacing w:after="0" w:line="360" w:lineRule="auto"/>
        <w:ind w:firstLine="709"/>
        <w:jc w:val="right"/>
        <w:rPr>
          <w:rFonts w:ascii="Times New Roman" w:eastAsia="Times New Roman" w:hAnsi="Times New Roman" w:cs="Times New Roman"/>
          <w:i/>
          <w:spacing w:val="-11"/>
          <w:sz w:val="28"/>
          <w:szCs w:val="28"/>
        </w:rPr>
      </w:pPr>
    </w:p>
    <w:sectPr w:rsidR="0092516C" w:rsidRPr="00B354BD" w:rsidSect="00AC0899">
      <w:footerReference w:type="default" r:id="rId2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C76" w:rsidRDefault="00711C76">
      <w:pPr>
        <w:spacing w:after="0" w:line="240" w:lineRule="auto"/>
      </w:pPr>
      <w:r>
        <w:separator/>
      </w:r>
    </w:p>
  </w:endnote>
  <w:endnote w:type="continuationSeparator" w:id="0">
    <w:p w:rsidR="00711C76" w:rsidRDefault="00711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TimesNewRoman">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966173"/>
      <w:docPartObj>
        <w:docPartGallery w:val="Page Numbers (Bottom of Page)"/>
        <w:docPartUnique/>
      </w:docPartObj>
    </w:sdtPr>
    <w:sdtEndPr/>
    <w:sdtContent>
      <w:p w:rsidR="0010234B" w:rsidRDefault="0010234B">
        <w:pPr>
          <w:pStyle w:val="a7"/>
          <w:jc w:val="right"/>
        </w:pPr>
        <w:r>
          <w:fldChar w:fldCharType="begin"/>
        </w:r>
        <w:r>
          <w:instrText>PAGE   \* MERGEFORMAT</w:instrText>
        </w:r>
        <w:r>
          <w:fldChar w:fldCharType="separate"/>
        </w:r>
        <w:r w:rsidR="0060671B">
          <w:rPr>
            <w:noProof/>
          </w:rPr>
          <w:t>2</w:t>
        </w:r>
        <w:r>
          <w:fldChar w:fldCharType="end"/>
        </w:r>
      </w:p>
    </w:sdtContent>
  </w:sdt>
  <w:p w:rsidR="0010234B" w:rsidRDefault="0010234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4B" w:rsidRDefault="0010234B">
    <w:pPr>
      <w:pStyle w:val="a7"/>
      <w:jc w:val="center"/>
    </w:pPr>
  </w:p>
  <w:p w:rsidR="0010234B" w:rsidRDefault="001023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C76" w:rsidRDefault="00711C76">
      <w:pPr>
        <w:spacing w:after="0" w:line="240" w:lineRule="auto"/>
      </w:pPr>
      <w:r>
        <w:separator/>
      </w:r>
    </w:p>
  </w:footnote>
  <w:footnote w:type="continuationSeparator" w:id="0">
    <w:p w:rsidR="00711C76" w:rsidRDefault="00711C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21344_"/>
      </v:shape>
    </w:pict>
  </w:numPicBullet>
  <w:abstractNum w:abstractNumId="0">
    <w:nsid w:val="034E73AE"/>
    <w:multiLevelType w:val="multilevel"/>
    <w:tmpl w:val="504AAE7C"/>
    <w:lvl w:ilvl="0">
      <w:start w:val="1"/>
      <w:numFmt w:val="decimal"/>
      <w:lvlText w:val="%1."/>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6BF76D3"/>
    <w:multiLevelType w:val="hybridMultilevel"/>
    <w:tmpl w:val="7758D3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3828CE"/>
    <w:multiLevelType w:val="hybridMultilevel"/>
    <w:tmpl w:val="5C06A7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CCC222A"/>
    <w:multiLevelType w:val="hybridMultilevel"/>
    <w:tmpl w:val="C764C4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B761AF"/>
    <w:multiLevelType w:val="hybridMultilevel"/>
    <w:tmpl w:val="912E1D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C0438B"/>
    <w:multiLevelType w:val="multilevel"/>
    <w:tmpl w:val="C804F826"/>
    <w:lvl w:ilvl="0">
      <w:start w:val="1"/>
      <w:numFmt w:val="decimal"/>
      <w:lvlText w:val="%1."/>
      <w:lvlJc w:val="left"/>
      <w:pPr>
        <w:ind w:left="360" w:hanging="360"/>
      </w:pPr>
      <w:rPr>
        <w:rFonts w:cs="Times New Roman"/>
      </w:rPr>
    </w:lvl>
    <w:lvl w:ilvl="1">
      <w:start w:val="1"/>
      <w:numFmt w:val="decimal"/>
      <w:lvlText w:val="%1.%2."/>
      <w:lvlJc w:val="left"/>
      <w:pPr>
        <w:ind w:left="502" w:hanging="360"/>
      </w:pPr>
      <w:rPr>
        <w:rFonts w:ascii="Times New Roman" w:hAnsi="Times New Roman" w:cs="Times New Roman"/>
        <w:b w:val="0"/>
        <w:sz w:val="28"/>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6">
    <w:nsid w:val="0FAC65B3"/>
    <w:multiLevelType w:val="hybridMultilevel"/>
    <w:tmpl w:val="F54270A4"/>
    <w:lvl w:ilvl="0" w:tplc="D152F4C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056BC7"/>
    <w:multiLevelType w:val="hybridMultilevel"/>
    <w:tmpl w:val="EC3C389A"/>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nsid w:val="1ADD5549"/>
    <w:multiLevelType w:val="hybridMultilevel"/>
    <w:tmpl w:val="2D9C160E"/>
    <w:lvl w:ilvl="0" w:tplc="47CE2F62">
      <w:start w:val="1"/>
      <w:numFmt w:val="bullet"/>
      <w:lvlText w:val=""/>
      <w:lvlJc w:val="left"/>
      <w:pPr>
        <w:ind w:left="644" w:hanging="360"/>
      </w:pPr>
      <w:rPr>
        <w:rFonts w:ascii="Symbol" w:hAnsi="Symbol" w:hint="default"/>
      </w:rPr>
    </w:lvl>
    <w:lvl w:ilvl="1" w:tplc="04190003" w:tentative="1">
      <w:start w:val="1"/>
      <w:numFmt w:val="bullet"/>
      <w:lvlText w:val="o"/>
      <w:lvlJc w:val="left"/>
      <w:pPr>
        <w:ind w:left="989" w:hanging="360"/>
      </w:pPr>
      <w:rPr>
        <w:rFonts w:ascii="Courier New" w:hAnsi="Courier New" w:cs="Courier New" w:hint="default"/>
      </w:rPr>
    </w:lvl>
    <w:lvl w:ilvl="2" w:tplc="04190005" w:tentative="1">
      <w:start w:val="1"/>
      <w:numFmt w:val="bullet"/>
      <w:lvlText w:val=""/>
      <w:lvlJc w:val="left"/>
      <w:pPr>
        <w:ind w:left="1709" w:hanging="360"/>
      </w:pPr>
      <w:rPr>
        <w:rFonts w:ascii="Wingdings" w:hAnsi="Wingdings" w:hint="default"/>
      </w:rPr>
    </w:lvl>
    <w:lvl w:ilvl="3" w:tplc="04190001" w:tentative="1">
      <w:start w:val="1"/>
      <w:numFmt w:val="bullet"/>
      <w:lvlText w:val=""/>
      <w:lvlJc w:val="left"/>
      <w:pPr>
        <w:ind w:left="2429" w:hanging="360"/>
      </w:pPr>
      <w:rPr>
        <w:rFonts w:ascii="Symbol" w:hAnsi="Symbol" w:hint="default"/>
      </w:rPr>
    </w:lvl>
    <w:lvl w:ilvl="4" w:tplc="04190003" w:tentative="1">
      <w:start w:val="1"/>
      <w:numFmt w:val="bullet"/>
      <w:lvlText w:val="o"/>
      <w:lvlJc w:val="left"/>
      <w:pPr>
        <w:ind w:left="3149" w:hanging="360"/>
      </w:pPr>
      <w:rPr>
        <w:rFonts w:ascii="Courier New" w:hAnsi="Courier New" w:cs="Courier New" w:hint="default"/>
      </w:rPr>
    </w:lvl>
    <w:lvl w:ilvl="5" w:tplc="04190005" w:tentative="1">
      <w:start w:val="1"/>
      <w:numFmt w:val="bullet"/>
      <w:lvlText w:val=""/>
      <w:lvlJc w:val="left"/>
      <w:pPr>
        <w:ind w:left="3869" w:hanging="360"/>
      </w:pPr>
      <w:rPr>
        <w:rFonts w:ascii="Wingdings" w:hAnsi="Wingdings" w:hint="default"/>
      </w:rPr>
    </w:lvl>
    <w:lvl w:ilvl="6" w:tplc="04190001" w:tentative="1">
      <w:start w:val="1"/>
      <w:numFmt w:val="bullet"/>
      <w:lvlText w:val=""/>
      <w:lvlJc w:val="left"/>
      <w:pPr>
        <w:ind w:left="4589" w:hanging="360"/>
      </w:pPr>
      <w:rPr>
        <w:rFonts w:ascii="Symbol" w:hAnsi="Symbol" w:hint="default"/>
      </w:rPr>
    </w:lvl>
    <w:lvl w:ilvl="7" w:tplc="04190003" w:tentative="1">
      <w:start w:val="1"/>
      <w:numFmt w:val="bullet"/>
      <w:lvlText w:val="o"/>
      <w:lvlJc w:val="left"/>
      <w:pPr>
        <w:ind w:left="5309" w:hanging="360"/>
      </w:pPr>
      <w:rPr>
        <w:rFonts w:ascii="Courier New" w:hAnsi="Courier New" w:cs="Courier New" w:hint="default"/>
      </w:rPr>
    </w:lvl>
    <w:lvl w:ilvl="8" w:tplc="04190005" w:tentative="1">
      <w:start w:val="1"/>
      <w:numFmt w:val="bullet"/>
      <w:lvlText w:val=""/>
      <w:lvlJc w:val="left"/>
      <w:pPr>
        <w:ind w:left="6029" w:hanging="360"/>
      </w:pPr>
      <w:rPr>
        <w:rFonts w:ascii="Wingdings" w:hAnsi="Wingdings" w:hint="default"/>
      </w:rPr>
    </w:lvl>
  </w:abstractNum>
  <w:abstractNum w:abstractNumId="9">
    <w:nsid w:val="2621066A"/>
    <w:multiLevelType w:val="hybridMultilevel"/>
    <w:tmpl w:val="9364FD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5C5110"/>
    <w:multiLevelType w:val="multilevel"/>
    <w:tmpl w:val="15A6CDB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1C45B02"/>
    <w:multiLevelType w:val="hybridMultilevel"/>
    <w:tmpl w:val="4296EB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041CA6"/>
    <w:multiLevelType w:val="hybridMultilevel"/>
    <w:tmpl w:val="A2BEBB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462EF2"/>
    <w:multiLevelType w:val="hybridMultilevel"/>
    <w:tmpl w:val="7AC40C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EE05AD"/>
    <w:multiLevelType w:val="hybridMultilevel"/>
    <w:tmpl w:val="E952A2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16006B"/>
    <w:multiLevelType w:val="hybridMultilevel"/>
    <w:tmpl w:val="4F1ECC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F311EE"/>
    <w:multiLevelType w:val="hybridMultilevel"/>
    <w:tmpl w:val="4B0CA000"/>
    <w:lvl w:ilvl="0" w:tplc="8A1A8B58">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A8D0400"/>
    <w:multiLevelType w:val="hybridMultilevel"/>
    <w:tmpl w:val="3ADA28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AF6427"/>
    <w:multiLevelType w:val="hybridMultilevel"/>
    <w:tmpl w:val="E10A01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F860E2"/>
    <w:multiLevelType w:val="hybridMultilevel"/>
    <w:tmpl w:val="34FAC8C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7E764FD3"/>
    <w:multiLevelType w:val="hybridMultilevel"/>
    <w:tmpl w:val="1E1C86DC"/>
    <w:lvl w:ilvl="0" w:tplc="0AC690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14"/>
  </w:num>
  <w:num w:numId="5">
    <w:abstractNumId w:val="13"/>
  </w:num>
  <w:num w:numId="6">
    <w:abstractNumId w:val="4"/>
  </w:num>
  <w:num w:numId="7">
    <w:abstractNumId w:val="20"/>
  </w:num>
  <w:num w:numId="8">
    <w:abstractNumId w:val="18"/>
  </w:num>
  <w:num w:numId="9">
    <w:abstractNumId w:val="15"/>
  </w:num>
  <w:num w:numId="10">
    <w:abstractNumId w:val="11"/>
  </w:num>
  <w:num w:numId="11">
    <w:abstractNumId w:val="1"/>
  </w:num>
  <w:num w:numId="12">
    <w:abstractNumId w:val="8"/>
  </w:num>
  <w:num w:numId="13">
    <w:abstractNumId w:val="17"/>
  </w:num>
  <w:num w:numId="14">
    <w:abstractNumId w:val="10"/>
  </w:num>
  <w:num w:numId="15">
    <w:abstractNumId w:val="2"/>
  </w:num>
  <w:num w:numId="16">
    <w:abstractNumId w:val="12"/>
  </w:num>
  <w:num w:numId="17">
    <w:abstractNumId w:val="3"/>
  </w:num>
  <w:num w:numId="18">
    <w:abstractNumId w:val="16"/>
  </w:num>
  <w:num w:numId="19">
    <w:abstractNumId w:val="5"/>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151"/>
    <w:rsid w:val="00012B20"/>
    <w:rsid w:val="00015597"/>
    <w:rsid w:val="00037976"/>
    <w:rsid w:val="00043598"/>
    <w:rsid w:val="00065951"/>
    <w:rsid w:val="000770BC"/>
    <w:rsid w:val="000822FC"/>
    <w:rsid w:val="00086674"/>
    <w:rsid w:val="00091026"/>
    <w:rsid w:val="000A4CF9"/>
    <w:rsid w:val="000D1F51"/>
    <w:rsid w:val="000E56D8"/>
    <w:rsid w:val="000F113D"/>
    <w:rsid w:val="0010234B"/>
    <w:rsid w:val="001061AD"/>
    <w:rsid w:val="001200D6"/>
    <w:rsid w:val="00136312"/>
    <w:rsid w:val="00146738"/>
    <w:rsid w:val="001505F0"/>
    <w:rsid w:val="00156DF2"/>
    <w:rsid w:val="001715B2"/>
    <w:rsid w:val="001959C6"/>
    <w:rsid w:val="00197BA4"/>
    <w:rsid w:val="001A2AEB"/>
    <w:rsid w:val="001B4B7D"/>
    <w:rsid w:val="001C72A7"/>
    <w:rsid w:val="0020597F"/>
    <w:rsid w:val="0021610F"/>
    <w:rsid w:val="002414A4"/>
    <w:rsid w:val="00246818"/>
    <w:rsid w:val="00252F88"/>
    <w:rsid w:val="00276D99"/>
    <w:rsid w:val="002C42D2"/>
    <w:rsid w:val="002C6DAE"/>
    <w:rsid w:val="002D0261"/>
    <w:rsid w:val="002D2381"/>
    <w:rsid w:val="002D310F"/>
    <w:rsid w:val="002F4956"/>
    <w:rsid w:val="00300EBE"/>
    <w:rsid w:val="0035403E"/>
    <w:rsid w:val="00356EF2"/>
    <w:rsid w:val="00371AE3"/>
    <w:rsid w:val="00373030"/>
    <w:rsid w:val="003815FC"/>
    <w:rsid w:val="003D1FCE"/>
    <w:rsid w:val="003D3B6E"/>
    <w:rsid w:val="003E566B"/>
    <w:rsid w:val="004036CD"/>
    <w:rsid w:val="004055AF"/>
    <w:rsid w:val="00405809"/>
    <w:rsid w:val="00405F39"/>
    <w:rsid w:val="00412E2D"/>
    <w:rsid w:val="00441C15"/>
    <w:rsid w:val="00476492"/>
    <w:rsid w:val="00481770"/>
    <w:rsid w:val="004C0359"/>
    <w:rsid w:val="004C4E36"/>
    <w:rsid w:val="004D74D2"/>
    <w:rsid w:val="004F4EC4"/>
    <w:rsid w:val="00512D73"/>
    <w:rsid w:val="00536A91"/>
    <w:rsid w:val="0055733D"/>
    <w:rsid w:val="0057604D"/>
    <w:rsid w:val="0057612E"/>
    <w:rsid w:val="00580D9E"/>
    <w:rsid w:val="0058179A"/>
    <w:rsid w:val="0058596B"/>
    <w:rsid w:val="0059117C"/>
    <w:rsid w:val="005A10B3"/>
    <w:rsid w:val="005A147A"/>
    <w:rsid w:val="005A7799"/>
    <w:rsid w:val="005B3422"/>
    <w:rsid w:val="005C1B92"/>
    <w:rsid w:val="005E585D"/>
    <w:rsid w:val="005F4378"/>
    <w:rsid w:val="005F445E"/>
    <w:rsid w:val="0060671B"/>
    <w:rsid w:val="00607AB0"/>
    <w:rsid w:val="006161DF"/>
    <w:rsid w:val="00621FFC"/>
    <w:rsid w:val="00622ED2"/>
    <w:rsid w:val="00624B3D"/>
    <w:rsid w:val="00627413"/>
    <w:rsid w:val="00627613"/>
    <w:rsid w:val="00640DF8"/>
    <w:rsid w:val="00643590"/>
    <w:rsid w:val="006453DE"/>
    <w:rsid w:val="00650183"/>
    <w:rsid w:val="00683A95"/>
    <w:rsid w:val="006900EA"/>
    <w:rsid w:val="0069510C"/>
    <w:rsid w:val="006A674F"/>
    <w:rsid w:val="006C5813"/>
    <w:rsid w:val="006E183B"/>
    <w:rsid w:val="006E2DB4"/>
    <w:rsid w:val="006F1515"/>
    <w:rsid w:val="006F5A9D"/>
    <w:rsid w:val="00711C76"/>
    <w:rsid w:val="00712151"/>
    <w:rsid w:val="00716CA8"/>
    <w:rsid w:val="0073586B"/>
    <w:rsid w:val="00736C9C"/>
    <w:rsid w:val="0074349A"/>
    <w:rsid w:val="00763D57"/>
    <w:rsid w:val="0078714F"/>
    <w:rsid w:val="00793598"/>
    <w:rsid w:val="007B41AB"/>
    <w:rsid w:val="007E0777"/>
    <w:rsid w:val="008023B5"/>
    <w:rsid w:val="00810D39"/>
    <w:rsid w:val="00822617"/>
    <w:rsid w:val="00823494"/>
    <w:rsid w:val="008238CA"/>
    <w:rsid w:val="00847735"/>
    <w:rsid w:val="00870D9E"/>
    <w:rsid w:val="008735C8"/>
    <w:rsid w:val="0088344D"/>
    <w:rsid w:val="008961C9"/>
    <w:rsid w:val="008A7986"/>
    <w:rsid w:val="008B78BA"/>
    <w:rsid w:val="008B7B1E"/>
    <w:rsid w:val="008E1945"/>
    <w:rsid w:val="008E1D11"/>
    <w:rsid w:val="00902A5C"/>
    <w:rsid w:val="0092142C"/>
    <w:rsid w:val="0092183C"/>
    <w:rsid w:val="0092516C"/>
    <w:rsid w:val="0092596C"/>
    <w:rsid w:val="00974BC2"/>
    <w:rsid w:val="0099102C"/>
    <w:rsid w:val="009B1FFD"/>
    <w:rsid w:val="009D2B4E"/>
    <w:rsid w:val="009D422E"/>
    <w:rsid w:val="00A23087"/>
    <w:rsid w:val="00A43051"/>
    <w:rsid w:val="00A47495"/>
    <w:rsid w:val="00A52664"/>
    <w:rsid w:val="00A723B1"/>
    <w:rsid w:val="00A72FEC"/>
    <w:rsid w:val="00A743B9"/>
    <w:rsid w:val="00A81BA7"/>
    <w:rsid w:val="00A83A28"/>
    <w:rsid w:val="00A85BD2"/>
    <w:rsid w:val="00A90F19"/>
    <w:rsid w:val="00AC0899"/>
    <w:rsid w:val="00AC1D81"/>
    <w:rsid w:val="00AC481D"/>
    <w:rsid w:val="00AC570C"/>
    <w:rsid w:val="00AD309E"/>
    <w:rsid w:val="00B12BED"/>
    <w:rsid w:val="00B17006"/>
    <w:rsid w:val="00B21CCE"/>
    <w:rsid w:val="00B354BD"/>
    <w:rsid w:val="00B405CE"/>
    <w:rsid w:val="00B450F5"/>
    <w:rsid w:val="00B50AFE"/>
    <w:rsid w:val="00B7119B"/>
    <w:rsid w:val="00B7250A"/>
    <w:rsid w:val="00BC175E"/>
    <w:rsid w:val="00C11D0E"/>
    <w:rsid w:val="00C20AC7"/>
    <w:rsid w:val="00C32C4F"/>
    <w:rsid w:val="00C36899"/>
    <w:rsid w:val="00C42F06"/>
    <w:rsid w:val="00C52A88"/>
    <w:rsid w:val="00C5619D"/>
    <w:rsid w:val="00C71F8B"/>
    <w:rsid w:val="00C77DC3"/>
    <w:rsid w:val="00C85E0B"/>
    <w:rsid w:val="00CA2AE7"/>
    <w:rsid w:val="00CA3E21"/>
    <w:rsid w:val="00CA7F64"/>
    <w:rsid w:val="00CB5A5B"/>
    <w:rsid w:val="00CC5097"/>
    <w:rsid w:val="00CD5F33"/>
    <w:rsid w:val="00CE03F8"/>
    <w:rsid w:val="00CE4311"/>
    <w:rsid w:val="00D1766F"/>
    <w:rsid w:val="00D26B37"/>
    <w:rsid w:val="00D2749E"/>
    <w:rsid w:val="00D279F6"/>
    <w:rsid w:val="00D3338D"/>
    <w:rsid w:val="00D409F2"/>
    <w:rsid w:val="00D47A1E"/>
    <w:rsid w:val="00D617A4"/>
    <w:rsid w:val="00D85DF5"/>
    <w:rsid w:val="00DA0097"/>
    <w:rsid w:val="00DA52FC"/>
    <w:rsid w:val="00DA69B8"/>
    <w:rsid w:val="00DB03DE"/>
    <w:rsid w:val="00DB2F22"/>
    <w:rsid w:val="00DC487D"/>
    <w:rsid w:val="00DD4563"/>
    <w:rsid w:val="00E10035"/>
    <w:rsid w:val="00E20D56"/>
    <w:rsid w:val="00E2666B"/>
    <w:rsid w:val="00E8229B"/>
    <w:rsid w:val="00E85FBB"/>
    <w:rsid w:val="00E90BB2"/>
    <w:rsid w:val="00E9223D"/>
    <w:rsid w:val="00EC1CFB"/>
    <w:rsid w:val="00EF23B4"/>
    <w:rsid w:val="00F0044E"/>
    <w:rsid w:val="00F0662B"/>
    <w:rsid w:val="00F10D9B"/>
    <w:rsid w:val="00F1221C"/>
    <w:rsid w:val="00F219D2"/>
    <w:rsid w:val="00F52198"/>
    <w:rsid w:val="00F620C7"/>
    <w:rsid w:val="00F71457"/>
    <w:rsid w:val="00FA018B"/>
    <w:rsid w:val="00FD3CB3"/>
    <w:rsid w:val="00FD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2151"/>
    <w:rPr>
      <w:strike w:val="0"/>
      <w:dstrike w:val="0"/>
      <w:color w:val="0066CC"/>
      <w:u w:val="none"/>
      <w:effect w:val="none"/>
    </w:rPr>
  </w:style>
  <w:style w:type="paragraph" w:styleId="a4">
    <w:name w:val="Balloon Text"/>
    <w:basedOn w:val="a"/>
    <w:link w:val="a5"/>
    <w:uiPriority w:val="99"/>
    <w:semiHidden/>
    <w:unhideWhenUsed/>
    <w:rsid w:val="00870D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0D9E"/>
    <w:rPr>
      <w:rFonts w:ascii="Tahoma" w:hAnsi="Tahoma" w:cs="Tahoma"/>
      <w:sz w:val="16"/>
      <w:szCs w:val="16"/>
    </w:rPr>
  </w:style>
  <w:style w:type="paragraph" w:styleId="a6">
    <w:name w:val="List Paragraph"/>
    <w:basedOn w:val="a"/>
    <w:uiPriority w:val="34"/>
    <w:qFormat/>
    <w:rsid w:val="00252F88"/>
    <w:pPr>
      <w:ind w:left="720"/>
      <w:contextualSpacing/>
    </w:pPr>
  </w:style>
  <w:style w:type="character" w:customStyle="1" w:styleId="fontstyle01">
    <w:name w:val="fontstyle01"/>
    <w:basedOn w:val="a0"/>
    <w:rsid w:val="00065951"/>
    <w:rPr>
      <w:rFonts w:ascii="TimesNewRomanPSMT" w:hAnsi="TimesNewRomanPSMT" w:hint="default"/>
      <w:b w:val="0"/>
      <w:bCs w:val="0"/>
      <w:i w:val="0"/>
      <w:iCs w:val="0"/>
      <w:color w:val="000000"/>
      <w:sz w:val="28"/>
      <w:szCs w:val="28"/>
    </w:rPr>
  </w:style>
  <w:style w:type="paragraph" w:styleId="a7">
    <w:name w:val="footer"/>
    <w:basedOn w:val="a"/>
    <w:link w:val="1"/>
    <w:uiPriority w:val="99"/>
    <w:rsid w:val="002D310F"/>
    <w:pPr>
      <w:tabs>
        <w:tab w:val="center" w:pos="4677"/>
        <w:tab w:val="right" w:pos="9355"/>
      </w:tabs>
      <w:spacing w:after="0" w:line="240" w:lineRule="auto"/>
    </w:pPr>
    <w:rPr>
      <w:rFonts w:ascii="Times New Roman" w:eastAsia="Times New Roman" w:hAnsi="Times New Roman" w:cs="Times New Roman"/>
      <w:color w:val="00000A"/>
      <w:sz w:val="24"/>
      <w:szCs w:val="24"/>
    </w:rPr>
  </w:style>
  <w:style w:type="character" w:customStyle="1" w:styleId="a8">
    <w:name w:val="Нижний колонтитул Знак"/>
    <w:basedOn w:val="a0"/>
    <w:uiPriority w:val="99"/>
    <w:rsid w:val="002D310F"/>
  </w:style>
  <w:style w:type="character" w:customStyle="1" w:styleId="1">
    <w:name w:val="Нижний колонтитул Знак1"/>
    <w:link w:val="a7"/>
    <w:uiPriority w:val="99"/>
    <w:rsid w:val="002D310F"/>
    <w:rPr>
      <w:rFonts w:ascii="Times New Roman" w:eastAsia="Times New Roman" w:hAnsi="Times New Roman" w:cs="Times New Roman"/>
      <w:color w:val="00000A"/>
      <w:sz w:val="24"/>
      <w:szCs w:val="24"/>
    </w:rPr>
  </w:style>
  <w:style w:type="paragraph" w:styleId="a9">
    <w:name w:val="No Spacing"/>
    <w:uiPriority w:val="1"/>
    <w:qFormat/>
    <w:rsid w:val="00086674"/>
    <w:pPr>
      <w:spacing w:after="0" w:line="240" w:lineRule="auto"/>
    </w:pPr>
    <w:rPr>
      <w:rFonts w:ascii="Calibri" w:eastAsia="Times New Roman" w:hAnsi="Calibri" w:cs="Times New Roman"/>
    </w:rPr>
  </w:style>
  <w:style w:type="paragraph" w:styleId="aa">
    <w:name w:val="header"/>
    <w:basedOn w:val="a"/>
    <w:link w:val="ab"/>
    <w:uiPriority w:val="99"/>
    <w:unhideWhenUsed/>
    <w:rsid w:val="009D422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D422E"/>
  </w:style>
  <w:style w:type="paragraph" w:customStyle="1" w:styleId="22">
    <w:name w:val="Основной текст 22"/>
    <w:basedOn w:val="a"/>
    <w:rsid w:val="00902A5C"/>
    <w:pPr>
      <w:tabs>
        <w:tab w:val="left" w:pos="0"/>
      </w:tabs>
      <w:spacing w:after="0" w:line="336" w:lineRule="auto"/>
      <w:ind w:firstLine="567"/>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2151"/>
    <w:rPr>
      <w:strike w:val="0"/>
      <w:dstrike w:val="0"/>
      <w:color w:val="0066CC"/>
      <w:u w:val="none"/>
      <w:effect w:val="none"/>
    </w:rPr>
  </w:style>
  <w:style w:type="paragraph" w:styleId="a4">
    <w:name w:val="Balloon Text"/>
    <w:basedOn w:val="a"/>
    <w:link w:val="a5"/>
    <w:uiPriority w:val="99"/>
    <w:semiHidden/>
    <w:unhideWhenUsed/>
    <w:rsid w:val="00870D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0D9E"/>
    <w:rPr>
      <w:rFonts w:ascii="Tahoma" w:hAnsi="Tahoma" w:cs="Tahoma"/>
      <w:sz w:val="16"/>
      <w:szCs w:val="16"/>
    </w:rPr>
  </w:style>
  <w:style w:type="paragraph" w:styleId="a6">
    <w:name w:val="List Paragraph"/>
    <w:basedOn w:val="a"/>
    <w:uiPriority w:val="34"/>
    <w:qFormat/>
    <w:rsid w:val="00252F88"/>
    <w:pPr>
      <w:ind w:left="720"/>
      <w:contextualSpacing/>
    </w:pPr>
  </w:style>
  <w:style w:type="character" w:customStyle="1" w:styleId="fontstyle01">
    <w:name w:val="fontstyle01"/>
    <w:basedOn w:val="a0"/>
    <w:rsid w:val="00065951"/>
    <w:rPr>
      <w:rFonts w:ascii="TimesNewRomanPSMT" w:hAnsi="TimesNewRomanPSMT" w:hint="default"/>
      <w:b w:val="0"/>
      <w:bCs w:val="0"/>
      <w:i w:val="0"/>
      <w:iCs w:val="0"/>
      <w:color w:val="000000"/>
      <w:sz w:val="28"/>
      <w:szCs w:val="28"/>
    </w:rPr>
  </w:style>
  <w:style w:type="paragraph" w:styleId="a7">
    <w:name w:val="footer"/>
    <w:basedOn w:val="a"/>
    <w:link w:val="1"/>
    <w:uiPriority w:val="99"/>
    <w:rsid w:val="002D310F"/>
    <w:pPr>
      <w:tabs>
        <w:tab w:val="center" w:pos="4677"/>
        <w:tab w:val="right" w:pos="9355"/>
      </w:tabs>
      <w:spacing w:after="0" w:line="240" w:lineRule="auto"/>
    </w:pPr>
    <w:rPr>
      <w:rFonts w:ascii="Times New Roman" w:eastAsia="Times New Roman" w:hAnsi="Times New Roman" w:cs="Times New Roman"/>
      <w:color w:val="00000A"/>
      <w:sz w:val="24"/>
      <w:szCs w:val="24"/>
    </w:rPr>
  </w:style>
  <w:style w:type="character" w:customStyle="1" w:styleId="a8">
    <w:name w:val="Нижний колонтитул Знак"/>
    <w:basedOn w:val="a0"/>
    <w:uiPriority w:val="99"/>
    <w:rsid w:val="002D310F"/>
  </w:style>
  <w:style w:type="character" w:customStyle="1" w:styleId="1">
    <w:name w:val="Нижний колонтитул Знак1"/>
    <w:link w:val="a7"/>
    <w:uiPriority w:val="99"/>
    <w:rsid w:val="002D310F"/>
    <w:rPr>
      <w:rFonts w:ascii="Times New Roman" w:eastAsia="Times New Roman" w:hAnsi="Times New Roman" w:cs="Times New Roman"/>
      <w:color w:val="00000A"/>
      <w:sz w:val="24"/>
      <w:szCs w:val="24"/>
    </w:rPr>
  </w:style>
  <w:style w:type="paragraph" w:styleId="a9">
    <w:name w:val="No Spacing"/>
    <w:uiPriority w:val="1"/>
    <w:qFormat/>
    <w:rsid w:val="00086674"/>
    <w:pPr>
      <w:spacing w:after="0" w:line="240" w:lineRule="auto"/>
    </w:pPr>
    <w:rPr>
      <w:rFonts w:ascii="Calibri" w:eastAsia="Times New Roman" w:hAnsi="Calibri" w:cs="Times New Roman"/>
    </w:rPr>
  </w:style>
  <w:style w:type="paragraph" w:styleId="aa">
    <w:name w:val="header"/>
    <w:basedOn w:val="a"/>
    <w:link w:val="ab"/>
    <w:uiPriority w:val="99"/>
    <w:unhideWhenUsed/>
    <w:rsid w:val="009D422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D422E"/>
  </w:style>
  <w:style w:type="paragraph" w:customStyle="1" w:styleId="22">
    <w:name w:val="Основной текст 22"/>
    <w:basedOn w:val="a"/>
    <w:rsid w:val="00902A5C"/>
    <w:pPr>
      <w:tabs>
        <w:tab w:val="left" w:pos="0"/>
      </w:tabs>
      <w:spacing w:after="0" w:line="336" w:lineRule="auto"/>
      <w:ind w:firstLine="567"/>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1647">
      <w:bodyDiv w:val="1"/>
      <w:marLeft w:val="0"/>
      <w:marRight w:val="0"/>
      <w:marTop w:val="0"/>
      <w:marBottom w:val="0"/>
      <w:divBdr>
        <w:top w:val="none" w:sz="0" w:space="0" w:color="auto"/>
        <w:left w:val="none" w:sz="0" w:space="0" w:color="auto"/>
        <w:bottom w:val="none" w:sz="0" w:space="0" w:color="auto"/>
        <w:right w:val="none" w:sz="0" w:space="0" w:color="auto"/>
      </w:divBdr>
      <w:divsChild>
        <w:div w:id="1073964816">
          <w:marLeft w:val="0"/>
          <w:marRight w:val="0"/>
          <w:marTop w:val="0"/>
          <w:marBottom w:val="0"/>
          <w:divBdr>
            <w:top w:val="none" w:sz="0" w:space="0" w:color="auto"/>
            <w:left w:val="none" w:sz="0" w:space="0" w:color="auto"/>
            <w:bottom w:val="none" w:sz="0" w:space="0" w:color="auto"/>
            <w:right w:val="none" w:sz="0" w:space="0" w:color="auto"/>
          </w:divBdr>
          <w:divsChild>
            <w:div w:id="29185285">
              <w:marLeft w:val="0"/>
              <w:marRight w:val="0"/>
              <w:marTop w:val="0"/>
              <w:marBottom w:val="0"/>
              <w:divBdr>
                <w:top w:val="none" w:sz="0" w:space="0" w:color="auto"/>
                <w:left w:val="none" w:sz="0" w:space="0" w:color="auto"/>
                <w:bottom w:val="none" w:sz="0" w:space="0" w:color="auto"/>
                <w:right w:val="none" w:sz="0" w:space="0" w:color="auto"/>
              </w:divBdr>
              <w:divsChild>
                <w:div w:id="2085300230">
                  <w:marLeft w:val="150"/>
                  <w:marRight w:val="225"/>
                  <w:marTop w:val="0"/>
                  <w:marBottom w:val="0"/>
                  <w:divBdr>
                    <w:top w:val="none" w:sz="0" w:space="0" w:color="auto"/>
                    <w:left w:val="none" w:sz="0" w:space="0" w:color="auto"/>
                    <w:bottom w:val="none" w:sz="0" w:space="0" w:color="auto"/>
                    <w:right w:val="none" w:sz="0" w:space="0" w:color="auto"/>
                  </w:divBdr>
                  <w:divsChild>
                    <w:div w:id="446969639">
                      <w:marLeft w:val="270"/>
                      <w:marRight w:val="120"/>
                      <w:marTop w:val="0"/>
                      <w:marBottom w:val="540"/>
                      <w:divBdr>
                        <w:top w:val="none" w:sz="0" w:space="0" w:color="auto"/>
                        <w:left w:val="none" w:sz="0" w:space="0" w:color="auto"/>
                        <w:bottom w:val="none" w:sz="0" w:space="0" w:color="auto"/>
                        <w:right w:val="none" w:sz="0" w:space="0" w:color="auto"/>
                      </w:divBdr>
                      <w:divsChild>
                        <w:div w:id="532353780">
                          <w:marLeft w:val="0"/>
                          <w:marRight w:val="0"/>
                          <w:marTop w:val="0"/>
                          <w:marBottom w:val="720"/>
                          <w:divBdr>
                            <w:top w:val="none" w:sz="0" w:space="0" w:color="auto"/>
                            <w:left w:val="none" w:sz="0" w:space="0" w:color="auto"/>
                            <w:bottom w:val="none" w:sz="0" w:space="0" w:color="auto"/>
                            <w:right w:val="none" w:sz="0" w:space="0" w:color="auto"/>
                          </w:divBdr>
                          <w:divsChild>
                            <w:div w:id="1970742699">
                              <w:marLeft w:val="0"/>
                              <w:marRight w:val="0"/>
                              <w:marTop w:val="0"/>
                              <w:marBottom w:val="0"/>
                              <w:divBdr>
                                <w:top w:val="none" w:sz="0" w:space="0" w:color="auto"/>
                                <w:left w:val="none" w:sz="0" w:space="0" w:color="auto"/>
                                <w:bottom w:val="none" w:sz="0" w:space="0" w:color="auto"/>
                                <w:right w:val="none" w:sz="0" w:space="0" w:color="auto"/>
                              </w:divBdr>
                              <w:divsChild>
                                <w:div w:id="2004820934">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30322">
      <w:bodyDiv w:val="1"/>
      <w:marLeft w:val="0"/>
      <w:marRight w:val="0"/>
      <w:marTop w:val="0"/>
      <w:marBottom w:val="0"/>
      <w:divBdr>
        <w:top w:val="none" w:sz="0" w:space="0" w:color="auto"/>
        <w:left w:val="none" w:sz="0" w:space="0" w:color="auto"/>
        <w:bottom w:val="none" w:sz="0" w:space="0" w:color="auto"/>
        <w:right w:val="none" w:sz="0" w:space="0" w:color="auto"/>
      </w:divBdr>
      <w:divsChild>
        <w:div w:id="2136216290">
          <w:marLeft w:val="0"/>
          <w:marRight w:val="0"/>
          <w:marTop w:val="0"/>
          <w:marBottom w:val="0"/>
          <w:divBdr>
            <w:top w:val="none" w:sz="0" w:space="0" w:color="auto"/>
            <w:left w:val="none" w:sz="0" w:space="0" w:color="auto"/>
            <w:bottom w:val="none" w:sz="0" w:space="0" w:color="auto"/>
            <w:right w:val="none" w:sz="0" w:space="0" w:color="auto"/>
          </w:divBdr>
          <w:divsChild>
            <w:div w:id="1565138075">
              <w:marLeft w:val="0"/>
              <w:marRight w:val="0"/>
              <w:marTop w:val="0"/>
              <w:marBottom w:val="0"/>
              <w:divBdr>
                <w:top w:val="none" w:sz="0" w:space="0" w:color="auto"/>
                <w:left w:val="none" w:sz="0" w:space="0" w:color="auto"/>
                <w:bottom w:val="none" w:sz="0" w:space="0" w:color="auto"/>
                <w:right w:val="none" w:sz="0" w:space="0" w:color="auto"/>
              </w:divBdr>
              <w:divsChild>
                <w:div w:id="1610968020">
                  <w:marLeft w:val="150"/>
                  <w:marRight w:val="225"/>
                  <w:marTop w:val="0"/>
                  <w:marBottom w:val="0"/>
                  <w:divBdr>
                    <w:top w:val="none" w:sz="0" w:space="0" w:color="auto"/>
                    <w:left w:val="none" w:sz="0" w:space="0" w:color="auto"/>
                    <w:bottom w:val="none" w:sz="0" w:space="0" w:color="auto"/>
                    <w:right w:val="none" w:sz="0" w:space="0" w:color="auto"/>
                  </w:divBdr>
                  <w:divsChild>
                    <w:div w:id="495919089">
                      <w:marLeft w:val="270"/>
                      <w:marRight w:val="120"/>
                      <w:marTop w:val="0"/>
                      <w:marBottom w:val="540"/>
                      <w:divBdr>
                        <w:top w:val="none" w:sz="0" w:space="0" w:color="auto"/>
                        <w:left w:val="none" w:sz="0" w:space="0" w:color="auto"/>
                        <w:bottom w:val="none" w:sz="0" w:space="0" w:color="auto"/>
                        <w:right w:val="none" w:sz="0" w:space="0" w:color="auto"/>
                      </w:divBdr>
                      <w:divsChild>
                        <w:div w:id="1606769181">
                          <w:marLeft w:val="0"/>
                          <w:marRight w:val="0"/>
                          <w:marTop w:val="0"/>
                          <w:marBottom w:val="720"/>
                          <w:divBdr>
                            <w:top w:val="none" w:sz="0" w:space="0" w:color="auto"/>
                            <w:left w:val="none" w:sz="0" w:space="0" w:color="auto"/>
                            <w:bottom w:val="none" w:sz="0" w:space="0" w:color="auto"/>
                            <w:right w:val="none" w:sz="0" w:space="0" w:color="auto"/>
                          </w:divBdr>
                          <w:divsChild>
                            <w:div w:id="1868985318">
                              <w:marLeft w:val="0"/>
                              <w:marRight w:val="0"/>
                              <w:marTop w:val="0"/>
                              <w:marBottom w:val="0"/>
                              <w:divBdr>
                                <w:top w:val="none" w:sz="0" w:space="0" w:color="auto"/>
                                <w:left w:val="none" w:sz="0" w:space="0" w:color="auto"/>
                                <w:bottom w:val="none" w:sz="0" w:space="0" w:color="auto"/>
                                <w:right w:val="none" w:sz="0" w:space="0" w:color="auto"/>
                              </w:divBdr>
                              <w:divsChild>
                                <w:div w:id="1788087840">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147158">
      <w:bodyDiv w:val="1"/>
      <w:marLeft w:val="0"/>
      <w:marRight w:val="0"/>
      <w:marTop w:val="0"/>
      <w:marBottom w:val="0"/>
      <w:divBdr>
        <w:top w:val="none" w:sz="0" w:space="0" w:color="auto"/>
        <w:left w:val="none" w:sz="0" w:space="0" w:color="auto"/>
        <w:bottom w:val="none" w:sz="0" w:space="0" w:color="auto"/>
        <w:right w:val="none" w:sz="0" w:space="0" w:color="auto"/>
      </w:divBdr>
      <w:divsChild>
        <w:div w:id="1173036448">
          <w:marLeft w:val="0"/>
          <w:marRight w:val="0"/>
          <w:marTop w:val="0"/>
          <w:marBottom w:val="0"/>
          <w:divBdr>
            <w:top w:val="none" w:sz="0" w:space="0" w:color="auto"/>
            <w:left w:val="none" w:sz="0" w:space="0" w:color="auto"/>
            <w:bottom w:val="none" w:sz="0" w:space="0" w:color="auto"/>
            <w:right w:val="none" w:sz="0" w:space="0" w:color="auto"/>
          </w:divBdr>
          <w:divsChild>
            <w:div w:id="1445732906">
              <w:marLeft w:val="0"/>
              <w:marRight w:val="0"/>
              <w:marTop w:val="0"/>
              <w:marBottom w:val="0"/>
              <w:divBdr>
                <w:top w:val="none" w:sz="0" w:space="0" w:color="auto"/>
                <w:left w:val="none" w:sz="0" w:space="0" w:color="auto"/>
                <w:bottom w:val="none" w:sz="0" w:space="0" w:color="auto"/>
                <w:right w:val="none" w:sz="0" w:space="0" w:color="auto"/>
              </w:divBdr>
              <w:divsChild>
                <w:div w:id="1079012382">
                  <w:marLeft w:val="150"/>
                  <w:marRight w:val="225"/>
                  <w:marTop w:val="0"/>
                  <w:marBottom w:val="0"/>
                  <w:divBdr>
                    <w:top w:val="none" w:sz="0" w:space="0" w:color="auto"/>
                    <w:left w:val="none" w:sz="0" w:space="0" w:color="auto"/>
                    <w:bottom w:val="none" w:sz="0" w:space="0" w:color="auto"/>
                    <w:right w:val="none" w:sz="0" w:space="0" w:color="auto"/>
                  </w:divBdr>
                  <w:divsChild>
                    <w:div w:id="1519270998">
                      <w:marLeft w:val="270"/>
                      <w:marRight w:val="120"/>
                      <w:marTop w:val="0"/>
                      <w:marBottom w:val="540"/>
                      <w:divBdr>
                        <w:top w:val="none" w:sz="0" w:space="0" w:color="auto"/>
                        <w:left w:val="none" w:sz="0" w:space="0" w:color="auto"/>
                        <w:bottom w:val="none" w:sz="0" w:space="0" w:color="auto"/>
                        <w:right w:val="none" w:sz="0" w:space="0" w:color="auto"/>
                      </w:divBdr>
                      <w:divsChild>
                        <w:div w:id="177234670">
                          <w:marLeft w:val="0"/>
                          <w:marRight w:val="0"/>
                          <w:marTop w:val="0"/>
                          <w:marBottom w:val="720"/>
                          <w:divBdr>
                            <w:top w:val="none" w:sz="0" w:space="0" w:color="auto"/>
                            <w:left w:val="none" w:sz="0" w:space="0" w:color="auto"/>
                            <w:bottom w:val="none" w:sz="0" w:space="0" w:color="auto"/>
                            <w:right w:val="none" w:sz="0" w:space="0" w:color="auto"/>
                          </w:divBdr>
                          <w:divsChild>
                            <w:div w:id="951479424">
                              <w:marLeft w:val="0"/>
                              <w:marRight w:val="0"/>
                              <w:marTop w:val="0"/>
                              <w:marBottom w:val="0"/>
                              <w:divBdr>
                                <w:top w:val="none" w:sz="0" w:space="0" w:color="auto"/>
                                <w:left w:val="none" w:sz="0" w:space="0" w:color="auto"/>
                                <w:bottom w:val="none" w:sz="0" w:space="0" w:color="auto"/>
                                <w:right w:val="none" w:sz="0" w:space="0" w:color="auto"/>
                              </w:divBdr>
                              <w:divsChild>
                                <w:div w:id="125199368">
                                  <w:marLeft w:val="0"/>
                                  <w:marRight w:val="6000"/>
                                  <w:marTop w:val="0"/>
                                  <w:marBottom w:val="0"/>
                                  <w:divBdr>
                                    <w:top w:val="none" w:sz="0" w:space="0" w:color="auto"/>
                                    <w:left w:val="none" w:sz="0" w:space="0" w:color="auto"/>
                                    <w:bottom w:val="none" w:sz="0" w:space="0" w:color="auto"/>
                                    <w:right w:val="none" w:sz="0" w:space="0" w:color="auto"/>
                                  </w:divBdr>
                                  <w:divsChild>
                                    <w:div w:id="1488672714">
                                      <w:marLeft w:val="15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871324">
      <w:bodyDiv w:val="1"/>
      <w:marLeft w:val="0"/>
      <w:marRight w:val="0"/>
      <w:marTop w:val="0"/>
      <w:marBottom w:val="0"/>
      <w:divBdr>
        <w:top w:val="none" w:sz="0" w:space="0" w:color="auto"/>
        <w:left w:val="none" w:sz="0" w:space="0" w:color="auto"/>
        <w:bottom w:val="none" w:sz="0" w:space="0" w:color="auto"/>
        <w:right w:val="none" w:sz="0" w:space="0" w:color="auto"/>
      </w:divBdr>
      <w:divsChild>
        <w:div w:id="1403141439">
          <w:marLeft w:val="0"/>
          <w:marRight w:val="0"/>
          <w:marTop w:val="0"/>
          <w:marBottom w:val="0"/>
          <w:divBdr>
            <w:top w:val="none" w:sz="0" w:space="0" w:color="auto"/>
            <w:left w:val="none" w:sz="0" w:space="0" w:color="auto"/>
            <w:bottom w:val="none" w:sz="0" w:space="0" w:color="auto"/>
            <w:right w:val="none" w:sz="0" w:space="0" w:color="auto"/>
          </w:divBdr>
          <w:divsChild>
            <w:div w:id="1852715244">
              <w:marLeft w:val="0"/>
              <w:marRight w:val="0"/>
              <w:marTop w:val="0"/>
              <w:marBottom w:val="0"/>
              <w:divBdr>
                <w:top w:val="none" w:sz="0" w:space="0" w:color="auto"/>
                <w:left w:val="none" w:sz="0" w:space="0" w:color="auto"/>
                <w:bottom w:val="none" w:sz="0" w:space="0" w:color="auto"/>
                <w:right w:val="none" w:sz="0" w:space="0" w:color="auto"/>
              </w:divBdr>
              <w:divsChild>
                <w:div w:id="1233275989">
                  <w:marLeft w:val="150"/>
                  <w:marRight w:val="225"/>
                  <w:marTop w:val="0"/>
                  <w:marBottom w:val="0"/>
                  <w:divBdr>
                    <w:top w:val="none" w:sz="0" w:space="0" w:color="auto"/>
                    <w:left w:val="none" w:sz="0" w:space="0" w:color="auto"/>
                    <w:bottom w:val="none" w:sz="0" w:space="0" w:color="auto"/>
                    <w:right w:val="none" w:sz="0" w:space="0" w:color="auto"/>
                  </w:divBdr>
                  <w:divsChild>
                    <w:div w:id="130560349">
                      <w:marLeft w:val="270"/>
                      <w:marRight w:val="120"/>
                      <w:marTop w:val="0"/>
                      <w:marBottom w:val="540"/>
                      <w:divBdr>
                        <w:top w:val="none" w:sz="0" w:space="0" w:color="auto"/>
                        <w:left w:val="none" w:sz="0" w:space="0" w:color="auto"/>
                        <w:bottom w:val="none" w:sz="0" w:space="0" w:color="auto"/>
                        <w:right w:val="none" w:sz="0" w:space="0" w:color="auto"/>
                      </w:divBdr>
                      <w:divsChild>
                        <w:div w:id="1928808176">
                          <w:marLeft w:val="0"/>
                          <w:marRight w:val="0"/>
                          <w:marTop w:val="0"/>
                          <w:marBottom w:val="720"/>
                          <w:divBdr>
                            <w:top w:val="none" w:sz="0" w:space="0" w:color="auto"/>
                            <w:left w:val="none" w:sz="0" w:space="0" w:color="auto"/>
                            <w:bottom w:val="none" w:sz="0" w:space="0" w:color="auto"/>
                            <w:right w:val="none" w:sz="0" w:space="0" w:color="auto"/>
                          </w:divBdr>
                          <w:divsChild>
                            <w:div w:id="203324091">
                              <w:marLeft w:val="0"/>
                              <w:marRight w:val="0"/>
                              <w:marTop w:val="0"/>
                              <w:marBottom w:val="0"/>
                              <w:divBdr>
                                <w:top w:val="none" w:sz="0" w:space="0" w:color="auto"/>
                                <w:left w:val="none" w:sz="0" w:space="0" w:color="auto"/>
                                <w:bottom w:val="none" w:sz="0" w:space="0" w:color="auto"/>
                                <w:right w:val="none" w:sz="0" w:space="0" w:color="auto"/>
                              </w:divBdr>
                              <w:divsChild>
                                <w:div w:id="1813062695">
                                  <w:marLeft w:val="0"/>
                                  <w:marRight w:val="6000"/>
                                  <w:marTop w:val="0"/>
                                  <w:marBottom w:val="0"/>
                                  <w:divBdr>
                                    <w:top w:val="none" w:sz="0" w:space="0" w:color="auto"/>
                                    <w:left w:val="none" w:sz="0" w:space="0" w:color="auto"/>
                                    <w:bottom w:val="none" w:sz="0" w:space="0" w:color="auto"/>
                                    <w:right w:val="none" w:sz="0" w:space="0" w:color="auto"/>
                                  </w:divBdr>
                                  <w:divsChild>
                                    <w:div w:id="1050685516">
                                      <w:marLeft w:val="150"/>
                                      <w:marRight w:val="0"/>
                                      <w:marTop w:val="75"/>
                                      <w:marBottom w:val="150"/>
                                      <w:divBdr>
                                        <w:top w:val="none" w:sz="0" w:space="0" w:color="auto"/>
                                        <w:left w:val="none" w:sz="0" w:space="0" w:color="auto"/>
                                        <w:bottom w:val="none" w:sz="0" w:space="0" w:color="auto"/>
                                        <w:right w:val="none" w:sz="0" w:space="0" w:color="auto"/>
                                      </w:divBdr>
                                    </w:div>
                                    <w:div w:id="1533804922">
                                      <w:marLeft w:val="15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531296">
      <w:bodyDiv w:val="1"/>
      <w:marLeft w:val="0"/>
      <w:marRight w:val="0"/>
      <w:marTop w:val="0"/>
      <w:marBottom w:val="0"/>
      <w:divBdr>
        <w:top w:val="none" w:sz="0" w:space="0" w:color="auto"/>
        <w:left w:val="none" w:sz="0" w:space="0" w:color="auto"/>
        <w:bottom w:val="none" w:sz="0" w:space="0" w:color="auto"/>
        <w:right w:val="none" w:sz="0" w:space="0" w:color="auto"/>
      </w:divBdr>
      <w:divsChild>
        <w:div w:id="1528982987">
          <w:marLeft w:val="0"/>
          <w:marRight w:val="0"/>
          <w:marTop w:val="0"/>
          <w:marBottom w:val="0"/>
          <w:divBdr>
            <w:top w:val="none" w:sz="0" w:space="0" w:color="auto"/>
            <w:left w:val="none" w:sz="0" w:space="0" w:color="auto"/>
            <w:bottom w:val="none" w:sz="0" w:space="0" w:color="auto"/>
            <w:right w:val="none" w:sz="0" w:space="0" w:color="auto"/>
          </w:divBdr>
          <w:divsChild>
            <w:div w:id="1861969993">
              <w:marLeft w:val="0"/>
              <w:marRight w:val="0"/>
              <w:marTop w:val="0"/>
              <w:marBottom w:val="0"/>
              <w:divBdr>
                <w:top w:val="none" w:sz="0" w:space="0" w:color="auto"/>
                <w:left w:val="none" w:sz="0" w:space="0" w:color="auto"/>
                <w:bottom w:val="none" w:sz="0" w:space="0" w:color="auto"/>
                <w:right w:val="none" w:sz="0" w:space="0" w:color="auto"/>
              </w:divBdr>
              <w:divsChild>
                <w:div w:id="206987580">
                  <w:marLeft w:val="150"/>
                  <w:marRight w:val="225"/>
                  <w:marTop w:val="0"/>
                  <w:marBottom w:val="0"/>
                  <w:divBdr>
                    <w:top w:val="none" w:sz="0" w:space="0" w:color="auto"/>
                    <w:left w:val="none" w:sz="0" w:space="0" w:color="auto"/>
                    <w:bottom w:val="none" w:sz="0" w:space="0" w:color="auto"/>
                    <w:right w:val="none" w:sz="0" w:space="0" w:color="auto"/>
                  </w:divBdr>
                  <w:divsChild>
                    <w:div w:id="2123838151">
                      <w:marLeft w:val="270"/>
                      <w:marRight w:val="120"/>
                      <w:marTop w:val="0"/>
                      <w:marBottom w:val="540"/>
                      <w:divBdr>
                        <w:top w:val="none" w:sz="0" w:space="0" w:color="auto"/>
                        <w:left w:val="none" w:sz="0" w:space="0" w:color="auto"/>
                        <w:bottom w:val="none" w:sz="0" w:space="0" w:color="auto"/>
                        <w:right w:val="none" w:sz="0" w:space="0" w:color="auto"/>
                      </w:divBdr>
                      <w:divsChild>
                        <w:div w:id="1708793287">
                          <w:marLeft w:val="0"/>
                          <w:marRight w:val="0"/>
                          <w:marTop w:val="0"/>
                          <w:marBottom w:val="720"/>
                          <w:divBdr>
                            <w:top w:val="none" w:sz="0" w:space="0" w:color="auto"/>
                            <w:left w:val="none" w:sz="0" w:space="0" w:color="auto"/>
                            <w:bottom w:val="none" w:sz="0" w:space="0" w:color="auto"/>
                            <w:right w:val="none" w:sz="0" w:space="0" w:color="auto"/>
                          </w:divBdr>
                          <w:divsChild>
                            <w:div w:id="972826429">
                              <w:marLeft w:val="0"/>
                              <w:marRight w:val="0"/>
                              <w:marTop w:val="0"/>
                              <w:marBottom w:val="0"/>
                              <w:divBdr>
                                <w:top w:val="none" w:sz="0" w:space="0" w:color="auto"/>
                                <w:left w:val="none" w:sz="0" w:space="0" w:color="auto"/>
                                <w:bottom w:val="none" w:sz="0" w:space="0" w:color="auto"/>
                                <w:right w:val="none" w:sz="0" w:space="0" w:color="auto"/>
                              </w:divBdr>
                              <w:divsChild>
                                <w:div w:id="838692850">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500156">
      <w:bodyDiv w:val="1"/>
      <w:marLeft w:val="0"/>
      <w:marRight w:val="0"/>
      <w:marTop w:val="0"/>
      <w:marBottom w:val="0"/>
      <w:divBdr>
        <w:top w:val="none" w:sz="0" w:space="0" w:color="auto"/>
        <w:left w:val="none" w:sz="0" w:space="0" w:color="auto"/>
        <w:bottom w:val="none" w:sz="0" w:space="0" w:color="auto"/>
        <w:right w:val="none" w:sz="0" w:space="0" w:color="auto"/>
      </w:divBdr>
      <w:divsChild>
        <w:div w:id="733510105">
          <w:marLeft w:val="0"/>
          <w:marRight w:val="0"/>
          <w:marTop w:val="0"/>
          <w:marBottom w:val="0"/>
          <w:divBdr>
            <w:top w:val="none" w:sz="0" w:space="0" w:color="auto"/>
            <w:left w:val="none" w:sz="0" w:space="0" w:color="auto"/>
            <w:bottom w:val="none" w:sz="0" w:space="0" w:color="auto"/>
            <w:right w:val="none" w:sz="0" w:space="0" w:color="auto"/>
          </w:divBdr>
          <w:divsChild>
            <w:div w:id="594754642">
              <w:marLeft w:val="0"/>
              <w:marRight w:val="0"/>
              <w:marTop w:val="0"/>
              <w:marBottom w:val="0"/>
              <w:divBdr>
                <w:top w:val="none" w:sz="0" w:space="0" w:color="auto"/>
                <w:left w:val="none" w:sz="0" w:space="0" w:color="auto"/>
                <w:bottom w:val="none" w:sz="0" w:space="0" w:color="auto"/>
                <w:right w:val="none" w:sz="0" w:space="0" w:color="auto"/>
              </w:divBdr>
              <w:divsChild>
                <w:div w:id="1629700915">
                  <w:marLeft w:val="150"/>
                  <w:marRight w:val="225"/>
                  <w:marTop w:val="0"/>
                  <w:marBottom w:val="0"/>
                  <w:divBdr>
                    <w:top w:val="none" w:sz="0" w:space="0" w:color="auto"/>
                    <w:left w:val="none" w:sz="0" w:space="0" w:color="auto"/>
                    <w:bottom w:val="none" w:sz="0" w:space="0" w:color="auto"/>
                    <w:right w:val="none" w:sz="0" w:space="0" w:color="auto"/>
                  </w:divBdr>
                  <w:divsChild>
                    <w:div w:id="1746292897">
                      <w:marLeft w:val="270"/>
                      <w:marRight w:val="120"/>
                      <w:marTop w:val="0"/>
                      <w:marBottom w:val="540"/>
                      <w:divBdr>
                        <w:top w:val="none" w:sz="0" w:space="0" w:color="auto"/>
                        <w:left w:val="none" w:sz="0" w:space="0" w:color="auto"/>
                        <w:bottom w:val="none" w:sz="0" w:space="0" w:color="auto"/>
                        <w:right w:val="none" w:sz="0" w:space="0" w:color="auto"/>
                      </w:divBdr>
                      <w:divsChild>
                        <w:div w:id="1937984587">
                          <w:marLeft w:val="0"/>
                          <w:marRight w:val="0"/>
                          <w:marTop w:val="0"/>
                          <w:marBottom w:val="720"/>
                          <w:divBdr>
                            <w:top w:val="none" w:sz="0" w:space="0" w:color="auto"/>
                            <w:left w:val="none" w:sz="0" w:space="0" w:color="auto"/>
                            <w:bottom w:val="none" w:sz="0" w:space="0" w:color="auto"/>
                            <w:right w:val="none" w:sz="0" w:space="0" w:color="auto"/>
                          </w:divBdr>
                          <w:divsChild>
                            <w:div w:id="2129162287">
                              <w:marLeft w:val="0"/>
                              <w:marRight w:val="0"/>
                              <w:marTop w:val="0"/>
                              <w:marBottom w:val="0"/>
                              <w:divBdr>
                                <w:top w:val="none" w:sz="0" w:space="0" w:color="auto"/>
                                <w:left w:val="none" w:sz="0" w:space="0" w:color="auto"/>
                                <w:bottom w:val="none" w:sz="0" w:space="0" w:color="auto"/>
                                <w:right w:val="none" w:sz="0" w:space="0" w:color="auto"/>
                              </w:divBdr>
                              <w:divsChild>
                                <w:div w:id="1982687119">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367298">
      <w:bodyDiv w:val="1"/>
      <w:marLeft w:val="0"/>
      <w:marRight w:val="0"/>
      <w:marTop w:val="0"/>
      <w:marBottom w:val="0"/>
      <w:divBdr>
        <w:top w:val="none" w:sz="0" w:space="0" w:color="auto"/>
        <w:left w:val="none" w:sz="0" w:space="0" w:color="auto"/>
        <w:bottom w:val="none" w:sz="0" w:space="0" w:color="auto"/>
        <w:right w:val="none" w:sz="0" w:space="0" w:color="auto"/>
      </w:divBdr>
    </w:div>
    <w:div w:id="1335572301">
      <w:bodyDiv w:val="1"/>
      <w:marLeft w:val="0"/>
      <w:marRight w:val="0"/>
      <w:marTop w:val="0"/>
      <w:marBottom w:val="0"/>
      <w:divBdr>
        <w:top w:val="none" w:sz="0" w:space="0" w:color="auto"/>
        <w:left w:val="none" w:sz="0" w:space="0" w:color="auto"/>
        <w:bottom w:val="none" w:sz="0" w:space="0" w:color="auto"/>
        <w:right w:val="none" w:sz="0" w:space="0" w:color="auto"/>
      </w:divBdr>
      <w:divsChild>
        <w:div w:id="135534325">
          <w:marLeft w:val="0"/>
          <w:marRight w:val="0"/>
          <w:marTop w:val="0"/>
          <w:marBottom w:val="0"/>
          <w:divBdr>
            <w:top w:val="none" w:sz="0" w:space="0" w:color="auto"/>
            <w:left w:val="none" w:sz="0" w:space="0" w:color="auto"/>
            <w:bottom w:val="none" w:sz="0" w:space="0" w:color="auto"/>
            <w:right w:val="none" w:sz="0" w:space="0" w:color="auto"/>
          </w:divBdr>
          <w:divsChild>
            <w:div w:id="653608561">
              <w:marLeft w:val="0"/>
              <w:marRight w:val="0"/>
              <w:marTop w:val="0"/>
              <w:marBottom w:val="0"/>
              <w:divBdr>
                <w:top w:val="none" w:sz="0" w:space="0" w:color="auto"/>
                <w:left w:val="none" w:sz="0" w:space="0" w:color="auto"/>
                <w:bottom w:val="none" w:sz="0" w:space="0" w:color="auto"/>
                <w:right w:val="none" w:sz="0" w:space="0" w:color="auto"/>
              </w:divBdr>
              <w:divsChild>
                <w:div w:id="398603535">
                  <w:marLeft w:val="150"/>
                  <w:marRight w:val="225"/>
                  <w:marTop w:val="0"/>
                  <w:marBottom w:val="0"/>
                  <w:divBdr>
                    <w:top w:val="none" w:sz="0" w:space="0" w:color="auto"/>
                    <w:left w:val="none" w:sz="0" w:space="0" w:color="auto"/>
                    <w:bottom w:val="none" w:sz="0" w:space="0" w:color="auto"/>
                    <w:right w:val="none" w:sz="0" w:space="0" w:color="auto"/>
                  </w:divBdr>
                  <w:divsChild>
                    <w:div w:id="875629035">
                      <w:marLeft w:val="270"/>
                      <w:marRight w:val="120"/>
                      <w:marTop w:val="0"/>
                      <w:marBottom w:val="540"/>
                      <w:divBdr>
                        <w:top w:val="none" w:sz="0" w:space="0" w:color="auto"/>
                        <w:left w:val="none" w:sz="0" w:space="0" w:color="auto"/>
                        <w:bottom w:val="none" w:sz="0" w:space="0" w:color="auto"/>
                        <w:right w:val="none" w:sz="0" w:space="0" w:color="auto"/>
                      </w:divBdr>
                      <w:divsChild>
                        <w:div w:id="1666855304">
                          <w:marLeft w:val="0"/>
                          <w:marRight w:val="0"/>
                          <w:marTop w:val="0"/>
                          <w:marBottom w:val="720"/>
                          <w:divBdr>
                            <w:top w:val="none" w:sz="0" w:space="0" w:color="auto"/>
                            <w:left w:val="none" w:sz="0" w:space="0" w:color="auto"/>
                            <w:bottom w:val="none" w:sz="0" w:space="0" w:color="auto"/>
                            <w:right w:val="none" w:sz="0" w:space="0" w:color="auto"/>
                          </w:divBdr>
                          <w:divsChild>
                            <w:div w:id="961425250">
                              <w:marLeft w:val="0"/>
                              <w:marRight w:val="0"/>
                              <w:marTop w:val="0"/>
                              <w:marBottom w:val="0"/>
                              <w:divBdr>
                                <w:top w:val="none" w:sz="0" w:space="0" w:color="auto"/>
                                <w:left w:val="none" w:sz="0" w:space="0" w:color="auto"/>
                                <w:bottom w:val="none" w:sz="0" w:space="0" w:color="auto"/>
                                <w:right w:val="none" w:sz="0" w:space="0" w:color="auto"/>
                              </w:divBdr>
                              <w:divsChild>
                                <w:div w:id="971669284">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9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ssercat.com/" TargetMode="External"/><Relationship Id="rId18" Type="http://schemas.openxmlformats.org/officeDocument/2006/relationships/hyperlink" Target="http://pandia.ru/text/category/konstitutciya_rossijskoj_federatcii/" TargetMode="External"/><Relationship Id="rId3" Type="http://schemas.openxmlformats.org/officeDocument/2006/relationships/styles" Target="styles.xml"/><Relationship Id="rId21" Type="http://schemas.openxmlformats.org/officeDocument/2006/relationships/hyperlink" Target="http://pandia.ru/text/category/arhangelmzskaya_obl_/" TargetMode="External"/><Relationship Id="rId7" Type="http://schemas.openxmlformats.org/officeDocument/2006/relationships/footnotes" Target="footnotes.xml"/><Relationship Id="rId12" Type="http://schemas.openxmlformats.org/officeDocument/2006/relationships/hyperlink" Target="http://www.translators-union.ru/" TargetMode="External"/><Relationship Id="rId17" Type="http://schemas.openxmlformats.org/officeDocument/2006/relationships/hyperlink" Target="http://pandia.ru/text/category/kulmztura_slavyan/"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pandia.ru/text/category/russkaya_literatur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res.su/ru/journals/vak/vak/?page=4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ntiplagiat.ru" TargetMode="External"/><Relationship Id="rId23" Type="http://schemas.openxmlformats.org/officeDocument/2006/relationships/fontTable" Target="fontTable.xml"/><Relationship Id="rId10" Type="http://schemas.openxmlformats.org/officeDocument/2006/relationships/hyperlink" Target="http://www.elibrary.ru" TargetMode="External"/><Relationship Id="rId19" Type="http://schemas.openxmlformats.org/officeDocument/2006/relationships/hyperlink" Target="http://www.pandia.ru/text/category/11_iyunya/" TargetMode="External"/><Relationship Id="rId4" Type="http://schemas.microsoft.com/office/2007/relationships/stylesWithEffects" Target="stylesWithEffects.xml"/><Relationship Id="rId9" Type="http://schemas.openxmlformats.org/officeDocument/2006/relationships/hyperlink" Target="http://pandia.ru/text/category/professionalmznaya_deyatelmznostmz/" TargetMode="External"/><Relationship Id="rId14" Type="http://schemas.openxmlformats.org/officeDocument/2006/relationships/hyperlink" Target="http://www.pandia.ru/text/category/alfavit/"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10A3C-4FD1-4B32-93DD-3D98AC97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12884</Words>
  <Characters>73442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mgsgi</Company>
  <LinksUpToDate>false</LinksUpToDate>
  <CharactersWithSpaces>86154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bogatyrova</dc:creator>
  <cp:lastModifiedBy>User</cp:lastModifiedBy>
  <cp:revision>2</cp:revision>
  <cp:lastPrinted>2018-01-23T13:12:00Z</cp:lastPrinted>
  <dcterms:created xsi:type="dcterms:W3CDTF">2020-05-29T18:20:00Z</dcterms:created>
  <dcterms:modified xsi:type="dcterms:W3CDTF">2020-05-29T18:20:00Z</dcterms:modified>
</cp:coreProperties>
</file>