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A4" w:rsidRDefault="009545A4" w:rsidP="009545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545A4" w:rsidRDefault="009545A4" w:rsidP="009545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инклюзивного высшего образования </w:t>
      </w:r>
    </w:p>
    <w:p w:rsidR="009545A4" w:rsidRDefault="009545A4" w:rsidP="009545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«Московский государственный гуманитарно-экономический университет»</w:t>
      </w:r>
    </w:p>
    <w:p w:rsidR="009545A4" w:rsidRPr="00351D48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351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психологии и педагогики</w:t>
      </w:r>
    </w:p>
    <w:p w:rsidR="009545A4" w:rsidRPr="00351D48" w:rsidRDefault="009545A4" w:rsidP="009545A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545A4" w:rsidTr="00C90011">
        <w:tc>
          <w:tcPr>
            <w:tcW w:w="4927" w:type="dxa"/>
          </w:tcPr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1"/>
            </w:tblGrid>
            <w:tr w:rsidR="009545A4" w:rsidRPr="009E23CF" w:rsidTr="00C90011">
              <w:trPr>
                <w:trHeight w:val="135"/>
              </w:trPr>
              <w:tc>
                <w:tcPr>
                  <w:tcW w:w="4927" w:type="dxa"/>
                  <w:hideMark/>
                </w:tcPr>
                <w:p w:rsidR="009545A4" w:rsidRPr="009E23CF" w:rsidRDefault="009545A4" w:rsidP="00C90011">
                  <w:pPr>
                    <w:keepNext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E23C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9545A4" w:rsidRPr="009E23CF" w:rsidTr="00C90011">
              <w:tc>
                <w:tcPr>
                  <w:tcW w:w="4927" w:type="dxa"/>
                  <w:hideMark/>
                </w:tcPr>
                <w:p w:rsidR="009545A4" w:rsidRPr="009E23CF" w:rsidRDefault="009545A4" w:rsidP="00C90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Проректор по организации образовательной деятельности</w:t>
                  </w:r>
                </w:p>
              </w:tc>
            </w:tr>
            <w:tr w:rsidR="009545A4" w:rsidRPr="009E23CF" w:rsidTr="00C90011">
              <w:tc>
                <w:tcPr>
                  <w:tcW w:w="4927" w:type="dxa"/>
                  <w:hideMark/>
                </w:tcPr>
                <w:p w:rsidR="009545A4" w:rsidRPr="009E23CF" w:rsidRDefault="009545A4" w:rsidP="00C900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Ковалева М.А.</w:t>
                  </w:r>
                  <w:r w:rsidRPr="009E23C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_______________</w:t>
                  </w:r>
                </w:p>
              </w:tc>
            </w:tr>
            <w:tr w:rsidR="009545A4" w:rsidRPr="009E23CF" w:rsidTr="00C90011">
              <w:tc>
                <w:tcPr>
                  <w:tcW w:w="4927" w:type="dxa"/>
                  <w:hideMark/>
                </w:tcPr>
                <w:p w:rsidR="009545A4" w:rsidRPr="009E23CF" w:rsidRDefault="009545A4" w:rsidP="00C900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«____»_______________ 20____</w:t>
                  </w:r>
                  <w:r w:rsidRPr="009E23C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</w:tbl>
          <w:p w:rsidR="009545A4" w:rsidRDefault="009545A4" w:rsidP="00C9001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A4" w:rsidTr="00C90011">
        <w:tc>
          <w:tcPr>
            <w:tcW w:w="4927" w:type="dxa"/>
          </w:tcPr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A4" w:rsidTr="00C90011">
        <w:tc>
          <w:tcPr>
            <w:tcW w:w="4927" w:type="dxa"/>
          </w:tcPr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45A4" w:rsidTr="00C90011">
        <w:tc>
          <w:tcPr>
            <w:tcW w:w="4927" w:type="dxa"/>
          </w:tcPr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545A4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Default="009545A4" w:rsidP="009545A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РАБОЧАЯ ПРОГРАММА ДИСЦИПЛИНЫ</w:t>
      </w:r>
    </w:p>
    <w:p w:rsidR="009545A4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545A4" w:rsidRPr="00351D48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и воспитание детей с сенсорными нарушениями</w:t>
      </w:r>
    </w:p>
    <w:p w:rsidR="009545A4" w:rsidRPr="00AA4A41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направления подготовки </w:t>
      </w: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44.03.02 </w:t>
      </w:r>
      <w:r w:rsidRPr="00AA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образование</w:t>
      </w:r>
    </w:p>
    <w:p w:rsidR="009545A4" w:rsidRPr="00AA4A41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Default="009545A4" w:rsidP="009545A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545A4" w:rsidRDefault="009545A4" w:rsidP="009545A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545A4" w:rsidRDefault="009545A4" w:rsidP="009545A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подготовки</w:t>
      </w:r>
    </w:p>
    <w:p w:rsidR="009545A4" w:rsidRPr="00AA4A41" w:rsidRDefault="009545A4" w:rsidP="009545A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и педагогика инклюзивного образования</w:t>
      </w: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</w:t>
      </w:r>
      <w:proofErr w:type="spellStart"/>
      <w:r w:rsidRPr="000021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бакалавриат</w:t>
      </w:r>
      <w:proofErr w:type="spellEnd"/>
    </w:p>
    <w:p w:rsidR="009545A4" w:rsidRPr="00AA4A41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(ы) обучения     </w:t>
      </w:r>
      <w:r w:rsidRPr="00351D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 и заочная</w:t>
      </w: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351D48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(ы)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семестр </w:t>
      </w:r>
      <w:r w:rsidRPr="00351D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</w:t>
      </w: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A4" w:rsidRPr="00006AF1" w:rsidRDefault="009545A4" w:rsidP="0095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A4" w:rsidRDefault="009545A4" w:rsidP="009545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 (специальности) </w:t>
      </w:r>
      <w:r w:rsidRPr="00351D4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Психолого-педагогическое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  <w:r w:rsidRPr="00351D48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122 </w:t>
      </w:r>
      <w:r w:rsidRPr="00351D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22.02.</w:t>
      </w:r>
      <w:r w:rsidRPr="00351D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2018 </w:t>
      </w:r>
      <w:r w:rsidRPr="00351D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Pr="0082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545A4" w:rsidRDefault="009545A4" w:rsidP="009545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DE3DDE" w:rsidRDefault="009545A4" w:rsidP="009545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3F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2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2018г.</w:t>
      </w:r>
      <w:r w:rsidRPr="00823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50364</w:t>
      </w:r>
    </w:p>
    <w:p w:rsidR="009545A4" w:rsidRPr="008F4EB0" w:rsidRDefault="009545A4" w:rsidP="00954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5A4" w:rsidRPr="008F4EB0" w:rsidRDefault="009545A4" w:rsidP="009545A4">
      <w:pPr>
        <w:spacing w:after="0" w:line="36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EB5355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Составители рабочей программы: </w:t>
      </w:r>
      <w:r w:rsidRPr="00DE3DDE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  кафедры, педагогики и психологии</w:t>
      </w:r>
    </w:p>
    <w:p w:rsidR="009545A4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 2020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8F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Дата</w:t>
      </w:r>
    </w:p>
    <w:p w:rsidR="009545A4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45A4" w:rsidRPr="008F4EB0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9545A4" w:rsidRPr="00EB5355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кафедры, педагогики и психологии,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Абдурасулов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Д.А.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место работы, занимаемая должность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Абдурасулов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2020 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8F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Дата</w:t>
      </w:r>
    </w:p>
    <w:p w:rsidR="009545A4" w:rsidRPr="008F4EB0" w:rsidRDefault="009545A4" w:rsidP="009545A4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8F4EB0" w:rsidRDefault="009545A4" w:rsidP="009545A4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8F4EB0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9545A4" w:rsidRPr="008F4EB0" w:rsidRDefault="009545A4" w:rsidP="009545A4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45A4" w:rsidRPr="008F4EB0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от «_____» _____________ 20___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9545A4" w:rsidRPr="008F4EB0" w:rsidRDefault="009545A4" w:rsidP="009545A4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45A4" w:rsidRPr="008F4EB0" w:rsidRDefault="009545A4" w:rsidP="009545A4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_____________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8F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Ф.И.О.                                      Дата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отдела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147B1E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_______________   </w:t>
      </w:r>
      <w:r w:rsidRPr="00147B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Дмитриева И.Г.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(дата)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(подпись)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_______________   </w:t>
      </w:r>
      <w:r w:rsidRPr="00147B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уденко И.Л.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(дата)   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  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(Ф.И.О.)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</w:p>
    <w:p w:rsidR="009545A4" w:rsidRPr="008F4EB0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A4" w:rsidRPr="00DE3DDE" w:rsidRDefault="009545A4" w:rsidP="00954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_______________   </w:t>
      </w:r>
      <w:proofErr w:type="spellStart"/>
      <w:r w:rsidRPr="00DE3D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Ахтырская</w:t>
      </w:r>
      <w:proofErr w:type="spellEnd"/>
      <w:r w:rsidRPr="00DE3D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В.А.</w:t>
      </w:r>
    </w:p>
    <w:p w:rsidR="009545A4" w:rsidRDefault="009545A4" w:rsidP="009545A4"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(дата)   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  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  <w:r w:rsidRPr="008F4E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45A4" w:rsidRDefault="009545A4" w:rsidP="009545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545A4">
          <w:footerReference w:type="default" r:id="rId8"/>
          <w:pgSz w:w="11906" w:h="16838"/>
          <w:pgMar w:top="851" w:right="851" w:bottom="851" w:left="1134" w:header="709" w:footer="709" w:gutter="0"/>
          <w:cols w:space="720"/>
        </w:sectPr>
      </w:pPr>
    </w:p>
    <w:p w:rsidR="009545A4" w:rsidRDefault="009545A4" w:rsidP="009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5A4" w:rsidRPr="009B1658" w:rsidRDefault="009545A4" w:rsidP="009545A4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ОРГАНИЗАЦИОННО-МЕТОДИЧЕСКИЙ РАЗДЕЛ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Цель и задачи изучения учебной дисциплины (модуля)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Требования к результатам освоения дисциплины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 образовательной программы направления подготовки </w:t>
      </w:r>
    </w:p>
    <w:p w:rsidR="009545A4" w:rsidRPr="009B1658" w:rsidRDefault="009545A4" w:rsidP="009545A4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СТРУКТУРА И СОДЕРЖАНИЕ ДИСЦИПЛИНЫ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Объем дисциплины и виды учебной работы в соответствии с формами обучения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Содержание дисциплины по темам (разделам)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 xml:space="preserve"> Разделы дисциплин и виды занятий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Планы теоретических (лекционных) занятий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Планы практических (семинарских) занятий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Планы лабораторных работ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9B165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B1658">
        <w:rPr>
          <w:rFonts w:ascii="Times New Roman" w:hAnsi="Times New Roman" w:cs="Times New Roman"/>
          <w:sz w:val="28"/>
          <w:szCs w:val="28"/>
        </w:rPr>
        <w:t xml:space="preserve"> по дисциплине (модулю)</w:t>
      </w:r>
    </w:p>
    <w:p w:rsidR="009545A4" w:rsidRPr="009B1658" w:rsidRDefault="009545A4" w:rsidP="009545A4">
      <w:pPr>
        <w:pStyle w:val="a8"/>
        <w:ind w:left="1080"/>
        <w:rPr>
          <w:rFonts w:ascii="Times New Roman" w:hAnsi="Times New Roman" w:cs="Times New Roman"/>
          <w:sz w:val="28"/>
          <w:szCs w:val="28"/>
        </w:rPr>
      </w:pPr>
    </w:p>
    <w:p w:rsidR="009545A4" w:rsidRPr="009B1658" w:rsidRDefault="009545A4" w:rsidP="009545A4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 w:rsidRPr="009B165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545A4" w:rsidRPr="009B1658" w:rsidRDefault="009545A4" w:rsidP="009545A4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УЧЕБНО-МЕТОДИЧЕСКОЕ  И ИНФОРМАЦИОННОЕ ОБЕСПЕЧЕНИЯ УЧЕБНОЙ ДИСЦИПЛИНЫ (МОДУЛЯ)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Перечень основной литературы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Перечень дополнительной литературы</w:t>
      </w:r>
    </w:p>
    <w:p w:rsidR="009545A4" w:rsidRPr="009B1658" w:rsidRDefault="009545A4" w:rsidP="009545A4">
      <w:pPr>
        <w:pStyle w:val="a8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9545A4" w:rsidRPr="009B1658" w:rsidRDefault="009545A4" w:rsidP="009545A4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УЧЕБНОЙ ДИСЦИПЛИНЫ (МОДУЛЯ)</w:t>
      </w:r>
    </w:p>
    <w:p w:rsidR="009545A4" w:rsidRPr="009B1658" w:rsidRDefault="009545A4" w:rsidP="009545A4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ОЦЕНКА КОМПЕТЕНЦИЙ ПО ИЗУЧАЕМОЙ ДИСЦИПЛИНЕ</w:t>
      </w:r>
    </w:p>
    <w:p w:rsidR="009545A4" w:rsidRPr="009B1658" w:rsidRDefault="009545A4" w:rsidP="009545A4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ПРИМЕНЕНИЕ ОБРАЗОВАТЕЛЬНЫХ ТЕХНОЛОГИЙ</w:t>
      </w:r>
    </w:p>
    <w:p w:rsidR="009545A4" w:rsidRPr="009B1658" w:rsidRDefault="009545A4" w:rsidP="009545A4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ОЦЕНОЧНЫЕ СРЕДСТВА ДЛЯ ТЕКУЩЕГО КОНТРОЛЯ УСПЕВАЕМОСТИ И ПРОМЕЖУТОЧНОЙ АТТЕСТАЦИИ</w:t>
      </w:r>
    </w:p>
    <w:p w:rsidR="009545A4" w:rsidRPr="009B1658" w:rsidRDefault="009545A4" w:rsidP="009545A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545A4" w:rsidRPr="009B1658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545A4" w:rsidRPr="009B1658" w:rsidRDefault="009545A4" w:rsidP="009545A4">
      <w:p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</w:t>
      </w:r>
      <w:proofErr w:type="gramStart"/>
      <w:r w:rsidRPr="009B16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1658">
        <w:rPr>
          <w:rFonts w:ascii="Times New Roman" w:hAnsi="Times New Roman" w:cs="Times New Roman"/>
          <w:sz w:val="28"/>
          <w:szCs w:val="28"/>
        </w:rPr>
        <w:t xml:space="preserve"> по освоению учебной дисциплины (модулю)</w:t>
      </w:r>
    </w:p>
    <w:p w:rsidR="009545A4" w:rsidRPr="009B1658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545A4" w:rsidRPr="009B1658" w:rsidRDefault="009545A4" w:rsidP="009545A4">
      <w:pPr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>Фонд оценочных сре</w:t>
      </w:r>
      <w:proofErr w:type="gramStart"/>
      <w:r w:rsidRPr="009B165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B1658">
        <w:rPr>
          <w:rFonts w:ascii="Times New Roman" w:hAnsi="Times New Roman" w:cs="Times New Roman"/>
          <w:sz w:val="28"/>
          <w:szCs w:val="28"/>
        </w:rPr>
        <w:t>я проведения текущей и промежуточной аттестации обучающихся по учебной дисциплине (модулю)</w:t>
      </w:r>
    </w:p>
    <w:p w:rsidR="009545A4" w:rsidRDefault="009545A4" w:rsidP="009545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ОРГАНИЗАЦИОННО-МЕТОДИЧЕСКИЙ РАЗДЕЛ</w:t>
      </w:r>
    </w:p>
    <w:p w:rsidR="009545A4" w:rsidRDefault="009545A4" w:rsidP="009545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5A4" w:rsidRDefault="009545A4" w:rsidP="009545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5A4" w:rsidRPr="00DE3DDE" w:rsidRDefault="009545A4" w:rsidP="009545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3DDE">
        <w:rPr>
          <w:rFonts w:ascii="Times New Roman" w:eastAsia="Times New Roman" w:hAnsi="Times New Roman" w:cs="Times New Roman"/>
          <w:b/>
          <w:bCs/>
          <w:sz w:val="28"/>
          <w:szCs w:val="28"/>
        </w:rPr>
        <w:t>1. 1. Цели и задачи изучения учебной дисциплины (модуля)</w:t>
      </w:r>
    </w:p>
    <w:p w:rsidR="009545A4" w:rsidRDefault="009545A4" w:rsidP="009545A4">
      <w:pPr>
        <w:pStyle w:val="a8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5A4" w:rsidRDefault="009545A4" w:rsidP="009545A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2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4D3E">
        <w:rPr>
          <w:rFonts w:ascii="Times New Roman" w:hAnsi="Times New Roman" w:cs="Times New Roman"/>
          <w:sz w:val="24"/>
          <w:szCs w:val="24"/>
        </w:rPr>
        <w:t xml:space="preserve">познакомить студентов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314D3E">
        <w:rPr>
          <w:rFonts w:ascii="Times New Roman" w:hAnsi="Times New Roman" w:cs="Times New Roman"/>
          <w:sz w:val="24"/>
          <w:szCs w:val="24"/>
        </w:rPr>
        <w:t xml:space="preserve">психолого-педагогическими особенностями </w:t>
      </w:r>
      <w:r>
        <w:rPr>
          <w:rFonts w:ascii="Times New Roman" w:hAnsi="Times New Roman" w:cs="Times New Roman"/>
          <w:sz w:val="24"/>
          <w:szCs w:val="24"/>
        </w:rPr>
        <w:t xml:space="preserve">детей с сенсорными </w:t>
      </w:r>
      <w:r w:rsidRPr="00314D3E">
        <w:rPr>
          <w:rFonts w:ascii="Times New Roman" w:hAnsi="Times New Roman" w:cs="Times New Roman"/>
          <w:sz w:val="24"/>
          <w:szCs w:val="24"/>
        </w:rPr>
        <w:t>нарушениями и со спецификой коррекционно-педагогической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9545A4" w:rsidRPr="00314D3E" w:rsidRDefault="009545A4" w:rsidP="009545A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5A4" w:rsidRPr="00010233" w:rsidRDefault="009545A4" w:rsidP="009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102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Задачи:</w:t>
      </w:r>
    </w:p>
    <w:p w:rsidR="009545A4" w:rsidRPr="000A6895" w:rsidRDefault="009545A4" w:rsidP="009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8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студентами знаниями специфики коррекционно-развивающего образовательного и воспитательного процессов и отдельными умениями коррекционно-развивающей деятельности;</w:t>
      </w:r>
    </w:p>
    <w:p w:rsidR="009545A4" w:rsidRDefault="009545A4" w:rsidP="009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выработка навыков работы с различными информационными источниками в ходе научно-исследовательского процесса;</w:t>
      </w:r>
    </w:p>
    <w:p w:rsidR="009545A4" w:rsidRDefault="009545A4" w:rsidP="009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умений и навыков применения исследовательских методик для решения практических задач;</w:t>
      </w:r>
    </w:p>
    <w:p w:rsidR="009545A4" w:rsidRPr="000A6895" w:rsidRDefault="009545A4" w:rsidP="009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аналитических, прогностических, проектировочных умений.</w:t>
      </w:r>
    </w:p>
    <w:p w:rsidR="009545A4" w:rsidRDefault="009545A4" w:rsidP="009545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A4" w:rsidRPr="00010233" w:rsidRDefault="009545A4" w:rsidP="009545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Требования к результатам освоения дисциплины </w:t>
      </w:r>
    </w:p>
    <w:p w:rsidR="009545A4" w:rsidRDefault="009545A4" w:rsidP="009545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5A4" w:rsidRPr="00010233" w:rsidRDefault="009545A4" w:rsidP="009545A4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0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освоения учебной дисциплины направлен на формирование у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10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следующих компетенций: </w:t>
      </w:r>
    </w:p>
    <w:p w:rsidR="009545A4" w:rsidRDefault="009545A4" w:rsidP="009545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545A4" w:rsidRDefault="009545A4" w:rsidP="009545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545A4" w:rsidRDefault="009545A4" w:rsidP="009545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2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результате освоения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дисциплины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должен </w:t>
      </w:r>
    </w:p>
    <w:p w:rsidR="009545A4" w:rsidRDefault="009545A4" w:rsidP="009545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владеть компетенциями:</w:t>
      </w:r>
    </w:p>
    <w:tbl>
      <w:tblPr>
        <w:tblStyle w:val="aa"/>
        <w:tblW w:w="9348" w:type="dxa"/>
        <w:tblLook w:val="04A0" w:firstRow="1" w:lastRow="0" w:firstColumn="1" w:lastColumn="0" w:noHBand="0" w:noVBand="1"/>
      </w:tblPr>
      <w:tblGrid>
        <w:gridCol w:w="1661"/>
        <w:gridCol w:w="2167"/>
        <w:gridCol w:w="5520"/>
      </w:tblGrid>
      <w:tr w:rsidR="009545A4" w:rsidTr="00C90011">
        <w:tc>
          <w:tcPr>
            <w:tcW w:w="0" w:type="auto"/>
          </w:tcPr>
          <w:p w:rsidR="009545A4" w:rsidRDefault="009545A4" w:rsidP="00C9001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102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Код </w:t>
            </w:r>
          </w:p>
          <w:p w:rsidR="009545A4" w:rsidRPr="00010233" w:rsidRDefault="009545A4" w:rsidP="00C9001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102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</w:tcPr>
          <w:p w:rsidR="009545A4" w:rsidRPr="00010233" w:rsidRDefault="009545A4" w:rsidP="00C9001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102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0" w:type="auto"/>
          </w:tcPr>
          <w:p w:rsidR="009545A4" w:rsidRPr="00010233" w:rsidRDefault="009545A4" w:rsidP="00C9001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102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0102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0102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(модулю), характеризующие этапы формирования компетенций </w:t>
            </w:r>
          </w:p>
        </w:tc>
      </w:tr>
      <w:tr w:rsidR="009545A4" w:rsidRPr="00CD5924" w:rsidTr="00C90011">
        <w:trPr>
          <w:trHeight w:val="615"/>
        </w:trPr>
        <w:tc>
          <w:tcPr>
            <w:tcW w:w="0" w:type="auto"/>
            <w:tcBorders>
              <w:bottom w:val="single" w:sz="4" w:space="0" w:color="auto"/>
            </w:tcBorders>
          </w:tcPr>
          <w:p w:rsidR="009545A4" w:rsidRPr="00010233" w:rsidRDefault="009545A4" w:rsidP="002C3093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102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УК-</w:t>
            </w:r>
            <w:r w:rsidR="002C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0102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41"/>
            </w:tblGrid>
            <w:tr w:rsidR="003D63F5" w:rsidRPr="003D63F5" w:rsidTr="003D63F5">
              <w:tc>
                <w:tcPr>
                  <w:tcW w:w="7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3F5" w:rsidRPr="003D63F5" w:rsidRDefault="003D63F5" w:rsidP="003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5A4" w:rsidRPr="00010233" w:rsidRDefault="003D63F5" w:rsidP="00C9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F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</w:t>
            </w:r>
            <w:r w:rsidRPr="003D63F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оптимальные способы их решения, исходя из действующих правовых</w:t>
            </w:r>
            <w:r w:rsidRPr="003D63F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норм</w:t>
            </w:r>
            <w:proofErr w:type="gramStart"/>
            <w:r w:rsidRPr="003D63F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63F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имеющихся ресурсов и ограничений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765"/>
            </w:tblGrid>
            <w:tr w:rsidR="006539D1" w:rsidRPr="006539D1" w:rsidTr="006539D1">
              <w:tc>
                <w:tcPr>
                  <w:tcW w:w="3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39D1" w:rsidRPr="006539D1" w:rsidRDefault="006539D1" w:rsidP="006539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35CA0" w:rsidRPr="00F35CA0" w:rsidRDefault="00F35CA0" w:rsidP="00F35CA0">
            <w:pPr>
              <w:tabs>
                <w:tab w:val="left" w:pos="0"/>
                <w:tab w:val="left" w:pos="307"/>
              </w:tabs>
              <w:jc w:val="both"/>
              <w:rPr>
                <w:rFonts w:ascii="TimesNewRomanPSMT" w:eastAsia="Times New Roman" w:hAnsi="TimesNewRomanPSMT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35CA0">
              <w:rPr>
                <w:rFonts w:ascii="TimesNewRomanPSMT" w:eastAsia="Times New Roman" w:hAnsi="TimesNewRomanPSMT" w:cs="Times New Roman"/>
                <w:b/>
                <w:i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6539D1" w:rsidRPr="00F35CA0" w:rsidRDefault="00F35CA0" w:rsidP="00F35CA0">
            <w:pPr>
              <w:tabs>
                <w:tab w:val="left" w:pos="0"/>
                <w:tab w:val="left" w:pos="307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539D1" w:rsidRPr="00F35C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правовые</w:t>
            </w:r>
            <w:r w:rsidR="006539D1" w:rsidRPr="00F35C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39D1" w:rsidRPr="00F35C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нормы и способы решения</w:t>
            </w:r>
            <w:r w:rsidR="006539D1" w:rsidRPr="00F35C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образовательных задач</w:t>
            </w:r>
            <w:r w:rsidR="006539D1" w:rsidRPr="00F35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545A4" w:rsidRPr="00F35CA0" w:rsidRDefault="006539D1" w:rsidP="00F35CA0">
            <w:pPr>
              <w:pStyle w:val="a8"/>
              <w:numPr>
                <w:ilvl w:val="0"/>
                <w:numId w:val="8"/>
              </w:numPr>
              <w:tabs>
                <w:tab w:val="left" w:pos="0"/>
                <w:tab w:val="left" w:pos="307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39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539D1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азличные </w:t>
            </w:r>
            <w:r w:rsidRPr="006539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правовые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9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нормы и способы решения</w:t>
            </w:r>
            <w:r w:rsidRPr="006539D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образовательных задач</w:t>
            </w:r>
            <w:r w:rsidRPr="006539D1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9D1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младшего школьного</w:t>
            </w:r>
            <w:r w:rsidRPr="006539D1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br/>
              <w:t>возраста</w:t>
            </w:r>
            <w:r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35CA0" w:rsidRPr="00F35CA0" w:rsidRDefault="00F35CA0" w:rsidP="00F35CA0">
            <w:pPr>
              <w:tabs>
                <w:tab w:val="left" w:pos="0"/>
                <w:tab w:val="left" w:pos="307"/>
              </w:tabs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5CA0">
              <w:rPr>
                <w:rFonts w:ascii="DejaVuSans" w:eastAsia="Times New Roman" w:hAnsi="DejaVuSans" w:cs="Times New Roman"/>
                <w:b/>
                <w:i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F35CA0" w:rsidRDefault="00F35CA0" w:rsidP="00F35CA0">
            <w:pPr>
              <w:tabs>
                <w:tab w:val="left" w:pos="0"/>
                <w:tab w:val="left" w:pos="307"/>
              </w:tabs>
              <w:jc w:val="both"/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35CA0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F35C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правовые нормы </w:t>
            </w:r>
            <w:r w:rsidRPr="00F35C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 способы решения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C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образовательных задач</w:t>
            </w:r>
            <w:r w:rsidRPr="00F35CA0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737C6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CA0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младшего школьного</w:t>
            </w:r>
            <w:r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CA0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  <w:r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35CA0" w:rsidRPr="00F35CA0" w:rsidRDefault="00F35CA0" w:rsidP="00F35CA0">
            <w:pPr>
              <w:pStyle w:val="a8"/>
              <w:tabs>
                <w:tab w:val="left" w:pos="0"/>
                <w:tab w:val="left" w:pos="307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r w:rsidRPr="00F35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ладеть:</w:t>
            </w:r>
          </w:p>
          <w:p w:rsidR="00F35CA0" w:rsidRPr="00CD5924" w:rsidRDefault="00F35CA0" w:rsidP="00B737C6">
            <w:pPr>
              <w:pStyle w:val="a8"/>
              <w:tabs>
                <w:tab w:val="left" w:pos="0"/>
                <w:tab w:val="left" w:pos="307"/>
              </w:tabs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35C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авыками</w:t>
            </w:r>
            <w:r w:rsidR="00B737C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CA0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использования знаний</w:t>
            </w:r>
            <w:r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CA0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различных </w:t>
            </w:r>
            <w:r w:rsidRPr="00F35C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правовых норм и</w:t>
            </w:r>
            <w:r w:rsidR="00B737C6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C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способов решения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CA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образовательных задач</w:t>
            </w:r>
            <w:r w:rsidRPr="00F35CA0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737C6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CA0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младшего школьного</w:t>
            </w:r>
            <w:r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CA0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</w:tr>
      <w:tr w:rsidR="009545A4" w:rsidTr="002C3093">
        <w:tc>
          <w:tcPr>
            <w:tcW w:w="0" w:type="auto"/>
          </w:tcPr>
          <w:p w:rsidR="009545A4" w:rsidRPr="009E1B44" w:rsidRDefault="009545A4" w:rsidP="00C9001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0" w:type="auto"/>
          </w:tcPr>
          <w:p w:rsidR="009545A4" w:rsidRPr="009E1B44" w:rsidRDefault="00A72029" w:rsidP="00C90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45A4" w:rsidRPr="009E1B44">
              <w:rPr>
                <w:rFonts w:ascii="Times New Roman" w:hAnsi="Times New Roman" w:cs="Times New Roman"/>
                <w:sz w:val="24"/>
                <w:szCs w:val="24"/>
              </w:rPr>
              <w:t xml:space="preserve">пособен осуществлять контроль и оценку формирования результатов </w:t>
            </w:r>
            <w:r w:rsidR="009545A4" w:rsidRPr="009E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обучающихся, выявлять и корректировать трудности в обучении</w:t>
            </w:r>
          </w:p>
        </w:tc>
        <w:tc>
          <w:tcPr>
            <w:tcW w:w="5520" w:type="dxa"/>
          </w:tcPr>
          <w:p w:rsidR="009545A4" w:rsidRDefault="009545A4" w:rsidP="00A7202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0237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A72029" w:rsidRDefault="009545A4" w:rsidP="00C9001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A72029">
              <w:rPr>
                <w:rStyle w:val="fontstyle01"/>
              </w:rPr>
              <w:t>основы контроля и</w:t>
            </w:r>
            <w:r w:rsidR="00A72029">
              <w:rPr>
                <w:rStyle w:val="fontstyle01"/>
              </w:rPr>
              <w:t xml:space="preserve"> </w:t>
            </w:r>
            <w:r w:rsidR="00A72029">
              <w:rPr>
                <w:rStyle w:val="fontstyle01"/>
              </w:rPr>
              <w:t>оценки формирования результатов</w:t>
            </w:r>
            <w:r w:rsidR="00A72029">
              <w:rPr>
                <w:rStyle w:val="fontstyle01"/>
              </w:rPr>
              <w:t xml:space="preserve"> </w:t>
            </w:r>
            <w:r w:rsidR="00A72029">
              <w:rPr>
                <w:rStyle w:val="fontstyle01"/>
              </w:rPr>
              <w:t>образования обучающихся,</w:t>
            </w:r>
            <w:r w:rsidR="00A72029">
              <w:rPr>
                <w:rStyle w:val="fontstyle01"/>
              </w:rPr>
              <w:t xml:space="preserve"> </w:t>
            </w:r>
            <w:r w:rsidR="00A72029">
              <w:rPr>
                <w:rStyle w:val="fontstyle01"/>
              </w:rPr>
              <w:t xml:space="preserve">выявления и </w:t>
            </w:r>
            <w:proofErr w:type="spellStart"/>
            <w:r w:rsidR="00A72029">
              <w:rPr>
                <w:rStyle w:val="fontstyle01"/>
              </w:rPr>
              <w:t>корригирования</w:t>
            </w:r>
            <w:proofErr w:type="spellEnd"/>
            <w:r w:rsidR="00A72029">
              <w:rPr>
                <w:rStyle w:val="fontstyle01"/>
              </w:rPr>
              <w:t xml:space="preserve"> </w:t>
            </w:r>
            <w:r w:rsidR="00A72029">
              <w:rPr>
                <w:rStyle w:val="fontstyle01"/>
              </w:rPr>
              <w:t>трудностей в обучении</w:t>
            </w:r>
          </w:p>
          <w:p w:rsidR="009545A4" w:rsidRDefault="009545A4" w:rsidP="00C90011">
            <w:pPr>
              <w:pStyle w:val="a5"/>
              <w:tabs>
                <w:tab w:val="left" w:pos="993"/>
              </w:tabs>
              <w:jc w:val="both"/>
              <w:rPr>
                <w:rFonts w:eastAsia="Times New Roman"/>
                <w:b/>
                <w:i/>
                <w:iCs/>
                <w:lang w:eastAsia="ru-RU"/>
              </w:rPr>
            </w:pPr>
            <w:r w:rsidRPr="00A02377">
              <w:rPr>
                <w:rFonts w:eastAsia="Times New Roman"/>
                <w:b/>
                <w:i/>
                <w:iCs/>
                <w:lang w:eastAsia="ru-RU"/>
              </w:rPr>
              <w:t xml:space="preserve">уметь: </w:t>
            </w:r>
          </w:p>
          <w:p w:rsidR="00A72029" w:rsidRDefault="00A72029" w:rsidP="00C90011">
            <w:pPr>
              <w:tabs>
                <w:tab w:val="num" w:pos="0"/>
              </w:tabs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 -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осуществлять контроль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 оценку формирования результатов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образования обучающихся, выявлять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 корректировать трудности 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обучении</w:t>
            </w:r>
          </w:p>
          <w:p w:rsidR="009545A4" w:rsidRPr="00A72029" w:rsidRDefault="00A72029" w:rsidP="00C90011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7202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владеть:</w:t>
            </w:r>
          </w:p>
          <w:p w:rsidR="00A72029" w:rsidRPr="002E34AC" w:rsidRDefault="00A72029" w:rsidP="00A7202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навыками основы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контроля и оценки формирования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результатов образования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обучающихся, выявления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корригирования</w:t>
            </w:r>
            <w:proofErr w:type="spellEnd"/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трудностей 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обучении</w:t>
            </w:r>
          </w:p>
        </w:tc>
      </w:tr>
      <w:tr w:rsidR="009545A4" w:rsidTr="00C90011">
        <w:trPr>
          <w:trHeight w:val="285"/>
        </w:trPr>
        <w:tc>
          <w:tcPr>
            <w:tcW w:w="0" w:type="auto"/>
            <w:tcBorders>
              <w:top w:val="single" w:sz="4" w:space="0" w:color="auto"/>
            </w:tcBorders>
          </w:tcPr>
          <w:p w:rsidR="009545A4" w:rsidRPr="009E1B44" w:rsidRDefault="009545A4" w:rsidP="002C3093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1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ПК-</w:t>
            </w:r>
            <w:r w:rsidR="002C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41"/>
            </w:tblGrid>
            <w:tr w:rsidR="003D63F5" w:rsidRPr="003D63F5" w:rsidTr="003D63F5">
              <w:tc>
                <w:tcPr>
                  <w:tcW w:w="7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63F5" w:rsidRPr="003D63F5" w:rsidRDefault="003D63F5" w:rsidP="003D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5A4" w:rsidRDefault="00A72029" w:rsidP="003D63F5">
            <w:pPr>
              <w:tabs>
                <w:tab w:val="num" w:pos="0"/>
              </w:tabs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D63F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3D63F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осуществлять психодиагностику особенностей развития детей</w:t>
            </w:r>
            <w:r w:rsidRPr="003D63F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 обучающихся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540"/>
            </w:tblGrid>
            <w:tr w:rsidR="00A72029" w:rsidRPr="00A72029" w:rsidTr="00A72029">
              <w:tc>
                <w:tcPr>
                  <w:tcW w:w="3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2029" w:rsidRPr="00A72029" w:rsidRDefault="00A72029" w:rsidP="00A72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545A4" w:rsidRDefault="00A72029" w:rsidP="00A72029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72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A7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029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методы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психодиагностики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особенностей развития детей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72029" w:rsidRDefault="00A72029" w:rsidP="00A72029">
            <w:pPr>
              <w:rPr>
                <w:rFonts w:ascii="TimesNewRomanPSMT" w:eastAsia="Times New Roman" w:hAnsi="TimesNewRomanPSMT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72029">
              <w:rPr>
                <w:rFonts w:ascii="TimesNewRomanPSMT" w:eastAsia="Times New Roman" w:hAnsi="TimesNewRomanPSMT" w:cs="Times New Roman"/>
                <w:b/>
                <w:i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A72029" w:rsidRDefault="00A72029" w:rsidP="00A72029">
            <w:pPr>
              <w:rPr>
                <w:rFonts w:ascii="TimesNewRomanPSMT" w:eastAsia="Times New Roman" w:hAnsi="TimesNewRomanPSMT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выстраивать </w:t>
            </w:r>
            <w:r w:rsidRPr="00A72029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программу</w:t>
            </w:r>
            <w:r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психодиагностики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особенностей развития детей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A72029" w:rsidRDefault="00A72029" w:rsidP="00A72029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владеть:</w:t>
            </w:r>
          </w:p>
          <w:p w:rsidR="00A72029" w:rsidRDefault="00A72029" w:rsidP="00A72029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навыками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029"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r>
              <w:rPr>
                <w:rFonts w:ascii="DejaVuSans" w:eastAsia="Times New Roman" w:hAnsi="DejaVu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психодиагностики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особенностей развития детей</w:t>
            </w:r>
            <w:proofErr w:type="gramEnd"/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02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545A4" w:rsidRDefault="009545A4" w:rsidP="009545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545A4" w:rsidRDefault="009545A4" w:rsidP="009545A4">
      <w:pPr>
        <w:pStyle w:val="a8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дисциплины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E23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структуре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 направления подготовки</w:t>
      </w:r>
    </w:p>
    <w:p w:rsidR="009545A4" w:rsidRDefault="009545A4" w:rsidP="009545A4">
      <w:pPr>
        <w:pStyle w:val="a8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45A4" w:rsidRPr="00AB3F56" w:rsidRDefault="009545A4" w:rsidP="009545A4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B3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дисциплина "Обучение и воспитание детей с сенсорными нарушениями 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относится к обязате</w:t>
      </w:r>
      <w:r w:rsidR="004B3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льной части дисциплин блока Б</w:t>
      </w:r>
      <w:proofErr w:type="gramStart"/>
      <w:r w:rsidR="004B3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4B3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О22.01. Модуля 5 Специальная педагогика.    </w:t>
      </w:r>
    </w:p>
    <w:p w:rsidR="009545A4" w:rsidRPr="00AB3F56" w:rsidRDefault="009545A4" w:rsidP="009545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3F56">
        <w:rPr>
          <w:rFonts w:ascii="Times New Roman" w:hAnsi="Times New Roman" w:cs="Times New Roman"/>
          <w:sz w:val="28"/>
          <w:szCs w:val="28"/>
        </w:rPr>
        <w:t xml:space="preserve"> курс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3F56">
        <w:rPr>
          <w:rFonts w:ascii="Times New Roman" w:hAnsi="Times New Roman" w:cs="Times New Roman"/>
          <w:sz w:val="28"/>
          <w:szCs w:val="28"/>
        </w:rPr>
        <w:t>семестр</w:t>
      </w:r>
      <w:proofErr w:type="gramStart"/>
      <w:r w:rsidRPr="00AB3F5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AB3F56">
        <w:rPr>
          <w:rFonts w:ascii="Times New Roman" w:hAnsi="Times New Roman" w:cs="Times New Roman"/>
          <w:sz w:val="28"/>
          <w:szCs w:val="28"/>
        </w:rPr>
        <w:t xml:space="preserve">о очной форме обучения (полный срок обучения).  Дисциплина относится к вариативной части </w:t>
      </w:r>
      <w:r w:rsidRPr="00AB3F5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профессионального цикла, является составной частью профессиональной подготовки. </w:t>
      </w:r>
    </w:p>
    <w:p w:rsidR="009545A4" w:rsidRPr="00AB3F56" w:rsidRDefault="009545A4" w:rsidP="009545A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B3F56">
        <w:rPr>
          <w:rFonts w:ascii="Times New Roman" w:eastAsia="Times New Roman" w:hAnsi="Times New Roman" w:cs="Times New Roman"/>
          <w:bCs/>
          <w:sz w:val="28"/>
          <w:szCs w:val="28"/>
        </w:rPr>
        <w:t>Данный курс ставит своей целью раскрыть научно-теоретические основы построения процесса обучения и воспитания учащихся, сформировать у студентов навыки анализа передового педагогического опыта, умения работать со специальной литературой, вооружить будущих специалистов методами научно-исследовательской работы и способами их применения на практике, дает знания специфики работы в специальных коррекционных учреждениях, формирует гуманное отношение к детям с сенсорными нарушениями.</w:t>
      </w:r>
      <w:proofErr w:type="gramEnd"/>
    </w:p>
    <w:p w:rsidR="009545A4" w:rsidRDefault="009545A4" w:rsidP="009545A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3F56">
        <w:rPr>
          <w:rFonts w:ascii="Times New Roman" w:eastAsia="Times New Roman" w:hAnsi="Times New Roman" w:cs="Times New Roman"/>
          <w:bCs/>
          <w:sz w:val="28"/>
          <w:szCs w:val="28"/>
        </w:rPr>
        <w:t xml:space="preserve">Вводные знания, умения и компетенции, необходимые для изучения данного курса, формируются в процессе изучения дисциплин: «Анатомия, физиология и патология сенсорных систем», «Клиническая психология детей и подростков», «Дефектология», «Специальная психология и педагогика», «Неврология», «Нейропсихология детского возраста». </w:t>
      </w:r>
      <w:r w:rsidRPr="00AB3F56">
        <w:rPr>
          <w:rFonts w:ascii="Times New Roman" w:eastAsia="Times New Roman" w:hAnsi="Times New Roman" w:cs="Times New Roman"/>
          <w:bCs/>
          <w:sz w:val="28"/>
          <w:szCs w:val="28"/>
        </w:rPr>
        <w:cr/>
      </w:r>
    </w:p>
    <w:p w:rsidR="009545A4" w:rsidRDefault="009545A4" w:rsidP="009545A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45A4" w:rsidRDefault="009545A4" w:rsidP="009545A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1CD9">
        <w:rPr>
          <w:rFonts w:ascii="Times New Roman" w:eastAsia="Times New Roman" w:hAnsi="Times New Roman" w:cs="Times New Roman"/>
          <w:b/>
          <w:bCs/>
          <w:sz w:val="28"/>
          <w:szCs w:val="28"/>
        </w:rPr>
        <w:t>2.СТРУКТУРА И СОДЕРЖАНИЕ ДИСЦИПЛИНЫ</w:t>
      </w:r>
    </w:p>
    <w:p w:rsidR="009545A4" w:rsidRPr="00201CD9" w:rsidRDefault="009545A4" w:rsidP="009545A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45A4" w:rsidRDefault="009545A4" w:rsidP="009545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2.1. Объем дисциплины и виды учебной работы в соответствии с формами обучения</w:t>
      </w:r>
    </w:p>
    <w:p w:rsidR="009545A4" w:rsidRDefault="009545A4" w:rsidP="009545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5A4" w:rsidRDefault="009545A4" w:rsidP="009545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составляет 3 зачетные единицы / 108 часов: </w:t>
      </w:r>
    </w:p>
    <w:p w:rsidR="009545A4" w:rsidRPr="00144EB8" w:rsidRDefault="009545A4" w:rsidP="009545A4">
      <w:pPr>
        <w:rPr>
          <w:rFonts w:ascii="Times New Roman" w:hAnsi="Times New Roman" w:cs="Times New Roman"/>
          <w:sz w:val="28"/>
          <w:szCs w:val="28"/>
        </w:rPr>
      </w:pPr>
      <w:r w:rsidRPr="00144EB8">
        <w:rPr>
          <w:rFonts w:ascii="Times New Roman" w:hAnsi="Times New Roman" w:cs="Times New Roman"/>
          <w:sz w:val="28"/>
          <w:szCs w:val="28"/>
        </w:rPr>
        <w:t>Объем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EB8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4EB8">
        <w:rPr>
          <w:rFonts w:ascii="Times New Roman" w:hAnsi="Times New Roman" w:cs="Times New Roman"/>
          <w:sz w:val="28"/>
          <w:szCs w:val="28"/>
        </w:rPr>
        <w:t xml:space="preserve">  зачетны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4EB8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44E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144 </w:t>
      </w:r>
      <w:r w:rsidRPr="00144EB8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4E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551"/>
        <w:gridCol w:w="3119"/>
      </w:tblGrid>
      <w:tr w:rsidR="009545A4" w:rsidRPr="003E038F" w:rsidTr="00C90011">
        <w:trPr>
          <w:trHeight w:val="300"/>
        </w:trPr>
        <w:tc>
          <w:tcPr>
            <w:tcW w:w="3970" w:type="dxa"/>
            <w:vMerge w:val="restart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  <w:vMerge w:val="restart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9545A4" w:rsidRPr="003E038F" w:rsidTr="00C90011">
        <w:trPr>
          <w:trHeight w:val="345"/>
        </w:trPr>
        <w:tc>
          <w:tcPr>
            <w:tcW w:w="3970" w:type="dxa"/>
            <w:vMerge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5A4" w:rsidRPr="003E038F" w:rsidTr="00C90011">
        <w:trPr>
          <w:trHeight w:val="345"/>
        </w:trPr>
        <w:tc>
          <w:tcPr>
            <w:tcW w:w="3970" w:type="dxa"/>
            <w:vMerge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5A4" w:rsidRPr="003E038F" w:rsidTr="00C90011">
        <w:tc>
          <w:tcPr>
            <w:tcW w:w="3970" w:type="dxa"/>
            <w:vMerge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5A4" w:rsidRPr="003E038F" w:rsidTr="00C90011">
        <w:tc>
          <w:tcPr>
            <w:tcW w:w="3970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2551" w:type="dxa"/>
          </w:tcPr>
          <w:p w:rsidR="009545A4" w:rsidRPr="003E038F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A4" w:rsidRPr="003E038F" w:rsidTr="00C90011">
        <w:tc>
          <w:tcPr>
            <w:tcW w:w="3970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51" w:type="dxa"/>
          </w:tcPr>
          <w:p w:rsidR="009545A4" w:rsidRPr="009161A2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C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A4" w:rsidRPr="003E038F" w:rsidTr="00C90011">
        <w:tc>
          <w:tcPr>
            <w:tcW w:w="3970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51" w:type="dxa"/>
          </w:tcPr>
          <w:p w:rsidR="009545A4" w:rsidRPr="009161A2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A4" w:rsidRPr="003E038F" w:rsidTr="00C90011">
        <w:tc>
          <w:tcPr>
            <w:tcW w:w="3970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551" w:type="dxa"/>
          </w:tcPr>
          <w:p w:rsidR="009545A4" w:rsidRPr="009161A2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A4" w:rsidRPr="003E038F" w:rsidTr="00C90011">
        <w:tc>
          <w:tcPr>
            <w:tcW w:w="3970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9545A4" w:rsidRPr="009161A2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A4" w:rsidRPr="003E038F" w:rsidTr="00C90011">
        <w:tc>
          <w:tcPr>
            <w:tcW w:w="3970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2551" w:type="dxa"/>
          </w:tcPr>
          <w:p w:rsidR="009545A4" w:rsidRPr="003E038F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A4" w:rsidRPr="003E038F" w:rsidTr="00C90011">
        <w:tc>
          <w:tcPr>
            <w:tcW w:w="3970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9545A4" w:rsidRPr="003E038F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A4" w:rsidRPr="003E038F" w:rsidTr="00C90011">
        <w:tc>
          <w:tcPr>
            <w:tcW w:w="3970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551" w:type="dxa"/>
          </w:tcPr>
          <w:p w:rsidR="009545A4" w:rsidRPr="003E038F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A4" w:rsidRPr="003E038F" w:rsidTr="00C90011">
        <w:tc>
          <w:tcPr>
            <w:tcW w:w="3970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551" w:type="dxa"/>
          </w:tcPr>
          <w:p w:rsidR="009545A4" w:rsidRPr="003E038F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A4" w:rsidRPr="003E038F" w:rsidTr="00C90011">
        <w:tc>
          <w:tcPr>
            <w:tcW w:w="3970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551" w:type="dxa"/>
          </w:tcPr>
          <w:p w:rsidR="009545A4" w:rsidRPr="003E038F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5A4" w:rsidRPr="003E038F" w:rsidTr="00C90011">
        <w:tc>
          <w:tcPr>
            <w:tcW w:w="3970" w:type="dxa"/>
          </w:tcPr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9545A4" w:rsidRPr="003E038F" w:rsidRDefault="009545A4" w:rsidP="00C9001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</w:t>
            </w:r>
            <w:proofErr w:type="gramStart"/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в часах, зачетных единицах)</w:t>
            </w:r>
          </w:p>
        </w:tc>
        <w:tc>
          <w:tcPr>
            <w:tcW w:w="2551" w:type="dxa"/>
          </w:tcPr>
          <w:p w:rsidR="009545A4" w:rsidRPr="00364CAB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9545A4" w:rsidRPr="00364CAB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9545A4" w:rsidRPr="00364CAB" w:rsidRDefault="009545A4" w:rsidP="0051565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3119" w:type="dxa"/>
          </w:tcPr>
          <w:p w:rsidR="009545A4" w:rsidRPr="003E038F" w:rsidRDefault="009545A4" w:rsidP="00C90011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5A4" w:rsidRPr="00201CD9" w:rsidRDefault="009545A4" w:rsidP="009545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5A4" w:rsidRPr="00201CD9" w:rsidRDefault="009545A4" w:rsidP="009545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Содержание дисциплины по темам (разделам)</w:t>
      </w: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5"/>
        <w:gridCol w:w="5529"/>
        <w:gridCol w:w="1590"/>
      </w:tblGrid>
      <w:tr w:rsidR="009545A4" w:rsidTr="00C90011">
        <w:trPr>
          <w:trHeight w:val="76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раздела, (темы) 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545A4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 (индекс)</w:t>
            </w:r>
          </w:p>
        </w:tc>
      </w:tr>
      <w:tr w:rsidR="009545A4" w:rsidRPr="00025E0A" w:rsidTr="00C90011">
        <w:trPr>
          <w:trHeight w:val="48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5A4" w:rsidRPr="00025E0A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4" w:rsidRPr="00D07E82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7E8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Теоретико-методологические основы изучения, обучения и воспитания лиц с нарушениями слуха.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Значение исследований отечественных ученых (Р.М. 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Боскис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А.И.Дьячкова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Т.А. Власовой, С.А. Зыкова, Т.В. Розановой, И.М. Соловьева, Ж.И. 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Шиф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др.) для понимания природы глухоты и потенциальных возможностей психического развития детей с нарушенным слухом.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 и задачи сурдопедагогики как науки.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направле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ния развития сурдопедагогики на современном этапе. Основные этапы развития зарубежной и оте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чественной сурдопедагогики.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Современная система воспитания и образования лиц с нарушениями слуха.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теории, тенденции и системы обучения детей с нарушениями слуха.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Современное состояние развития коммуникативно-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деятельностной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Билингвистический подход в обучении глухих детей.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оциокультурная концепция трак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товки слухового дефекта и ее влияния на формирование новых под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ходов в обучении глухих людей. Построение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суждений, отражающих собст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венную позицию в оценке идей билингвизма.</w:t>
            </w:r>
          </w:p>
          <w:p w:rsidR="009545A4" w:rsidRPr="00AB0FBC" w:rsidRDefault="009545A4" w:rsidP="00C90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 «материнской школы».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5E0A">
              <w:rPr>
                <w:rFonts w:ascii="Times New Roman" w:hAnsi="Times New Roman" w:cs="Times New Roman"/>
                <w:sz w:val="24"/>
                <w:szCs w:val="24"/>
              </w:rPr>
              <w:t>Ведущие условия воспитания и обучения детей с на</w:t>
            </w:r>
            <w:r w:rsidRPr="00025E0A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рушенным слухом метода «материнской школы».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Кохлеарная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имплантация как способ реабилитации глухих людей.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Кохлеарная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имплантация - современный комплексный метод реабили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тации людей с нарушениями слуха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Система образования лиц с нарушениями слуха.</w:t>
            </w:r>
            <w:r w:rsidRPr="00025E0A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025E0A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Специфика обучения данных категорий детей. </w:t>
            </w:r>
            <w:r w:rsidRPr="00025E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Направления работы с детьми, имеющими нарушения слуха</w:t>
            </w:r>
            <w:r w:rsidRPr="00025E0A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  <w:r w:rsidRPr="00025E0A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Профилактика заболеваний и гигиена органа слуха.</w:t>
            </w:r>
            <w:r w:rsidRPr="00025E0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Аспекты и задачи социально-педагогической деятельности с детьми, имеющими нарушения</w:t>
            </w:r>
            <w:r w:rsidRPr="00025E0A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 </w:t>
            </w:r>
            <w:r w:rsidRPr="00025E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слуха.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детей с нарушениями слуха. Развитие движений. Формирование ориентировки в пространстве и </w:t>
            </w:r>
            <w:proofErr w:type="spellStart"/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мобильности</w:t>
            </w:r>
            <w:proofErr w:type="gramStart"/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адачи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обучения детей ориентированию в соответствии с их возможностями и возрастом. Подготовительная работа по формированию предпосылок навыков ориентирования у детей младшего дошкольного возраста с учетом стадий компенсации нарушенного слуха. Роль органов чувств и двигательной сферы в процессе ориентировки. Значение формирования представлений об окружающем. Формирование пространственного мышления. Игровая деятельность в процессе ориентирования. Связь занятий по ориентировке с 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другими видами детской деятельности. Социально-бытовая ориентировка.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Значение слухового восприятия. Классификация детей с нарушениями слуха. Методы исследования слуховой функции. Система и этапы работы по развитию слухового восприятия. Выработка условно-двигательной реакции на слух. Обучение различению на слух речевых и неречевых сигналов. Обучение восприятию на слух речевого материала в разных возрастных группах. Планирование работы по развитию слухового восприятия. Использование звукоусиливающей аппаратуры.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Механизмы формирования устной речи у детей с нарушениями слуха. Методы обучения устной речи. Сокращенная система фонем. Содержание, этапы работы по обучению произношению. Приемы работы над словом и фразой. Система закрепления правильного произношения гласных и согласных звуков в самостоятельной речи детей; формирование навыков самоконтроля. Обучение 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слухо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-зрительному восприятию речи. Формы организации и планирование работы по обучению произношению.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Фонетическая ритмика – система сочетания двигательных упражнений с произнесением определенного материала. </w:t>
            </w:r>
            <w:proofErr w:type="gram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Направления фонетической ритмики: работа над звуком, ритмом, темпом, речевым дыханием, слитностью, голосом, интонацией.</w:t>
            </w:r>
            <w:proofErr w:type="gram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Особенности использования фонетической ритмики на разных этапах формирования произношения.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глухих и слабослышащих детей в разных видах деятельности.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трудового обучения  и задачи трудового воспитания детей с нарушениями слуха.</w:t>
            </w:r>
            <w:r w:rsidRPr="00025E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формирования трудовых навыков у детей с нарушениями слуха. Коррекционные возможности трудового воспитания. Формирование гигиенических навыков и самообслуживания. Обучение хозяйственно-бытовому труду детей с нарушениями слуха. Труд в природе. Содержание и методика трудового воспитания.</w:t>
            </w:r>
            <w:r w:rsidRPr="00025E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Ручной труд. Взаимодействие педагога и воспитателя в системе работы по трудовому воспитанию </w:t>
            </w: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нарушениями слуха.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«духовно-нравственные качества»</w:t>
            </w: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D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духовно-нравственного развития детей младшего школьного возраста</w:t>
            </w: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Клинико-психолого-педагогическая характеристика младших</w:t>
            </w: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с </w:t>
            </w: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нарушениями слуха. </w:t>
            </w:r>
            <w:r w:rsidRPr="00CD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вопросы психолого-педагогической коррекции духовно-нравственных качеству детей младшего школьно</w:t>
            </w: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возраста с нарушениями слуха.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«готовность к школьному обучению». Содержание подготовки детей с нарушениями слуха к школе. Организация работы с детьми дошкольного возраста в семье. Физическое, трудовое, нравственное воспитание детей с нарушениями слуха в семье. Познавательное развитие. Игровая деятельность. Обучение чтению. Уровень речевой готовности ребенка с нарушениями слуха к школе. Методики изучения психологической готовности слабослышащих дошкольников к обучению в школе.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ребенка с нарушениями слуха в семье.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55" w:rsidRDefault="009545A4" w:rsidP="0051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УК-</w:t>
            </w:r>
            <w:r w:rsidR="00515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</w:p>
          <w:p w:rsidR="00515655" w:rsidRDefault="009545A4" w:rsidP="0051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ОПК-5,</w:t>
            </w:r>
          </w:p>
          <w:p w:rsidR="009545A4" w:rsidRPr="00025E0A" w:rsidRDefault="00515655" w:rsidP="0051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ПК-3</w:t>
            </w:r>
          </w:p>
        </w:tc>
      </w:tr>
      <w:tr w:rsidR="009545A4" w:rsidRPr="00025E0A" w:rsidTr="00C90011">
        <w:trPr>
          <w:trHeight w:val="3111"/>
        </w:trPr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</w:tcPr>
          <w:p w:rsidR="009545A4" w:rsidRPr="00025E0A" w:rsidRDefault="009545A4" w:rsidP="00C9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Теоретические основы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тифлопедагогики</w:t>
            </w: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тифлопедагогики. Связь с другими отраслями знаний.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Основные направления развития. Психофизические основы 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тифлотехники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Взаимодействие анализаторов при восприятии окружающего мира у детей с нарушенным зрением. Основные виды чувствительности, используемые в 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тифлотехнике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Общее понятие о технических средствах для детей с нарушениями зрения. Особенности использования наглядности при дефектах зрения.</w:t>
            </w:r>
            <w:r w:rsidRPr="00025E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Тифлотехника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дошкольном воспитании и обучении (особенности использования и развития остаточного зрения, осязания и мелкой моторики, слуха и ориентировки в пространстве). 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Тифлотехника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школьном обучении (система рельефно-точечной письменности 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Л.Брайля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рельефные изображения, модели и макеты, лабораторное оборудование). 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Тифлотехника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ориентировке в пространстве (приборы и приспособления, трость и особенности ее использования; локаторы). </w:t>
            </w:r>
            <w:proofErr w:type="spellStart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Тифлотехника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быту и в физическом развитии детей с нарушениями зрения. Вспомогательные оптические приборы и средства коррекции.</w:t>
            </w:r>
          </w:p>
          <w:p w:rsidR="009545A4" w:rsidRPr="00025E0A" w:rsidRDefault="009545A4" w:rsidP="00C90011">
            <w:pPr>
              <w:shd w:val="clear" w:color="auto" w:fill="FFFFFF"/>
              <w:spacing w:before="75" w:after="7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тифлопедагогики. Основные периоды в развитии теории и практики воспитания и обучения детей с нарушениями зрения.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отечественной тифлопедагогики. Основные периоды и этапы.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развитие тифлопедагогики. Современные проблемы тифлопедагогики.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Система образования лиц с нарушениями зрения.</w:t>
            </w:r>
            <w:r w:rsidRPr="00025E0A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025E0A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Специфика обучения данных категорий </w:t>
            </w:r>
            <w:r w:rsidRPr="00025E0A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детей. </w:t>
            </w:r>
            <w:r w:rsidRPr="00025E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Направления работы с детьми, имеющими нарушения зрения</w:t>
            </w:r>
            <w:r w:rsidRPr="00025E0A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  <w:r w:rsidRPr="00025E0A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Профилактика заболеваний и гигиена органа зрения.</w:t>
            </w:r>
            <w:r w:rsidRPr="00025E0A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Аспекты и задачи социально-педагогической деятельности с детьми, имеющими нарушения</w:t>
            </w:r>
            <w:r w:rsidRPr="00025E0A">
              <w:rPr>
                <w:rStyle w:val="apple-converted-space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 </w:t>
            </w:r>
            <w:r w:rsidRPr="00025E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зрения.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детей с нарушениями зрения. Развитие движений. Формирование ориентировки в пространстве и </w:t>
            </w:r>
            <w:proofErr w:type="spellStart"/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мобильности</w:t>
            </w:r>
            <w:proofErr w:type="gramStart"/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адачи</w:t>
            </w:r>
            <w:proofErr w:type="spellEnd"/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обучения детей ориентированию в соответствии с их возможностями и возрастом. Подготовительная работа по формированию предпосылок навыков ориентирования у детей младшего дошкольного возраста с учетом стадий компенсации нарушенного зрения. Роль органов чувств и двигательной сферы в процессе ориентировки. Значение формирования представлений об окружающем. Формирование пространственного мышления. Игровая деятельность в процессе ориентирования. Связь занятий по ориентировке с другими видами детской деятельности. Социально-бытовая ориентировка.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Зрительное восприятие, его свойства с учетом возрастных особенностей и степени нарушения зрения. Дифференцированный подход к детям в зависимости от вида, формы и течения главного заболевания. Психофизический и психологический методы коррекции и компенсации нарушенных зрительных функций. Основные программы по развитию зрительного восприятия.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нарушениями зрения с окружающим миром.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аспекты формирования звукопроизношения у слабовидящих детей. Психофизиологический аспект формирования звукопроизношения у слабовидящих детей. </w:t>
            </w:r>
            <w:proofErr w:type="gramStart"/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Лингвистический</w:t>
            </w:r>
            <w:proofErr w:type="gramEnd"/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психопедагогический</w:t>
            </w:r>
            <w:proofErr w:type="spellEnd"/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изучения звуковой стороны речи. Компенсаторное значение речи. Игра как средство формирования речи слабослышащих детей. Особенности логопедической работы с детьми, имеющими нарушения зрения. Организация и содержание коррекционно-педагогической работы звукопроизношения у слабовидящих детей. 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слепых и слабовидящих детей в разных видах деятельности.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трудового обучения  и задачи трудового воспитания детей с нарушениями зрения.</w:t>
            </w:r>
            <w:r w:rsidRPr="00025E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формирования трудовых навыков у детей с нарушениями зрения. Коррекционные </w:t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возможности трудового воспитания. Формирование гигиенических навыков и самообслуживания. Обучение хозяйственно-бытовому труду детей с нарушениями зрения. Труд в природе. Содержание и методика трудового воспитания.</w:t>
            </w:r>
            <w:r w:rsidRPr="00025E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Ручной труд. Взаимодействие педагога и воспитателя в системе работы по трудовому воспитанию </w:t>
            </w: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нарушениями зрения.</w:t>
            </w:r>
          </w:p>
          <w:p w:rsidR="009545A4" w:rsidRPr="00025E0A" w:rsidRDefault="009545A4" w:rsidP="00C9001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Клинико-психолого-педагогическая характеристика младших школьников с нарушениями зрения</w:t>
            </w: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D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вопросы психолого-педагогической коррекции духовно-нравственных качеству детей младшего школьного возраста с нарушениями зрения</w:t>
            </w: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5A4" w:rsidRPr="00025E0A" w:rsidRDefault="009545A4" w:rsidP="00C9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«готовность к школьному обучению». Содержание подготовки детей с нарушениями зрения к школе. Организация работы с детьми дошкольного возраста в семье. Физическое, трудовое, нравственное воспитание детей с нарушениями зрения в семье. Познавательное развитие. Игровая деятельность. Обучение чтению. Уровень речевой готовности ребенка с нарушениями зрения к школе. Методики изучения психологической готовности слабовидящих дошкольников к обучению в школе.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655" w:rsidRDefault="00515655" w:rsidP="00515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УК-2, </w:t>
            </w:r>
          </w:p>
          <w:p w:rsidR="00515655" w:rsidRDefault="00515655" w:rsidP="00515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ОПК-5,</w:t>
            </w:r>
          </w:p>
          <w:p w:rsidR="009545A4" w:rsidRPr="00025E0A" w:rsidRDefault="00515655" w:rsidP="00515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ПК-3</w:t>
            </w:r>
          </w:p>
        </w:tc>
      </w:tr>
    </w:tbl>
    <w:p w:rsidR="009545A4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545A4" w:rsidSect="00AB3F56">
          <w:pgSz w:w="11906" w:h="16838"/>
          <w:pgMar w:top="851" w:right="851" w:bottom="1701" w:left="1134" w:header="709" w:footer="709" w:gutter="0"/>
          <w:cols w:space="720"/>
          <w:docGrid w:linePitch="299"/>
        </w:sectPr>
      </w:pPr>
    </w:p>
    <w:p w:rsidR="009545A4" w:rsidRDefault="009545A4" w:rsidP="009545A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2.3. Разделы дисциплины и  виды занятий</w:t>
      </w:r>
    </w:p>
    <w:p w:rsidR="009545A4" w:rsidRDefault="009545A4" w:rsidP="009545A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45A4" w:rsidRPr="005A4143" w:rsidRDefault="009545A4" w:rsidP="009545A4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A414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Очная форма обучения</w:t>
      </w:r>
    </w:p>
    <w:p w:rsidR="009545A4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887"/>
        <w:gridCol w:w="700"/>
        <w:gridCol w:w="1134"/>
        <w:gridCol w:w="1276"/>
        <w:gridCol w:w="850"/>
        <w:gridCol w:w="3226"/>
      </w:tblGrid>
      <w:tr w:rsidR="009545A4" w:rsidTr="00C90011">
        <w:tc>
          <w:tcPr>
            <w:tcW w:w="498" w:type="dxa"/>
          </w:tcPr>
          <w:p w:rsidR="009545A4" w:rsidRPr="005A4143" w:rsidRDefault="009545A4" w:rsidP="00C90011">
            <w:pPr>
              <w:suppressLineNumber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41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9545A4" w:rsidRPr="005A4143" w:rsidRDefault="009545A4" w:rsidP="00C90011">
            <w:pP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A41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п\</w:t>
            </w:r>
            <w:proofErr w:type="gramStart"/>
            <w:r w:rsidRPr="005A41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87" w:type="dxa"/>
          </w:tcPr>
          <w:p w:rsidR="009545A4" w:rsidRPr="005A4143" w:rsidRDefault="009545A4" w:rsidP="00C90011">
            <w:pP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A41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Наименование темы дисциплины</w:t>
            </w:r>
          </w:p>
        </w:tc>
        <w:tc>
          <w:tcPr>
            <w:tcW w:w="700" w:type="dxa"/>
          </w:tcPr>
          <w:p w:rsidR="009545A4" w:rsidRPr="005A4143" w:rsidRDefault="009545A4" w:rsidP="00C90011">
            <w:pP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A41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Лекционные занятия </w:t>
            </w:r>
          </w:p>
        </w:tc>
        <w:tc>
          <w:tcPr>
            <w:tcW w:w="1134" w:type="dxa"/>
          </w:tcPr>
          <w:p w:rsidR="009545A4" w:rsidRPr="005A4143" w:rsidRDefault="009545A4" w:rsidP="00C90011">
            <w:pP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A41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76" w:type="dxa"/>
          </w:tcPr>
          <w:p w:rsidR="009545A4" w:rsidRPr="005A4143" w:rsidRDefault="009545A4" w:rsidP="00C90011">
            <w:pP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A41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0" w:type="dxa"/>
          </w:tcPr>
          <w:p w:rsidR="009545A4" w:rsidRPr="005A4143" w:rsidRDefault="009545A4" w:rsidP="00C90011">
            <w:pP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A41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226" w:type="dxa"/>
          </w:tcPr>
          <w:p w:rsidR="009545A4" w:rsidRPr="005A4143" w:rsidRDefault="009545A4" w:rsidP="00C90011">
            <w:pP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5A41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Форма текущего контроля успеваемос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т</w:t>
            </w:r>
            <w:r w:rsidRPr="005A414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</w:t>
            </w:r>
          </w:p>
        </w:tc>
      </w:tr>
      <w:tr w:rsidR="009545A4" w:rsidTr="00C90011">
        <w:tc>
          <w:tcPr>
            <w:tcW w:w="498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7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урдопедагогики</w:t>
            </w:r>
          </w:p>
        </w:tc>
        <w:tc>
          <w:tcPr>
            <w:tcW w:w="700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6" w:type="dxa"/>
          </w:tcPr>
          <w:p w:rsidR="009545A4" w:rsidRPr="00852E4F" w:rsidRDefault="009545A4" w:rsidP="00C9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письменные </w:t>
            </w:r>
            <w:r w:rsidRPr="00CC75A5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5A5">
              <w:rPr>
                <w:rFonts w:ascii="Times New Roman" w:hAnsi="Times New Roman" w:cs="Times New Roman"/>
                <w:sz w:val="24"/>
                <w:szCs w:val="24"/>
              </w:rPr>
              <w:t>ориентированные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ащита опорных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одготовка конспектов статей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5A4" w:rsidRDefault="009545A4" w:rsidP="00C9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искуссия,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ситуационны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9545A4" w:rsidRPr="00EE10C1" w:rsidRDefault="009545A4" w:rsidP="00C9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ыступление с докладом по согласованной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9545A4" w:rsidTr="00C90011">
        <w:trPr>
          <w:trHeight w:val="885"/>
        </w:trPr>
        <w:tc>
          <w:tcPr>
            <w:tcW w:w="498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тифлопедагогики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Дискуссия,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работа в группах,</w:t>
            </w:r>
          </w:p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одготовка конспектов статей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письменные </w:t>
            </w:r>
            <w:r w:rsidRPr="00CC75A5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5A5">
              <w:rPr>
                <w:rFonts w:ascii="Times New Roman" w:hAnsi="Times New Roman" w:cs="Times New Roman"/>
                <w:sz w:val="24"/>
                <w:szCs w:val="24"/>
              </w:rPr>
              <w:t>ориентированные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ыступление с докладом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0C1">
              <w:rPr>
                <w:rFonts w:ascii="Times New Roman" w:hAnsi="Times New Roman" w:cs="Times New Roman"/>
                <w:sz w:val="24"/>
                <w:szCs w:val="24"/>
              </w:rPr>
              <w:t>согласованной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презентация проекта коррекционно-образовательной 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</w:t>
            </w:r>
            <w:r w:rsidRPr="003C4152">
              <w:rPr>
                <w:rFonts w:ascii="Times New Roman" w:hAnsi="Times New Roman"/>
                <w:sz w:val="24"/>
                <w:szCs w:val="24"/>
              </w:rPr>
              <w:t>особыми образовательными потребностями</w:t>
            </w:r>
            <w:r>
              <w:rPr>
                <w:rFonts w:ascii="Times New Roman" w:hAnsi="Times New Roman"/>
                <w:sz w:val="24"/>
                <w:szCs w:val="24"/>
              </w:rPr>
              <w:t>, бланочное тестирование</w:t>
            </w:r>
          </w:p>
        </w:tc>
      </w:tr>
      <w:tr w:rsidR="009545A4" w:rsidTr="00C90011">
        <w:trPr>
          <w:trHeight w:val="567"/>
        </w:trPr>
        <w:tc>
          <w:tcPr>
            <w:tcW w:w="498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9545A4" w:rsidRPr="00A70D3E" w:rsidRDefault="009545A4" w:rsidP="00C900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9545A4" w:rsidTr="00C90011">
        <w:tc>
          <w:tcPr>
            <w:tcW w:w="498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7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0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26" w:type="dxa"/>
          </w:tcPr>
          <w:p w:rsidR="009545A4" w:rsidRDefault="009545A4" w:rsidP="00C90011">
            <w:pPr>
              <w:rPr>
                <w:rFonts w:ascii="Arial" w:eastAsia="Times New Roman" w:hAnsi="Arial" w:cs="Arial"/>
                <w:bCs/>
                <w:kern w:val="32"/>
                <w:sz w:val="24"/>
                <w:szCs w:val="24"/>
                <w:lang w:eastAsia="ru-RU"/>
              </w:rPr>
            </w:pPr>
          </w:p>
        </w:tc>
      </w:tr>
    </w:tbl>
    <w:p w:rsidR="009545A4" w:rsidRDefault="009545A4" w:rsidP="009545A4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5A4" w:rsidRDefault="009545A4" w:rsidP="009545A4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2.4 Планы теоретических (лекционных) занятий </w:t>
      </w:r>
    </w:p>
    <w:p w:rsidR="009545A4" w:rsidRDefault="009545A4" w:rsidP="009545A4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5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Очная форма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"/>
        <w:gridCol w:w="7362"/>
        <w:gridCol w:w="1617"/>
      </w:tblGrid>
      <w:tr w:rsidR="009545A4" w:rsidTr="00C90011">
        <w:tc>
          <w:tcPr>
            <w:tcW w:w="595" w:type="dxa"/>
          </w:tcPr>
          <w:p w:rsidR="009545A4" w:rsidRPr="00C222C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25" w:type="dxa"/>
          </w:tcPr>
          <w:p w:rsidR="009545A4" w:rsidRPr="00C222C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 лекций</w:t>
            </w:r>
          </w:p>
        </w:tc>
        <w:tc>
          <w:tcPr>
            <w:tcW w:w="1617" w:type="dxa"/>
          </w:tcPr>
          <w:p w:rsidR="009545A4" w:rsidRPr="00C222C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4 семестре</w:t>
            </w:r>
          </w:p>
        </w:tc>
      </w:tr>
      <w:tr w:rsidR="009545A4" w:rsidTr="00C90011">
        <w:tc>
          <w:tcPr>
            <w:tcW w:w="8520" w:type="dxa"/>
            <w:gridSpan w:val="2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урдопедагогики</w:t>
            </w:r>
          </w:p>
        </w:tc>
        <w:tc>
          <w:tcPr>
            <w:tcW w:w="1617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9545A4" w:rsidTr="00C90011">
        <w:tc>
          <w:tcPr>
            <w:tcW w:w="595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925" w:type="dxa"/>
          </w:tcPr>
          <w:p w:rsidR="009545A4" w:rsidRPr="0017359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Теоретико-методологические основы изучения, обучения и </w:t>
            </w:r>
            <w:r w:rsidRPr="0017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воспитания лиц с нарушениями слуха.</w:t>
            </w:r>
          </w:p>
        </w:tc>
        <w:tc>
          <w:tcPr>
            <w:tcW w:w="1617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</w:tr>
      <w:tr w:rsidR="009545A4" w:rsidTr="00C90011">
        <w:tc>
          <w:tcPr>
            <w:tcW w:w="595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7925" w:type="dxa"/>
          </w:tcPr>
          <w:p w:rsidR="009545A4" w:rsidRPr="0017359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глухих детей словесной речи на коммуникативно-</w:t>
            </w:r>
            <w:proofErr w:type="spellStart"/>
            <w:r w:rsidRPr="0017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деятельностной</w:t>
            </w:r>
            <w:proofErr w:type="spellEnd"/>
            <w:r w:rsidRPr="0017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основе.</w:t>
            </w:r>
          </w:p>
        </w:tc>
        <w:tc>
          <w:tcPr>
            <w:tcW w:w="1617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9545A4" w:rsidTr="00C90011">
        <w:trPr>
          <w:trHeight w:val="885"/>
        </w:trPr>
        <w:tc>
          <w:tcPr>
            <w:tcW w:w="595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925" w:type="dxa"/>
            <w:tcBorders>
              <w:bottom w:val="single" w:sz="4" w:space="0" w:color="auto"/>
            </w:tcBorders>
          </w:tcPr>
          <w:p w:rsidR="009545A4" w:rsidRPr="0017359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коррекционно-педагогической работы с детьми с нарушениями слуха.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детей с нарушением слуха к школе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9545A4" w:rsidTr="00C90011">
        <w:trPr>
          <w:trHeight w:val="330"/>
        </w:trPr>
        <w:tc>
          <w:tcPr>
            <w:tcW w:w="8520" w:type="dxa"/>
            <w:gridSpan w:val="2"/>
            <w:tcBorders>
              <w:top w:val="single" w:sz="4" w:space="0" w:color="auto"/>
            </w:tcBorders>
          </w:tcPr>
          <w:p w:rsidR="009545A4" w:rsidRPr="0017359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тифлопедагогики</w:t>
            </w: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9545A4" w:rsidTr="00C90011">
        <w:tc>
          <w:tcPr>
            <w:tcW w:w="595" w:type="dxa"/>
            <w:tcBorders>
              <w:right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25" w:type="dxa"/>
            <w:tcBorders>
              <w:right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 и задачи тифлопедагогики как науки.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9545A4" w:rsidTr="00C90011"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25" w:type="dxa"/>
            <w:tcBorders>
              <w:left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07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направления коррекционно-педагогической работы с детьми с нарушениями зрения.</w:t>
            </w:r>
          </w:p>
        </w:tc>
        <w:tc>
          <w:tcPr>
            <w:tcW w:w="1617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9545A4" w:rsidTr="00C90011">
        <w:trPr>
          <w:trHeight w:val="83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925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015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 детей с нарушениями зрения с окружающим миром.</w:t>
            </w:r>
            <w:r w:rsidRPr="00D07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Развитие слепых и слабовидящих детей в разных видах деятельности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D07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Подготовка детей с нарушениями зрения к школе.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9545A4" w:rsidTr="00C90011">
        <w:trPr>
          <w:trHeight w:val="454"/>
        </w:trPr>
        <w:tc>
          <w:tcPr>
            <w:tcW w:w="8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5A4" w:rsidRPr="001015FE" w:rsidRDefault="009545A4" w:rsidP="00C9001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</w:tr>
    </w:tbl>
    <w:p w:rsidR="009545A4" w:rsidRDefault="009545A4" w:rsidP="009545A4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45A4" w:rsidRDefault="009545A4" w:rsidP="009545A4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 Планы практических (семинарских</w:t>
      </w:r>
      <w:r w:rsidRPr="00075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занятий </w:t>
      </w:r>
    </w:p>
    <w:p w:rsidR="009545A4" w:rsidRDefault="009545A4" w:rsidP="009545A4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5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Очная форма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"/>
        <w:gridCol w:w="7362"/>
        <w:gridCol w:w="1617"/>
      </w:tblGrid>
      <w:tr w:rsidR="009545A4" w:rsidTr="00C90011">
        <w:tc>
          <w:tcPr>
            <w:tcW w:w="595" w:type="dxa"/>
          </w:tcPr>
          <w:p w:rsidR="009545A4" w:rsidRPr="00C222C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25" w:type="dxa"/>
          </w:tcPr>
          <w:p w:rsidR="009545A4" w:rsidRPr="00C222C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 лекций</w:t>
            </w:r>
          </w:p>
        </w:tc>
        <w:tc>
          <w:tcPr>
            <w:tcW w:w="1617" w:type="dxa"/>
          </w:tcPr>
          <w:p w:rsidR="009545A4" w:rsidRPr="00C222C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4 семестре</w:t>
            </w:r>
          </w:p>
        </w:tc>
      </w:tr>
      <w:tr w:rsidR="009545A4" w:rsidTr="00C90011">
        <w:tc>
          <w:tcPr>
            <w:tcW w:w="8520" w:type="dxa"/>
            <w:gridSpan w:val="2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2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урдопедагогики</w:t>
            </w:r>
          </w:p>
        </w:tc>
        <w:tc>
          <w:tcPr>
            <w:tcW w:w="1617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</w:tr>
      <w:tr w:rsidR="009545A4" w:rsidTr="00C90011">
        <w:tc>
          <w:tcPr>
            <w:tcW w:w="595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925" w:type="dxa"/>
          </w:tcPr>
          <w:p w:rsidR="009545A4" w:rsidRPr="0017359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Теоретико-методологические основы изучения, обучения и воспитания лиц с нарушениями слуха.</w:t>
            </w:r>
          </w:p>
        </w:tc>
        <w:tc>
          <w:tcPr>
            <w:tcW w:w="1617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9545A4" w:rsidTr="00C90011">
        <w:tc>
          <w:tcPr>
            <w:tcW w:w="595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925" w:type="dxa"/>
          </w:tcPr>
          <w:p w:rsidR="009545A4" w:rsidRPr="0017359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глухих детей словесной речи на коммуникативно-</w:t>
            </w:r>
            <w:proofErr w:type="spellStart"/>
            <w:r w:rsidRPr="0017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деятельностной</w:t>
            </w:r>
            <w:proofErr w:type="spellEnd"/>
            <w:r w:rsidRPr="001735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основе.</w:t>
            </w:r>
          </w:p>
        </w:tc>
        <w:tc>
          <w:tcPr>
            <w:tcW w:w="1617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9545A4" w:rsidTr="00C90011">
        <w:trPr>
          <w:trHeight w:val="885"/>
        </w:trPr>
        <w:tc>
          <w:tcPr>
            <w:tcW w:w="595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925" w:type="dxa"/>
            <w:tcBorders>
              <w:bottom w:val="single" w:sz="4" w:space="0" w:color="auto"/>
            </w:tcBorders>
          </w:tcPr>
          <w:p w:rsidR="009545A4" w:rsidRPr="0017359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коррекционно-педагогической работы с детьми с нарушениями слуха.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детей с нарушением слуха к школе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9545A4" w:rsidTr="00C90011">
        <w:trPr>
          <w:trHeight w:val="330"/>
        </w:trPr>
        <w:tc>
          <w:tcPr>
            <w:tcW w:w="8520" w:type="dxa"/>
            <w:gridSpan w:val="2"/>
            <w:tcBorders>
              <w:top w:val="single" w:sz="4" w:space="0" w:color="auto"/>
            </w:tcBorders>
          </w:tcPr>
          <w:p w:rsidR="009545A4" w:rsidRPr="0017359C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</w:t>
            </w: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тифлопедагогики</w:t>
            </w: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14</w:t>
            </w:r>
          </w:p>
        </w:tc>
      </w:tr>
      <w:tr w:rsidR="009545A4" w:rsidTr="00C90011">
        <w:tc>
          <w:tcPr>
            <w:tcW w:w="595" w:type="dxa"/>
            <w:tcBorders>
              <w:right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925" w:type="dxa"/>
            <w:tcBorders>
              <w:right w:val="single" w:sz="4" w:space="0" w:color="auto"/>
            </w:tcBorders>
          </w:tcPr>
          <w:p w:rsidR="009545A4" w:rsidRPr="00472D5F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тифлопедагогики как науки.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9545A4" w:rsidTr="00C90011"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25" w:type="dxa"/>
            <w:tcBorders>
              <w:left w:val="single" w:sz="4" w:space="0" w:color="auto"/>
            </w:tcBorders>
          </w:tcPr>
          <w:p w:rsidR="009545A4" w:rsidRPr="00472D5F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коррекционно-педагогической работы с детьми с нарушениями зрения.</w:t>
            </w:r>
          </w:p>
        </w:tc>
        <w:tc>
          <w:tcPr>
            <w:tcW w:w="1617" w:type="dxa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</w:tr>
      <w:tr w:rsidR="009545A4" w:rsidTr="00C90011">
        <w:trPr>
          <w:trHeight w:val="83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925" w:type="dxa"/>
            <w:tcBorders>
              <w:bottom w:val="single" w:sz="4" w:space="0" w:color="auto"/>
            </w:tcBorders>
          </w:tcPr>
          <w:p w:rsidR="009545A4" w:rsidRPr="00472D5F" w:rsidRDefault="009545A4" w:rsidP="00C900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нарушениями зрения с окружающим миром. Развитие слепых и слабовидящих детей в разных видах деятельности. Подготовка детей с нарушениями зрения к школе.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</w:tr>
      <w:tr w:rsidR="009545A4" w:rsidTr="00C90011">
        <w:trPr>
          <w:trHeight w:val="454"/>
        </w:trPr>
        <w:tc>
          <w:tcPr>
            <w:tcW w:w="8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45A4" w:rsidRPr="001015FE" w:rsidRDefault="009545A4" w:rsidP="00C9001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26</w:t>
            </w:r>
          </w:p>
        </w:tc>
      </w:tr>
    </w:tbl>
    <w:p w:rsidR="009545A4" w:rsidRPr="00BA78CB" w:rsidRDefault="009545A4" w:rsidP="009545A4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 Планы лабораторных работ </w:t>
      </w:r>
    </w:p>
    <w:p w:rsidR="009545A4" w:rsidRDefault="009545A4" w:rsidP="009545A4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78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предусмотрены</w:t>
      </w:r>
    </w:p>
    <w:p w:rsidR="009545A4" w:rsidRDefault="009545A4" w:rsidP="009545A4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45A4" w:rsidRDefault="009545A4" w:rsidP="009545A4">
      <w:pPr>
        <w:spacing w:before="20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2.6. Планы самостоятельной работы обучающегося по дисциплине (модулю) очная форма обучения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1"/>
        <w:gridCol w:w="1790"/>
        <w:gridCol w:w="2095"/>
        <w:gridCol w:w="1642"/>
        <w:gridCol w:w="1683"/>
        <w:gridCol w:w="1920"/>
      </w:tblGrid>
      <w:tr w:rsidR="009545A4" w:rsidRPr="00FF75F8" w:rsidTr="00C90011">
        <w:tc>
          <w:tcPr>
            <w:tcW w:w="457" w:type="dxa"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97" w:type="dxa"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разделов и  тем</w:t>
            </w:r>
          </w:p>
        </w:tc>
        <w:tc>
          <w:tcPr>
            <w:tcW w:w="2223" w:type="dxa"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самостоятельной работы</w:t>
            </w:r>
          </w:p>
        </w:tc>
        <w:tc>
          <w:tcPr>
            <w:tcW w:w="1740" w:type="dxa"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Трудоемкость</w:t>
            </w:r>
          </w:p>
        </w:tc>
        <w:tc>
          <w:tcPr>
            <w:tcW w:w="1783" w:type="dxa"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2037" w:type="dxa"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9545A4" w:rsidTr="00C90011">
        <w:trPr>
          <w:trHeight w:val="2799"/>
        </w:trPr>
        <w:tc>
          <w:tcPr>
            <w:tcW w:w="457" w:type="dxa"/>
            <w:vMerge w:val="restart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7" w:type="dxa"/>
            <w:vMerge w:val="restart"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 Теоретические основы сурдопедагогики.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Рассмотреть теоретико-методологические основы изучения, обучения, воспитания лиц с нарушение слуха.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 w:val="restart"/>
          </w:tcPr>
          <w:p w:rsidR="00515655" w:rsidRDefault="00515655" w:rsidP="005156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УК-2, </w:t>
            </w:r>
          </w:p>
          <w:p w:rsidR="00515655" w:rsidRDefault="00515655" w:rsidP="005156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ОПК-5,</w:t>
            </w:r>
          </w:p>
          <w:p w:rsidR="009545A4" w:rsidRPr="00FF75F8" w:rsidRDefault="00515655" w:rsidP="00515655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037" w:type="dxa"/>
            <w:vMerge w:val="restart"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и письменная проверка полученных в ходе самостоятельного изучения материала знаний</w:t>
            </w:r>
          </w:p>
        </w:tc>
      </w:tr>
      <w:tr w:rsidR="009545A4" w:rsidTr="00C90011">
        <w:trPr>
          <w:trHeight w:val="2558"/>
        </w:trPr>
        <w:tc>
          <w:tcPr>
            <w:tcW w:w="45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2.Подготовить сообщения  на темы: 1. Предмет сурдопедагогики.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F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Задачи сурдопедагогики.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5A4" w:rsidTr="00C90011">
        <w:trPr>
          <w:trHeight w:val="2256"/>
        </w:trPr>
        <w:tc>
          <w:tcPr>
            <w:tcW w:w="45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Рассмотреть современные системы обучения и воспитания детей нарушениями слуха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5A4" w:rsidTr="00C90011">
        <w:trPr>
          <w:trHeight w:val="1865"/>
        </w:trPr>
        <w:tc>
          <w:tcPr>
            <w:tcW w:w="45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Билингвистических подход в  обучении слабослышащих и  глухих детей.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5A4" w:rsidTr="00C90011">
        <w:trPr>
          <w:trHeight w:val="1591"/>
        </w:trPr>
        <w:tc>
          <w:tcPr>
            <w:tcW w:w="45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Кохлеарная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имплантация как метод реабилитации глухих.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5A4" w:rsidTr="00C90011">
        <w:trPr>
          <w:trHeight w:val="2236"/>
        </w:trPr>
        <w:tc>
          <w:tcPr>
            <w:tcW w:w="45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Изучить физическое и сенсорное воспитание детей с  нарушениями слуха.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5A4" w:rsidTr="00C90011">
        <w:trPr>
          <w:trHeight w:val="1685"/>
        </w:trPr>
        <w:tc>
          <w:tcPr>
            <w:tcW w:w="45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7.рассмотреть развитие речи и ее коррекция  у  детей  с нарушениями слуха. 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</w:tcPr>
          <w:p w:rsidR="009545A4" w:rsidRPr="00FF75F8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5A4" w:rsidTr="00C90011">
        <w:trPr>
          <w:trHeight w:val="3450"/>
        </w:trPr>
        <w:tc>
          <w:tcPr>
            <w:tcW w:w="457" w:type="dxa"/>
            <w:vMerge w:val="restart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97" w:type="dxa"/>
            <w:vMerge w:val="restart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B3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тифлопедагогики</w:t>
            </w:r>
            <w:r w:rsidRPr="00A70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Изучить историю зарубежной и отечественной тифлопедагогики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современные тенденции развития тифлопедагогики как науки.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 w:val="restart"/>
          </w:tcPr>
          <w:p w:rsidR="00515655" w:rsidRDefault="00515655" w:rsidP="005156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УК-2, </w:t>
            </w:r>
          </w:p>
          <w:p w:rsidR="00515655" w:rsidRDefault="00515655" w:rsidP="005156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ОПК-5,</w:t>
            </w:r>
          </w:p>
          <w:p w:rsidR="009545A4" w:rsidRDefault="00515655" w:rsidP="00515655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2037" w:type="dxa"/>
            <w:vMerge w:val="restart"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F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и письменная проверка полученных в ходе самостоятельного изучения материала знаний</w:t>
            </w:r>
          </w:p>
        </w:tc>
      </w:tr>
      <w:tr w:rsidR="009545A4" w:rsidTr="00C90011">
        <w:trPr>
          <w:trHeight w:val="2243"/>
        </w:trPr>
        <w:tc>
          <w:tcPr>
            <w:tcW w:w="45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Pr="00EF7736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Рассмотреть физическое и  сенсорное воспитание детей с нарушениями зрения.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545A4" w:rsidTr="00C90011">
        <w:trPr>
          <w:trHeight w:val="1507"/>
        </w:trPr>
        <w:tc>
          <w:tcPr>
            <w:tcW w:w="45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Pr="00EF7736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Развитие речи у детей с нарушениями зрения и ее коррекция.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545A4" w:rsidTr="00C90011">
        <w:trPr>
          <w:trHeight w:val="3081"/>
        </w:trPr>
        <w:tc>
          <w:tcPr>
            <w:tcW w:w="45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Pr="00EF7736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Описать методики воспитания самостоятельности, самообслуживания и трудовой деятельности у детей  с нарушением зрения.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545A4" w:rsidTr="00C90011">
        <w:trPr>
          <w:trHeight w:val="2193"/>
        </w:trPr>
        <w:tc>
          <w:tcPr>
            <w:tcW w:w="45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Pr="00EF7736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Рассмотреть этическое и нравственное воспитание детей  с нарушением зрения. 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3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9545A4" w:rsidTr="00C90011">
        <w:trPr>
          <w:trHeight w:val="1625"/>
        </w:trPr>
        <w:tc>
          <w:tcPr>
            <w:tcW w:w="45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9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Способы подготовки детей нарушениями зрения  к школе.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3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</w:tcPr>
          <w:p w:rsidR="009545A4" w:rsidRDefault="009545A4" w:rsidP="00C90011">
            <w:pPr>
              <w:spacing w:before="2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9545A4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A4" w:rsidRDefault="009545A4" w:rsidP="0095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5A4" w:rsidRPr="009165FF" w:rsidRDefault="009545A4" w:rsidP="00954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165FF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САМОСТОЯТЕЛЬНОЙ РАБОТЫ </w:t>
      </w:r>
      <w:proofErr w:type="gramStart"/>
      <w:r w:rsidRPr="009165F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9545A4" w:rsidRPr="000F1DF2" w:rsidRDefault="009545A4" w:rsidP="009545A4">
      <w:pPr>
        <w:pStyle w:val="af1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F1DF2">
        <w:rPr>
          <w:rFonts w:ascii="Times New Roman" w:hAnsi="Times New Roman"/>
          <w:i/>
          <w:sz w:val="24"/>
          <w:szCs w:val="24"/>
          <w:u w:val="single"/>
        </w:rPr>
        <w:t xml:space="preserve">Методические указания </w:t>
      </w:r>
      <w:proofErr w:type="gramStart"/>
      <w:r w:rsidRPr="000F1DF2">
        <w:rPr>
          <w:rFonts w:ascii="Times New Roman" w:hAnsi="Times New Roman"/>
          <w:i/>
          <w:sz w:val="24"/>
          <w:szCs w:val="24"/>
          <w:u w:val="single"/>
        </w:rPr>
        <w:t>обучающимся</w:t>
      </w:r>
      <w:proofErr w:type="gramEnd"/>
    </w:p>
    <w:p w:rsidR="009545A4" w:rsidRPr="000F1DF2" w:rsidRDefault="009545A4" w:rsidP="009545A4">
      <w:pPr>
        <w:tabs>
          <w:tab w:val="left" w:pos="1413"/>
        </w:tabs>
        <w:spacing w:line="240" w:lineRule="auto"/>
        <w:ind w:left="-142" w:right="-1"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 </w:t>
      </w:r>
      <w:r w:rsidRPr="000F1DF2">
        <w:rPr>
          <w:rFonts w:ascii="Times New Roman" w:hAnsi="Times New Roman" w:cs="Times New Roman"/>
        </w:rPr>
        <w:t>При освоении материала дисциплины необходимо: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спланировать и распределить время, необходимое для изучения дисциплины;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конкретизировать для себя план изучения материала;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9545A4" w:rsidRPr="000F1DF2" w:rsidRDefault="009545A4" w:rsidP="009545A4">
      <w:pPr>
        <w:pStyle w:val="20"/>
        <w:shd w:val="clear" w:color="auto" w:fill="auto"/>
        <w:tabs>
          <w:tab w:val="left" w:pos="709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Сценарий изучения курса: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9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проработайте каждую тему по предлагаемому ниже алгоритму действий;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Алгоритм работы над каждой темой: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38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выучите определения терминов, относящихся к теме;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продумайте примеры и иллюстрации к ответу по изучаемой теме;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подберите цитаты ученых, общественных деятелей, публицистов,</w:t>
      </w:r>
    </w:p>
    <w:p w:rsidR="009545A4" w:rsidRPr="000F1DF2" w:rsidRDefault="009545A4" w:rsidP="009545A4">
      <w:pPr>
        <w:pStyle w:val="20"/>
        <w:shd w:val="clear" w:color="auto" w:fill="auto"/>
        <w:tabs>
          <w:tab w:val="left" w:pos="709"/>
        </w:tabs>
        <w:spacing w:after="0" w:line="240" w:lineRule="auto"/>
        <w:ind w:left="-142" w:right="-1" w:firstLine="543"/>
        <w:jc w:val="left"/>
        <w:rPr>
          <w:sz w:val="24"/>
          <w:szCs w:val="24"/>
        </w:rPr>
      </w:pPr>
      <w:r w:rsidRPr="000F1DF2">
        <w:rPr>
          <w:sz w:val="24"/>
          <w:szCs w:val="24"/>
        </w:rPr>
        <w:t>уместные с точки зрения обсуждаемой проблемы;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9545A4" w:rsidRPr="000F1DF2" w:rsidRDefault="009545A4" w:rsidP="009545A4">
      <w:pPr>
        <w:pStyle w:val="20"/>
        <w:shd w:val="clear" w:color="auto" w:fill="auto"/>
        <w:tabs>
          <w:tab w:val="left" w:pos="1727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</w:t>
      </w:r>
      <w:proofErr w:type="gramStart"/>
      <w:r w:rsidRPr="000F1DF2">
        <w:rPr>
          <w:sz w:val="24"/>
          <w:szCs w:val="24"/>
        </w:rPr>
        <w:t>прочитанного</w:t>
      </w:r>
      <w:proofErr w:type="gramEnd"/>
      <w:r w:rsidRPr="000F1DF2">
        <w:rPr>
          <w:sz w:val="24"/>
          <w:szCs w:val="24"/>
        </w:rPr>
        <w:t xml:space="preserve"> могут быть разными:</w:t>
      </w:r>
      <w:r w:rsidRPr="000F1DF2">
        <w:rPr>
          <w:sz w:val="24"/>
          <w:szCs w:val="24"/>
        </w:rPr>
        <w:tab/>
        <w:t>составление аннотации, различных видов планов, тезисов,</w:t>
      </w:r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left"/>
        <w:rPr>
          <w:sz w:val="24"/>
          <w:szCs w:val="24"/>
        </w:rPr>
      </w:pPr>
      <w:r w:rsidRPr="000F1DF2">
        <w:rPr>
          <w:sz w:val="24"/>
          <w:szCs w:val="24"/>
        </w:rPr>
        <w:t>конспектов, рецензий, подготовка сообщений.</w:t>
      </w:r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left"/>
        <w:rPr>
          <w:sz w:val="24"/>
          <w:szCs w:val="24"/>
        </w:rPr>
      </w:pPr>
      <w:r w:rsidRPr="000F1DF2">
        <w:rPr>
          <w:sz w:val="24"/>
          <w:szCs w:val="24"/>
        </w:rPr>
        <w:t>Рекомендации по работе с литературой: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33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709"/>
          <w:tab w:val="left" w:pos="1325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</w:t>
      </w:r>
      <w:proofErr w:type="gramStart"/>
      <w:r w:rsidRPr="000F1DF2">
        <w:rPr>
          <w:sz w:val="24"/>
          <w:szCs w:val="24"/>
        </w:rPr>
        <w:t>на</w:t>
      </w:r>
      <w:proofErr w:type="gramEnd"/>
      <w:r w:rsidRPr="000F1DF2">
        <w:rPr>
          <w:sz w:val="24"/>
          <w:szCs w:val="24"/>
        </w:rPr>
        <w:t xml:space="preserve"> общие и специализированные.</w:t>
      </w:r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Конспект - это сокращенная запись информации. В конспекте отражаются основные </w:t>
      </w:r>
      <w:r w:rsidRPr="000F1DF2">
        <w:rPr>
          <w:sz w:val="24"/>
          <w:szCs w:val="24"/>
        </w:rPr>
        <w:lastRenderedPageBreak/>
        <w:t>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0F1DF2">
        <w:rPr>
          <w:sz w:val="24"/>
          <w:szCs w:val="24"/>
        </w:rPr>
        <w:t>оценку</w:t>
      </w:r>
      <w:proofErr w:type="gramEnd"/>
      <w:r w:rsidRPr="000F1DF2">
        <w:rPr>
          <w:sz w:val="24"/>
          <w:szCs w:val="24"/>
        </w:rPr>
        <w:t xml:space="preserve"> как отдельным положениям, так и рецензируемому документу в целом. </w:t>
      </w:r>
      <w:proofErr w:type="gramStart"/>
      <w:r w:rsidRPr="000F1DF2">
        <w:rPr>
          <w:sz w:val="24"/>
          <w:szCs w:val="24"/>
        </w:rPr>
        <w:t>Порядок написания рецензии - выбор объекта анализа,</w:t>
      </w:r>
      <w:r>
        <w:rPr>
          <w:sz w:val="24"/>
          <w:szCs w:val="24"/>
        </w:rPr>
        <w:t xml:space="preserve"> </w:t>
      </w:r>
      <w:r w:rsidRPr="000F1DF2">
        <w:rPr>
          <w:sz w:val="24"/>
          <w:szCs w:val="24"/>
        </w:rPr>
        <w:t>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0F1DF2">
        <w:rPr>
          <w:sz w:val="24"/>
          <w:szCs w:val="24"/>
        </w:rPr>
        <w:t>Примерная структура реферата: титульный лист, оглавление, введение, основная часть, заключение, список литературы, приложение.</w:t>
      </w:r>
      <w:proofErr w:type="gramEnd"/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Технология разработки указанного проекта включает следующие этапы:</w:t>
      </w:r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proofErr w:type="gramStart"/>
      <w:r w:rsidRPr="000F1DF2">
        <w:rPr>
          <w:sz w:val="24"/>
          <w:szCs w:val="24"/>
        </w:rPr>
        <w:t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проекта, технологий его воплощения);</w:t>
      </w:r>
      <w:proofErr w:type="gramEnd"/>
      <w:r w:rsidRPr="000F1DF2">
        <w:rPr>
          <w:sz w:val="24"/>
          <w:szCs w:val="24"/>
        </w:rPr>
        <w:t xml:space="preserve">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9545A4" w:rsidRPr="000F1DF2" w:rsidRDefault="009545A4" w:rsidP="009545A4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Основные направления и содержание коррекционно-развивающей работы.</w:t>
      </w:r>
    </w:p>
    <w:p w:rsidR="009545A4" w:rsidRPr="000F1DF2" w:rsidRDefault="009545A4" w:rsidP="009545A4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образования и науки, авторские разработки с экспертной оценкой и заключением).</w:t>
      </w:r>
    </w:p>
    <w:p w:rsidR="009545A4" w:rsidRPr="000F1DF2" w:rsidRDefault="009545A4" w:rsidP="009545A4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9545A4" w:rsidRPr="000F1DF2" w:rsidRDefault="009545A4" w:rsidP="009545A4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Критерии оценки и планируемые результаты, которые могут быть</w:t>
      </w:r>
    </w:p>
    <w:p w:rsidR="009545A4" w:rsidRPr="000F1DF2" w:rsidRDefault="009545A4" w:rsidP="009545A4">
      <w:pPr>
        <w:pStyle w:val="20"/>
        <w:shd w:val="clear" w:color="auto" w:fill="auto"/>
        <w:tabs>
          <w:tab w:val="left" w:pos="851"/>
        </w:tabs>
        <w:spacing w:after="0" w:line="240" w:lineRule="auto"/>
        <w:ind w:left="-142" w:right="-1" w:firstLine="543"/>
        <w:jc w:val="left"/>
        <w:rPr>
          <w:sz w:val="24"/>
          <w:szCs w:val="24"/>
        </w:rPr>
      </w:pPr>
      <w:proofErr w:type="gramStart"/>
      <w:r w:rsidRPr="000F1DF2">
        <w:rPr>
          <w:sz w:val="24"/>
          <w:szCs w:val="24"/>
        </w:rPr>
        <w:t>получены</w:t>
      </w:r>
      <w:proofErr w:type="gramEnd"/>
      <w:r w:rsidRPr="000F1DF2">
        <w:rPr>
          <w:sz w:val="24"/>
          <w:szCs w:val="24"/>
        </w:rPr>
        <w:t xml:space="preserve"> за определенный период.</w:t>
      </w:r>
    </w:p>
    <w:p w:rsidR="009545A4" w:rsidRPr="000F1DF2" w:rsidRDefault="009545A4" w:rsidP="009545A4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9545A4" w:rsidRPr="000F1DF2" w:rsidRDefault="009545A4" w:rsidP="009545A4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</w:t>
      </w:r>
      <w:r w:rsidRPr="000F1DF2">
        <w:rPr>
          <w:sz w:val="24"/>
          <w:szCs w:val="24"/>
        </w:rPr>
        <w:lastRenderedPageBreak/>
        <w:t>инклюзивную практику.</w:t>
      </w:r>
    </w:p>
    <w:p w:rsidR="009545A4" w:rsidRPr="000F1DF2" w:rsidRDefault="009545A4" w:rsidP="009545A4">
      <w:pPr>
        <w:pStyle w:val="af1"/>
        <w:suppressLineNumbers/>
        <w:ind w:left="-142" w:right="-1" w:firstLine="54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F1DF2">
        <w:rPr>
          <w:rFonts w:ascii="Times New Roman" w:hAnsi="Times New Roman"/>
          <w:i/>
          <w:sz w:val="24"/>
          <w:szCs w:val="24"/>
          <w:u w:val="single"/>
        </w:rPr>
        <w:t>Материально-техническое обеспечение дисциплины</w:t>
      </w:r>
    </w:p>
    <w:p w:rsidR="009545A4" w:rsidRPr="000F1DF2" w:rsidRDefault="009545A4" w:rsidP="009545A4">
      <w:pPr>
        <w:spacing w:line="240" w:lineRule="auto"/>
        <w:ind w:left="-142" w:right="-1" w:firstLine="543"/>
        <w:jc w:val="both"/>
        <w:rPr>
          <w:rFonts w:ascii="Times New Roman" w:hAnsi="Times New Roman" w:cs="Times New Roman"/>
        </w:rPr>
      </w:pPr>
      <w:r w:rsidRPr="000F1DF2">
        <w:rPr>
          <w:rFonts w:ascii="Times New Roman" w:hAnsi="Times New Roman" w:cs="Times New Roman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p w:rsidR="009545A4" w:rsidRPr="00E52331" w:rsidRDefault="009545A4" w:rsidP="009545A4">
      <w:pPr>
        <w:pStyle w:val="1"/>
        <w:tabs>
          <w:tab w:val="left" w:pos="142"/>
        </w:tabs>
        <w:ind w:left="-142" w:right="-1" w:firstLine="543"/>
        <w:jc w:val="both"/>
        <w:rPr>
          <w:i/>
          <w:lang w:val="ru-RU"/>
        </w:rPr>
      </w:pPr>
      <w:r w:rsidRPr="00E52331">
        <w:rPr>
          <w:i/>
          <w:lang w:val="ru-RU"/>
        </w:rPr>
        <w:t xml:space="preserve">Особенности обучения лиц с ОВЗ: </w:t>
      </w:r>
    </w:p>
    <w:p w:rsidR="009545A4" w:rsidRPr="000F1DF2" w:rsidRDefault="009545A4" w:rsidP="009545A4">
      <w:pPr>
        <w:pStyle w:val="1"/>
        <w:tabs>
          <w:tab w:val="left" w:pos="142"/>
        </w:tabs>
        <w:ind w:left="-142" w:right="-1" w:firstLine="543"/>
        <w:jc w:val="both"/>
        <w:rPr>
          <w:lang w:val="ru-RU"/>
        </w:rPr>
      </w:pPr>
      <w:r w:rsidRPr="000F1DF2">
        <w:rPr>
          <w:lang w:val="ru-RU"/>
        </w:rPr>
        <w:t>- использование элементов дистанционного, программированного обучения  при работе со студентами, имеющими затруднения с моторикой;</w:t>
      </w:r>
    </w:p>
    <w:p w:rsidR="009545A4" w:rsidRPr="000F1DF2" w:rsidRDefault="009545A4" w:rsidP="009545A4">
      <w:pPr>
        <w:pStyle w:val="1"/>
        <w:tabs>
          <w:tab w:val="left" w:pos="142"/>
        </w:tabs>
        <w:ind w:left="-142" w:right="-1" w:firstLine="543"/>
        <w:rPr>
          <w:lang w:val="ru-RU"/>
        </w:rPr>
      </w:pPr>
      <w:r w:rsidRPr="000F1DF2">
        <w:rPr>
          <w:lang w:val="ru-RU"/>
        </w:rPr>
        <w:t>-  обеспечение студентов текстами конспектов (при затруднении с конспектированием);</w:t>
      </w:r>
    </w:p>
    <w:p w:rsidR="009545A4" w:rsidRPr="000F1DF2" w:rsidRDefault="009545A4" w:rsidP="009545A4">
      <w:pPr>
        <w:pStyle w:val="1"/>
        <w:tabs>
          <w:tab w:val="left" w:pos="142"/>
        </w:tabs>
        <w:ind w:left="-142" w:right="-1" w:firstLine="543"/>
        <w:rPr>
          <w:lang w:val="ru-RU"/>
        </w:rPr>
      </w:pPr>
      <w:r w:rsidRPr="000F1DF2">
        <w:rPr>
          <w:lang w:val="ru-RU"/>
        </w:rPr>
        <w:t>-  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</w:t>
      </w:r>
    </w:p>
    <w:p w:rsidR="009545A4" w:rsidRDefault="009545A4" w:rsidP="009545A4">
      <w:pPr>
        <w:pStyle w:val="1"/>
        <w:tabs>
          <w:tab w:val="left" w:pos="142"/>
        </w:tabs>
        <w:ind w:left="-142" w:right="-1" w:firstLine="543"/>
        <w:rPr>
          <w:lang w:val="ru-RU"/>
        </w:rPr>
      </w:pPr>
      <w:r w:rsidRPr="000F1DF2">
        <w:rPr>
          <w:lang w:val="ru-RU"/>
        </w:rPr>
        <w:t xml:space="preserve">- использование аудио записей лекций. </w:t>
      </w:r>
    </w:p>
    <w:p w:rsidR="009545A4" w:rsidRDefault="009545A4" w:rsidP="009545A4">
      <w:pPr>
        <w:pStyle w:val="1"/>
        <w:tabs>
          <w:tab w:val="left" w:pos="142"/>
        </w:tabs>
        <w:ind w:left="-142" w:right="-1" w:firstLine="543"/>
        <w:rPr>
          <w:lang w:val="ru-RU"/>
        </w:rPr>
      </w:pPr>
    </w:p>
    <w:p w:rsidR="009545A4" w:rsidRDefault="009545A4" w:rsidP="009545A4">
      <w:pPr>
        <w:pStyle w:val="1"/>
        <w:tabs>
          <w:tab w:val="left" w:pos="142"/>
        </w:tabs>
        <w:ind w:left="-142" w:right="-1" w:firstLine="543"/>
        <w:rPr>
          <w:lang w:val="ru-RU"/>
        </w:rPr>
      </w:pPr>
    </w:p>
    <w:p w:rsidR="009545A4" w:rsidRPr="000F1DF2" w:rsidRDefault="009545A4" w:rsidP="009545A4">
      <w:pPr>
        <w:pStyle w:val="1"/>
        <w:tabs>
          <w:tab w:val="left" w:pos="142"/>
        </w:tabs>
        <w:ind w:left="-142" w:right="-1" w:firstLine="543"/>
        <w:rPr>
          <w:lang w:val="ru-RU"/>
        </w:rPr>
      </w:pPr>
    </w:p>
    <w:p w:rsidR="009545A4" w:rsidRPr="000F1DF2" w:rsidRDefault="009545A4" w:rsidP="009545A4">
      <w:pPr>
        <w:pStyle w:val="a8"/>
        <w:tabs>
          <w:tab w:val="left" w:pos="993"/>
        </w:tabs>
        <w:ind w:left="-142" w:firstLine="543"/>
        <w:jc w:val="both"/>
        <w:rPr>
          <w:sz w:val="24"/>
          <w:szCs w:val="24"/>
        </w:rPr>
      </w:pPr>
    </w:p>
    <w:p w:rsidR="009545A4" w:rsidRDefault="009545A4" w:rsidP="009545A4">
      <w:pPr>
        <w:pStyle w:val="a8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B1658">
        <w:rPr>
          <w:rFonts w:ascii="Times New Roman" w:hAnsi="Times New Roman" w:cs="Times New Roman"/>
          <w:b/>
          <w:sz w:val="28"/>
          <w:szCs w:val="28"/>
        </w:rPr>
        <w:t>УЧЕБНО-МЕТОДИЧЕСКОЕ  И ИНФОРМАЦИОННОЕ ОБЕСПЕЧЕНИЯ УЧЕБНОЙ ДИСЦИПЛИНЫ (МОДУЛЯ)</w:t>
      </w:r>
    </w:p>
    <w:p w:rsidR="009545A4" w:rsidRDefault="009545A4" w:rsidP="009545A4">
      <w:pPr>
        <w:pStyle w:val="a8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A4" w:rsidRDefault="009545A4" w:rsidP="009545A4">
      <w:pPr>
        <w:pStyle w:val="a8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Перечень основной литературы</w:t>
      </w:r>
    </w:p>
    <w:p w:rsidR="009545A4" w:rsidRPr="00472D5F" w:rsidRDefault="009545A4" w:rsidP="00515655">
      <w:pPr>
        <w:shd w:val="clear" w:color="auto" w:fill="FFFFFF"/>
        <w:spacing w:after="19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5F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472D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Астапов, В. М. </w:t>
      </w:r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Эмоциональные нарушения в детском и подростковом возрасте. Тревожные расстройства: учебное пособие для вузов / В. М. Астапов, Е. Е. Малкова. — 2-е изд., 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Москва</w:t>
      </w:r>
      <w:proofErr w:type="gram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— 273 с. — (Авторский учебник). — ISBN 978-5-534-06937-2. — Текст</w:t>
      </w:r>
      <w:proofErr w:type="gram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 </w:t>
      </w:r>
      <w:hyperlink r:id="rId9" w:tgtFrame="_blank" w:history="1">
        <w:r w:rsidRPr="00472D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https://urait.ru/bcode/442164</w:t>
        </w:r>
      </w:hyperlink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обращения: 05.11.2019).</w:t>
      </w:r>
    </w:p>
    <w:p w:rsidR="009545A4" w:rsidRPr="00472D5F" w:rsidRDefault="009545A4" w:rsidP="0051565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2.Глухов, В.П. Специальная педагогика и специальная психология: учебник для академического 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В.П. Глухов. – 2-изд., 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</w:t>
      </w:r>
      <w:proofErr w:type="gram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– 295 с. - Текст : электронный // ЭБС 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 </w:t>
      </w:r>
      <w:hyperlink r:id="rId10" w:tgtFrame="_blank" w:history="1">
        <w:r w:rsidRPr="00472D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https://urait.ru/bcode/442164</w:t>
        </w:r>
      </w:hyperlink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 обращения: 07.11.2019).</w:t>
      </w:r>
    </w:p>
    <w:p w:rsidR="009545A4" w:rsidRPr="00472D5F" w:rsidRDefault="009545A4" w:rsidP="00515655">
      <w:pPr>
        <w:shd w:val="clear" w:color="auto" w:fill="FFFFFF"/>
        <w:spacing w:after="19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D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</w:t>
      </w:r>
      <w:proofErr w:type="spellStart"/>
      <w:r w:rsidRPr="00472D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Мамайчук</w:t>
      </w:r>
      <w:proofErr w:type="spellEnd"/>
      <w:r w:rsidRPr="00472D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И. И. 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Психокоррекционные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для детей с проблемами в развитии</w:t>
      </w:r>
      <w:proofErr w:type="gram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вузов / И. И. 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Мамайчук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2-е изд., 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Москва : </w:t>
      </w:r>
      <w:proofErr w:type="gram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— 318 с. — (Бакалавр.</w:t>
      </w:r>
      <w:proofErr w:type="gram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курс).</w:t>
      </w:r>
      <w:proofErr w:type="gram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ISBN 978-5-534-10042-6. — Текст</w:t>
      </w:r>
      <w:proofErr w:type="gram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47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 </w:t>
      </w:r>
      <w:hyperlink r:id="rId11" w:tgtFrame="_blank" w:history="1">
        <w:r w:rsidRPr="00472D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https://urait.ru/bcode/429159</w:t>
        </w:r>
      </w:hyperlink>
    </w:p>
    <w:p w:rsidR="009545A4" w:rsidRPr="002D26AE" w:rsidRDefault="009545A4" w:rsidP="009545A4">
      <w:pPr>
        <w:pStyle w:val="a8"/>
        <w:ind w:left="684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 </w:t>
      </w:r>
      <w:r w:rsidRPr="002D26AE">
        <w:rPr>
          <w:rFonts w:ascii="Times New Roman" w:hAnsi="Times New Roman" w:cs="Times New Roman"/>
          <w:b/>
          <w:sz w:val="28"/>
          <w:szCs w:val="28"/>
        </w:rPr>
        <w:t>Перечень дополнительной литературы</w:t>
      </w:r>
    </w:p>
    <w:p w:rsidR="009545A4" w:rsidRDefault="009545A4" w:rsidP="009545A4">
      <w:pPr>
        <w:pStyle w:val="a8"/>
        <w:numPr>
          <w:ilvl w:val="1"/>
          <w:numId w:val="2"/>
        </w:numPr>
        <w:tabs>
          <w:tab w:val="num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220">
        <w:rPr>
          <w:rFonts w:ascii="Times New Roman" w:hAnsi="Times New Roman" w:cs="Times New Roman"/>
          <w:bCs/>
          <w:sz w:val="24"/>
          <w:szCs w:val="24"/>
        </w:rPr>
        <w:t xml:space="preserve">Андреева Л.В. Сурдопедагогика: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учебник для студ.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заведений / Под науч. р</w:t>
      </w:r>
      <w:r w:rsidRPr="00A67220">
        <w:rPr>
          <w:rFonts w:ascii="Times New Roman" w:hAnsi="Times New Roman" w:cs="Times New Roman"/>
          <w:bCs/>
          <w:sz w:val="24"/>
          <w:szCs w:val="24"/>
        </w:rPr>
        <w:t>ед. Н.М. Назаровой, Т.Е. Богдановой. – М.: Издательский центр «Академия», 2005.</w:t>
      </w:r>
    </w:p>
    <w:p w:rsidR="009545A4" w:rsidRPr="000D5613" w:rsidRDefault="009545A4" w:rsidP="009545A4">
      <w:pPr>
        <w:numPr>
          <w:ilvl w:val="1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 Л.С. Основы дефектологии. - СПб</w:t>
      </w:r>
      <w:proofErr w:type="gramStart"/>
      <w:r w:rsidRPr="000D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 </w:t>
      </w:r>
      <w:proofErr w:type="gramEnd"/>
      <w:r w:rsidRPr="000D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Изд-во "Лань", 2003.</w:t>
      </w:r>
    </w:p>
    <w:p w:rsidR="009545A4" w:rsidRPr="000D5613" w:rsidRDefault="009545A4" w:rsidP="009545A4">
      <w:pPr>
        <w:numPr>
          <w:ilvl w:val="1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6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Ермаков В.П., Якунин Г.А. Основы тифлопедагогики: Развитие, обучение и воспитание детей с нарушениями зрения: </w:t>
      </w:r>
      <w:proofErr w:type="spellStart"/>
      <w:r w:rsidRPr="000D56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</w:t>
      </w:r>
      <w:proofErr w:type="gramStart"/>
      <w:r w:rsidRPr="000D56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.п</w:t>
      </w:r>
      <w:proofErr w:type="gramEnd"/>
      <w:r w:rsidRPr="000D56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особие</w:t>
      </w:r>
      <w:proofErr w:type="spellEnd"/>
      <w:r w:rsidRPr="000D56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для студ. </w:t>
      </w:r>
      <w:proofErr w:type="spellStart"/>
      <w:r w:rsidRPr="000D56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высш</w:t>
      </w:r>
      <w:proofErr w:type="spellEnd"/>
      <w:r w:rsidRPr="000D56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учеб. заведений. - М.: </w:t>
      </w:r>
      <w:proofErr w:type="spellStart"/>
      <w:r w:rsidRPr="000D56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Гуманит</w:t>
      </w:r>
      <w:proofErr w:type="spellEnd"/>
      <w:r w:rsidRPr="000D561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изд. центр ВЛАДОС, 2000. - 240 с.</w:t>
      </w:r>
    </w:p>
    <w:p w:rsidR="009545A4" w:rsidRPr="009B1658" w:rsidRDefault="009545A4" w:rsidP="009545A4">
      <w:pPr>
        <w:pStyle w:val="a8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545A4" w:rsidRPr="00472D5F" w:rsidRDefault="009545A4" w:rsidP="009545A4">
      <w:pPr>
        <w:tabs>
          <w:tab w:val="left" w:pos="993"/>
        </w:tabs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472D5F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r w:rsidRPr="00472D5F">
        <w:rPr>
          <w:b/>
          <w:sz w:val="28"/>
          <w:szCs w:val="28"/>
        </w:rPr>
        <w:t xml:space="preserve"> </w:t>
      </w:r>
    </w:p>
    <w:p w:rsidR="009545A4" w:rsidRPr="00FB20CA" w:rsidRDefault="009545A4" w:rsidP="009545A4">
      <w:pPr>
        <w:pStyle w:val="a8"/>
        <w:tabs>
          <w:tab w:val="left" w:pos="993"/>
        </w:tabs>
        <w:spacing w:line="240" w:lineRule="auto"/>
        <w:ind w:left="0" w:right="-57" w:firstLine="709"/>
        <w:rPr>
          <w:rFonts w:ascii="Times New Roman" w:eastAsia="Times New Roman" w:hAnsi="Times New Roman" w:cs="Times New Roman"/>
        </w:rPr>
      </w:pPr>
      <w:r w:rsidRPr="00FB20CA">
        <w:rPr>
          <w:rFonts w:ascii="Times New Roman" w:eastAsia="Times New Roman" w:hAnsi="Times New Roman" w:cs="Times New Roman"/>
        </w:rPr>
        <w:t>1. АИБС "МАРК-</w:t>
      </w:r>
      <w:proofErr w:type="gramStart"/>
      <w:r w:rsidRPr="00FB20CA">
        <w:rPr>
          <w:rFonts w:ascii="Times New Roman" w:eastAsia="Times New Roman" w:hAnsi="Times New Roman" w:cs="Times New Roman"/>
        </w:rPr>
        <w:t>SQL</w:t>
      </w:r>
      <w:proofErr w:type="gramEnd"/>
      <w:r w:rsidRPr="00FB20CA">
        <w:rPr>
          <w:rFonts w:ascii="Times New Roman" w:eastAsia="Times New Roman" w:hAnsi="Times New Roman" w:cs="Times New Roman"/>
        </w:rPr>
        <w:t xml:space="preserve"> - версия для мини библиотек"</w:t>
      </w:r>
    </w:p>
    <w:p w:rsidR="009545A4" w:rsidRPr="00FB20CA" w:rsidRDefault="009545A4" w:rsidP="009545A4">
      <w:pPr>
        <w:pStyle w:val="a8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</w:rPr>
      </w:pPr>
      <w:r w:rsidRPr="00FB20CA">
        <w:rPr>
          <w:rFonts w:ascii="Times New Roman" w:eastAsia="Times New Roman" w:hAnsi="Times New Roman" w:cs="Times New Roman"/>
        </w:rPr>
        <w:t xml:space="preserve">2. </w:t>
      </w:r>
      <w:proofErr w:type="spellStart"/>
      <w:r w:rsidRPr="00FB20CA">
        <w:rPr>
          <w:rFonts w:ascii="Times New Roman" w:eastAsia="Times New Roman" w:hAnsi="Times New Roman" w:cs="Times New Roman"/>
        </w:rPr>
        <w:t>Applications</w:t>
      </w:r>
      <w:proofErr w:type="spellEnd"/>
      <w:r w:rsidRPr="00FB20CA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FB20CA">
        <w:rPr>
          <w:rFonts w:ascii="Times New Roman" w:eastAsia="Times New Roman" w:hAnsi="Times New Roman" w:cs="Times New Roman"/>
        </w:rPr>
        <w:t>Office</w:t>
      </w:r>
      <w:proofErr w:type="spellEnd"/>
      <w:r w:rsidRPr="00FB20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B20CA">
        <w:rPr>
          <w:rFonts w:ascii="Times New Roman" w:eastAsia="Times New Roman" w:hAnsi="Times New Roman" w:cs="Times New Roman"/>
        </w:rPr>
        <w:t>Standard</w:t>
      </w:r>
      <w:proofErr w:type="spellEnd"/>
      <w:r w:rsidRPr="00FB20CA">
        <w:rPr>
          <w:rFonts w:ascii="Times New Roman" w:eastAsia="Times New Roman" w:hAnsi="Times New Roman" w:cs="Times New Roman"/>
        </w:rPr>
        <w:t xml:space="preserve"> 2013</w:t>
      </w:r>
    </w:p>
    <w:p w:rsidR="009545A4" w:rsidRPr="00FB20CA" w:rsidRDefault="009545A4" w:rsidP="009545A4">
      <w:pPr>
        <w:pStyle w:val="a8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</w:rPr>
      </w:pPr>
      <w:r w:rsidRPr="00FB20CA">
        <w:rPr>
          <w:rFonts w:ascii="Times New Roman" w:eastAsia="Times New Roman" w:hAnsi="Times New Roman" w:cs="Times New Roman"/>
        </w:rPr>
        <w:t xml:space="preserve">3. </w:t>
      </w:r>
      <w:proofErr w:type="spellStart"/>
      <w:r w:rsidRPr="00FB20CA">
        <w:rPr>
          <w:rFonts w:ascii="Times New Roman" w:eastAsia="Times New Roman" w:hAnsi="Times New Roman" w:cs="Times New Roman"/>
        </w:rPr>
        <w:t>eAuthor</w:t>
      </w:r>
      <w:proofErr w:type="spellEnd"/>
      <w:r w:rsidRPr="00FB20CA">
        <w:rPr>
          <w:rFonts w:ascii="Times New Roman" w:eastAsia="Times New Roman" w:hAnsi="Times New Roman" w:cs="Times New Roman"/>
        </w:rPr>
        <w:t xml:space="preserve"> CBT v.3.3 версия базова</w:t>
      </w:r>
      <w:proofErr w:type="gramStart"/>
      <w:r w:rsidRPr="00FB20CA">
        <w:rPr>
          <w:rFonts w:ascii="Times New Roman" w:eastAsia="Times New Roman" w:hAnsi="Times New Roman" w:cs="Times New Roman"/>
        </w:rPr>
        <w:t>я-</w:t>
      </w:r>
      <w:proofErr w:type="gramEnd"/>
      <w:r w:rsidRPr="00FB20CA">
        <w:rPr>
          <w:rFonts w:ascii="Times New Roman" w:eastAsia="Times New Roman" w:hAnsi="Times New Roman" w:cs="Times New Roman"/>
        </w:rPr>
        <w:t xml:space="preserve"> конструктор дистанционных учебных курсов, тестов, упражнений.</w:t>
      </w:r>
    </w:p>
    <w:p w:rsidR="009545A4" w:rsidRDefault="009545A4" w:rsidP="009545A4">
      <w:pPr>
        <w:pStyle w:val="a8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</w:rPr>
      </w:pPr>
      <w:r w:rsidRPr="000F1DF2">
        <w:rPr>
          <w:rFonts w:ascii="Times New Roman" w:eastAsia="Times New Roman" w:hAnsi="Times New Roman" w:cs="Times New Roman"/>
        </w:rPr>
        <w:t xml:space="preserve">4. </w:t>
      </w:r>
      <w:proofErr w:type="spellStart"/>
      <w:r w:rsidRPr="000F1DF2">
        <w:rPr>
          <w:rFonts w:ascii="Times New Roman" w:eastAsia="Times New Roman" w:hAnsi="Times New Roman" w:cs="Times New Roman"/>
        </w:rPr>
        <w:t>iSpring</w:t>
      </w:r>
      <w:proofErr w:type="spellEnd"/>
      <w:r w:rsidRPr="000F1D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1DF2">
        <w:rPr>
          <w:rFonts w:ascii="Times New Roman" w:eastAsia="Times New Roman" w:hAnsi="Times New Roman" w:cs="Times New Roman"/>
        </w:rPr>
        <w:t>Presenter</w:t>
      </w:r>
      <w:proofErr w:type="spellEnd"/>
      <w:r w:rsidRPr="000F1DF2">
        <w:rPr>
          <w:rFonts w:ascii="Times New Roman" w:eastAsia="Times New Roman" w:hAnsi="Times New Roman" w:cs="Times New Roman"/>
        </w:rPr>
        <w:t xml:space="preserve"> 7.0 2-Seat </w:t>
      </w:r>
      <w:proofErr w:type="spellStart"/>
      <w:r w:rsidRPr="000F1DF2">
        <w:rPr>
          <w:rFonts w:ascii="Times New Roman" w:eastAsia="Times New Roman" w:hAnsi="Times New Roman" w:cs="Times New Roman"/>
        </w:rPr>
        <w:t>Academic</w:t>
      </w:r>
      <w:proofErr w:type="spellEnd"/>
      <w:r w:rsidRPr="000F1D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F1DF2">
        <w:rPr>
          <w:rFonts w:ascii="Times New Roman" w:eastAsia="Times New Roman" w:hAnsi="Times New Roman" w:cs="Times New Roman"/>
        </w:rPr>
        <w:t>License</w:t>
      </w:r>
      <w:proofErr w:type="spellEnd"/>
      <w:r w:rsidRPr="000F1DF2">
        <w:rPr>
          <w:rFonts w:ascii="Times New Roman" w:eastAsia="Times New Roman" w:hAnsi="Times New Roman" w:cs="Times New Roman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9545A4" w:rsidRPr="002D26AE" w:rsidRDefault="009545A4" w:rsidP="009545A4">
      <w:pPr>
        <w:pStyle w:val="a8"/>
        <w:spacing w:line="240" w:lineRule="auto"/>
        <w:ind w:left="450" w:right="-143" w:firstLine="839"/>
        <w:rPr>
          <w:rFonts w:ascii="Times New Roman" w:hAnsi="Times New Roman" w:cs="Times New Roman"/>
          <w:b/>
          <w:sz w:val="28"/>
          <w:szCs w:val="28"/>
        </w:rPr>
      </w:pPr>
    </w:p>
    <w:p w:rsidR="009545A4" w:rsidRPr="00472D5F" w:rsidRDefault="009545A4" w:rsidP="009545A4">
      <w:pPr>
        <w:spacing w:line="240" w:lineRule="auto"/>
        <w:ind w:left="142"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Pr="00472D5F">
        <w:rPr>
          <w:rFonts w:ascii="Times New Roman" w:hAnsi="Times New Roman" w:cs="Times New Roman"/>
          <w:b/>
          <w:sz w:val="28"/>
          <w:szCs w:val="28"/>
        </w:rPr>
        <w:t xml:space="preserve">Электронные ресурсы </w:t>
      </w:r>
    </w:p>
    <w:p w:rsidR="009545A4" w:rsidRPr="000042E2" w:rsidRDefault="009545A4" w:rsidP="009545A4">
      <w:pPr>
        <w:widowControl w:val="0"/>
        <w:numPr>
          <w:ilvl w:val="0"/>
          <w:numId w:val="11"/>
        </w:numPr>
        <w:tabs>
          <w:tab w:val="left" w:pos="993"/>
          <w:tab w:val="left" w:pos="1739"/>
        </w:tabs>
        <w:spacing w:after="0" w:line="240" w:lineRule="auto"/>
        <w:ind w:right="-143" w:firstLine="698"/>
        <w:jc w:val="both"/>
        <w:rPr>
          <w:rFonts w:ascii="Times New Roman" w:hAnsi="Times New Roman" w:cs="Times New Roman"/>
          <w:i/>
        </w:rPr>
      </w:pPr>
      <w:r w:rsidRPr="000042E2">
        <w:rPr>
          <w:rFonts w:ascii="Times New Roman" w:hAnsi="Times New Roman" w:cs="Times New Roman"/>
          <w:i/>
        </w:rPr>
        <w:t>Социальная, информационная, юридическая поддержка инклюзивного образования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0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Детский фонд ООН (ЮНИСЕФ) - </w:t>
      </w:r>
      <w:hyperlink r:id="rId12" w:history="1"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unisef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1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Региональная общественная организации инвалидов «Перспектива» -</w:t>
      </w:r>
      <w:hyperlink r:id="rId13" w:history="1">
        <w:r w:rsidRPr="000F1DF2">
          <w:rPr>
            <w:rStyle w:val="a3"/>
            <w:sz w:val="24"/>
            <w:szCs w:val="24"/>
          </w:rPr>
          <w:t xml:space="preserve"> </w:t>
        </w:r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perspektiva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-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inva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0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НО Благотворительный фонд «</w:t>
      </w:r>
      <w:proofErr w:type="spellStart"/>
      <w:r w:rsidRPr="000F1DF2">
        <w:rPr>
          <w:sz w:val="24"/>
          <w:szCs w:val="24"/>
        </w:rPr>
        <w:t>Даунсайд</w:t>
      </w:r>
      <w:proofErr w:type="spellEnd"/>
      <w:r w:rsidRPr="000F1DF2">
        <w:rPr>
          <w:sz w:val="24"/>
          <w:szCs w:val="24"/>
        </w:rPr>
        <w:t xml:space="preserve"> Ап» - </w:t>
      </w:r>
      <w:hyperlink r:id="rId14" w:history="1"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downsideup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r w:rsidRPr="000F1DF2">
          <w:rPr>
            <w:rStyle w:val="a3"/>
            <w:sz w:val="24"/>
            <w:szCs w:val="24"/>
            <w:lang w:val="en-US" w:bidi="en-US"/>
          </w:rPr>
          <w:t>org</w:t>
        </w:r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1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Региональная общественная организация социально-творческой реабилитации детей и молодежи с отклонениями в развитии и их семей «Круг» - </w:t>
      </w:r>
      <w:hyperlink r:id="rId15" w:history="1"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roo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-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kroog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6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Региональная общественная благотворительная организация «Центр лечебной педагогики» - </w:t>
      </w:r>
      <w:r w:rsidRPr="000F1DF2">
        <w:rPr>
          <w:sz w:val="24"/>
          <w:szCs w:val="24"/>
          <w:lang w:val="en-US" w:bidi="en-US"/>
        </w:rPr>
        <w:t>www</w:t>
      </w:r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ccp</w:t>
      </w:r>
      <w:proofErr w:type="spellEnd"/>
      <w:r w:rsidRPr="000F1DF2">
        <w:rPr>
          <w:sz w:val="24"/>
          <w:szCs w:val="24"/>
          <w:lang w:bidi="en-US"/>
        </w:rPr>
        <w:t>.</w:t>
      </w:r>
      <w:r w:rsidRPr="000F1DF2">
        <w:rPr>
          <w:sz w:val="24"/>
          <w:szCs w:val="24"/>
          <w:lang w:val="en-US" w:bidi="en-US"/>
        </w:rPr>
        <w:t>org</w:t>
      </w:r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ru</w:t>
      </w:r>
      <w:proofErr w:type="spellEnd"/>
      <w:r w:rsidRPr="000F1DF2">
        <w:rPr>
          <w:sz w:val="24"/>
          <w:szCs w:val="24"/>
          <w:lang w:bidi="en-US"/>
        </w:rPr>
        <w:t>,</w:t>
      </w:r>
      <w:hyperlink r:id="rId16" w:history="1"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osoboedetstvo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0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Центр «Наш солнечный мир» - </w:t>
      </w:r>
      <w:hyperlink r:id="rId17" w:history="1"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solnechnymir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1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Институт проблем инклюзивного образования (при Московском городском психолого-педагогическом университете) - </w:t>
      </w:r>
      <w:hyperlink r:id="rId18" w:history="1"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r w:rsidRPr="000F1DF2">
          <w:rPr>
            <w:rStyle w:val="a3"/>
            <w:sz w:val="24"/>
            <w:szCs w:val="24"/>
            <w:lang w:val="en-US" w:bidi="en-US"/>
          </w:rPr>
          <w:t>mgppu</w:t>
        </w:r>
        <w:r w:rsidRPr="000F1DF2">
          <w:rPr>
            <w:rStyle w:val="a3"/>
            <w:sz w:val="24"/>
            <w:szCs w:val="24"/>
            <w:lang w:bidi="en-US"/>
          </w:rPr>
          <w:t>.</w:t>
        </w:r>
        <w:r w:rsidRPr="000F1DF2">
          <w:rPr>
            <w:rStyle w:val="a3"/>
            <w:sz w:val="24"/>
            <w:szCs w:val="24"/>
            <w:lang w:val="en-US" w:bidi="en-US"/>
          </w:rPr>
          <w:t>ru</w:t>
        </w:r>
      </w:hyperlink>
      <w:r w:rsidRPr="000F1DF2">
        <w:rPr>
          <w:sz w:val="24"/>
          <w:szCs w:val="24"/>
          <w:lang w:bidi="en-US"/>
        </w:rPr>
        <w:t xml:space="preserve">, </w:t>
      </w:r>
      <w:r w:rsidRPr="000F1DF2">
        <w:rPr>
          <w:sz w:val="24"/>
          <w:szCs w:val="24"/>
          <w:lang w:val="en-US" w:bidi="en-US"/>
        </w:rPr>
        <w:t>www</w:t>
      </w:r>
      <w:r w:rsidRPr="000F1DF2">
        <w:rPr>
          <w:sz w:val="24"/>
          <w:szCs w:val="24"/>
          <w:lang w:bidi="en-US"/>
        </w:rPr>
        <w:t>.</w:t>
      </w:r>
      <w:r w:rsidRPr="000F1DF2">
        <w:rPr>
          <w:sz w:val="24"/>
          <w:szCs w:val="24"/>
          <w:lang w:val="en-US" w:bidi="en-US"/>
        </w:rPr>
        <w:t>inclusive</w:t>
      </w:r>
      <w:r w:rsidRPr="000F1DF2">
        <w:rPr>
          <w:sz w:val="24"/>
          <w:szCs w:val="24"/>
          <w:lang w:bidi="en-US"/>
        </w:rPr>
        <w:t>-</w:t>
      </w:r>
      <w:r w:rsidRPr="000F1DF2">
        <w:rPr>
          <w:sz w:val="24"/>
          <w:szCs w:val="24"/>
          <w:lang w:val="en-US" w:bidi="en-US"/>
        </w:rPr>
        <w:t>edu</w:t>
      </w:r>
      <w:r w:rsidRPr="000F1DF2">
        <w:rPr>
          <w:sz w:val="24"/>
          <w:szCs w:val="24"/>
          <w:lang w:bidi="en-US"/>
        </w:rPr>
        <w:t>.</w:t>
      </w:r>
      <w:r w:rsidRPr="000F1DF2">
        <w:rPr>
          <w:sz w:val="24"/>
          <w:szCs w:val="24"/>
          <w:lang w:val="en-US" w:bidi="en-US"/>
        </w:rPr>
        <w:t>ry</w:t>
      </w:r>
      <w:r w:rsidRPr="000F1DF2">
        <w:rPr>
          <w:sz w:val="24"/>
          <w:szCs w:val="24"/>
          <w:lang w:bidi="en-US"/>
        </w:rPr>
        <w:t>,</w:t>
      </w:r>
      <w:hyperlink r:id="rId19" w:history="1"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r w:rsidRPr="000F1DF2">
          <w:rPr>
            <w:rStyle w:val="a3"/>
            <w:sz w:val="24"/>
            <w:szCs w:val="24"/>
            <w:lang w:val="en-US" w:bidi="en-US"/>
          </w:rPr>
          <w:t>edu</w:t>
        </w:r>
        <w:r w:rsidRPr="000F1DF2">
          <w:rPr>
            <w:rStyle w:val="a3"/>
            <w:sz w:val="24"/>
            <w:szCs w:val="24"/>
            <w:lang w:bidi="en-US"/>
          </w:rPr>
          <w:t>-</w:t>
        </w:r>
        <w:r w:rsidRPr="000F1DF2">
          <w:rPr>
            <w:rStyle w:val="a3"/>
            <w:sz w:val="24"/>
            <w:szCs w:val="24"/>
            <w:lang w:val="en-US" w:bidi="en-US"/>
          </w:rPr>
          <w:t>open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0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Президент России - школьникам - </w:t>
      </w:r>
      <w:hyperlink r:id="rId20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uznay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-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prezidenta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/</w:t>
        </w:r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0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Сайт </w:t>
      </w:r>
      <w:proofErr w:type="spellStart"/>
      <w:r w:rsidRPr="000F1DF2">
        <w:rPr>
          <w:sz w:val="24"/>
          <w:szCs w:val="24"/>
        </w:rPr>
        <w:t>Тьюторской</w:t>
      </w:r>
      <w:proofErr w:type="spellEnd"/>
      <w:r w:rsidRPr="000F1DF2">
        <w:rPr>
          <w:sz w:val="24"/>
          <w:szCs w:val="24"/>
        </w:rPr>
        <w:t xml:space="preserve"> ассоциации - </w:t>
      </w:r>
      <w:hyperlink r:id="rId21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thetutor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/</w:t>
        </w:r>
      </w:hyperlink>
    </w:p>
    <w:p w:rsidR="009545A4" w:rsidRPr="000042E2" w:rsidRDefault="009545A4" w:rsidP="009545A4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i/>
        </w:rPr>
      </w:pPr>
      <w:r w:rsidRPr="000F1DF2">
        <w:rPr>
          <w:rFonts w:ascii="Times New Roman" w:hAnsi="Times New Roman" w:cs="Times New Roman"/>
        </w:rPr>
        <w:t xml:space="preserve"> </w:t>
      </w:r>
      <w:r w:rsidRPr="000042E2">
        <w:rPr>
          <w:rFonts w:ascii="Times New Roman" w:hAnsi="Times New Roman" w:cs="Times New Roman"/>
          <w:i/>
        </w:rPr>
        <w:t>Обучение и воспитание детей с нарушениями развития, психологическая поддержка семьи с «особым» ребенком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 Институт коррекционной педагогики Российской академии образования - </w:t>
      </w:r>
      <w:hyperlink r:id="rId22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ikprao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/</w:t>
        </w:r>
      </w:hyperlink>
    </w:p>
    <w:p w:rsidR="009545A4" w:rsidRPr="000F1DF2" w:rsidRDefault="009545A4" w:rsidP="009545A4">
      <w:pPr>
        <w:pStyle w:val="20"/>
        <w:shd w:val="clear" w:color="auto" w:fill="auto"/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Адаптация, развитие, обучение детей с расстройствами аутистического спектра - </w:t>
      </w:r>
      <w:hyperlink r:id="rId23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autisminfo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9545A4" w:rsidRPr="000042E2" w:rsidRDefault="009545A4" w:rsidP="009545A4">
      <w:pPr>
        <w:widowControl w:val="0"/>
        <w:numPr>
          <w:ilvl w:val="0"/>
          <w:numId w:val="11"/>
        </w:numPr>
        <w:tabs>
          <w:tab w:val="left" w:pos="993"/>
          <w:tab w:val="left" w:pos="1508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</w:rPr>
      </w:pPr>
      <w:r w:rsidRPr="000042E2">
        <w:rPr>
          <w:rFonts w:ascii="Times New Roman" w:hAnsi="Times New Roman" w:cs="Times New Roman"/>
          <w:i/>
        </w:rPr>
        <w:t>Нормативная документация; методические информационные ресурсы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0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Сайт </w:t>
      </w:r>
      <w:proofErr w:type="spellStart"/>
      <w:r w:rsidRPr="000F1DF2">
        <w:rPr>
          <w:sz w:val="24"/>
          <w:szCs w:val="24"/>
        </w:rPr>
        <w:t>Минобрнауки</w:t>
      </w:r>
      <w:proofErr w:type="spellEnd"/>
      <w:r w:rsidRPr="000F1DF2">
        <w:rPr>
          <w:sz w:val="24"/>
          <w:szCs w:val="24"/>
        </w:rPr>
        <w:t xml:space="preserve"> - </w:t>
      </w:r>
      <w:hyperlink r:id="rId24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mon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gov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/</w:t>
        </w:r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1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«Российское образование» Федеральный портал (обо всем, что касается Российского образования — нормативные документы, новые стандарты, образовательные ресурсы и т.д.) - </w:t>
      </w:r>
      <w:hyperlink r:id="rId25" w:history="1"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edu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76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Сайт Федерального института педагогических измерений (ФИПИ) Федеральный компонент государственного стандарта общего образования (от 05.03.2004 г. № 1089) - </w:t>
      </w:r>
      <w:hyperlink r:id="rId26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fipi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/</w:t>
        </w:r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1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Часть I. Начальное общее образование. Основное общее образование </w:t>
      </w:r>
      <w:r w:rsidRPr="000F1DF2">
        <w:rPr>
          <w:sz w:val="24"/>
          <w:szCs w:val="24"/>
          <w:lang w:val="en-US" w:bidi="en-US"/>
        </w:rPr>
        <w:t>http</w:t>
      </w:r>
      <w:r w:rsidRPr="000F1DF2">
        <w:rPr>
          <w:sz w:val="24"/>
          <w:szCs w:val="24"/>
        </w:rPr>
        <w:t xml:space="preserve">: </w:t>
      </w:r>
      <w:r w:rsidRPr="000F1DF2">
        <w:rPr>
          <w:sz w:val="24"/>
          <w:szCs w:val="24"/>
          <w:lang w:bidi="en-US"/>
        </w:rPr>
        <w:t>//</w:t>
      </w:r>
      <w:hyperlink r:id="rId27" w:history="1"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ed</w:t>
        </w:r>
        <w:proofErr w:type="spellEnd"/>
      </w:hyperlink>
      <w:r w:rsidRPr="000F1DF2">
        <w:rPr>
          <w:sz w:val="24"/>
          <w:szCs w:val="24"/>
          <w:lang w:bidi="en-US"/>
        </w:rPr>
        <w:t xml:space="preserve">. </w:t>
      </w:r>
      <w:proofErr w:type="spellStart"/>
      <w:r w:rsidRPr="000F1DF2">
        <w:rPr>
          <w:sz w:val="24"/>
          <w:szCs w:val="24"/>
          <w:lang w:val="en-US" w:bidi="en-US"/>
        </w:rPr>
        <w:t>gov</w:t>
      </w:r>
      <w:proofErr w:type="spellEnd"/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ru</w:t>
      </w:r>
      <w:proofErr w:type="spellEnd"/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ob</w:t>
      </w:r>
      <w:proofErr w:type="spellEnd"/>
      <w:r w:rsidRPr="000F1DF2">
        <w:rPr>
          <w:sz w:val="24"/>
          <w:szCs w:val="24"/>
          <w:lang w:bidi="en-US"/>
        </w:rPr>
        <w:t>-</w:t>
      </w:r>
      <w:proofErr w:type="spellStart"/>
      <w:r w:rsidRPr="000F1DF2">
        <w:rPr>
          <w:sz w:val="24"/>
          <w:szCs w:val="24"/>
          <w:lang w:val="en-US" w:bidi="en-US"/>
        </w:rPr>
        <w:t>edu</w:t>
      </w:r>
      <w:proofErr w:type="spellEnd"/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noc</w:t>
      </w:r>
      <w:proofErr w:type="spellEnd"/>
      <w:r w:rsidRPr="000F1DF2">
        <w:rPr>
          <w:sz w:val="24"/>
          <w:szCs w:val="24"/>
          <w:lang w:bidi="en-US"/>
        </w:rPr>
        <w:t>/</w:t>
      </w:r>
      <w:r w:rsidRPr="000F1DF2">
        <w:rPr>
          <w:sz w:val="24"/>
          <w:szCs w:val="24"/>
          <w:lang w:val="en-US" w:bidi="en-US"/>
        </w:rPr>
        <w:t>rub</w:t>
      </w:r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standart</w:t>
      </w:r>
      <w:proofErr w:type="spellEnd"/>
      <w:r w:rsidRPr="000F1DF2">
        <w:rPr>
          <w:sz w:val="24"/>
          <w:szCs w:val="24"/>
          <w:lang w:bidi="en-US"/>
        </w:rPr>
        <w:t>/</w:t>
      </w:r>
      <w:r w:rsidRPr="000F1DF2">
        <w:rPr>
          <w:sz w:val="24"/>
          <w:szCs w:val="24"/>
          <w:lang w:val="en-US" w:bidi="en-US"/>
        </w:rPr>
        <w:t>p</w:t>
      </w:r>
      <w:r w:rsidRPr="000F1DF2">
        <w:rPr>
          <w:sz w:val="24"/>
          <w:szCs w:val="24"/>
          <w:lang w:bidi="en-US"/>
        </w:rPr>
        <w:t xml:space="preserve"> </w:t>
      </w:r>
      <w:r w:rsidRPr="000F1DF2">
        <w:rPr>
          <w:sz w:val="24"/>
          <w:szCs w:val="24"/>
        </w:rPr>
        <w:t>1/1287/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739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Часть II. Среднее (полное) общее образование </w:t>
      </w:r>
      <w:hyperlink r:id="rId28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ed</w:t>
        </w:r>
        <w:proofErr w:type="spellEnd"/>
      </w:hyperlink>
      <w:r w:rsidRPr="000F1DF2">
        <w:rPr>
          <w:sz w:val="24"/>
          <w:szCs w:val="24"/>
          <w:lang w:bidi="en-US"/>
        </w:rPr>
        <w:t xml:space="preserve">. </w:t>
      </w:r>
      <w:proofErr w:type="spellStart"/>
      <w:r w:rsidRPr="000F1DF2">
        <w:rPr>
          <w:sz w:val="24"/>
          <w:szCs w:val="24"/>
          <w:lang w:val="en-US" w:bidi="en-US"/>
        </w:rPr>
        <w:t>gov</w:t>
      </w:r>
      <w:proofErr w:type="spellEnd"/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ru</w:t>
      </w:r>
      <w:proofErr w:type="spellEnd"/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ob</w:t>
      </w:r>
      <w:proofErr w:type="spellEnd"/>
      <w:r w:rsidRPr="000F1DF2">
        <w:rPr>
          <w:sz w:val="24"/>
          <w:szCs w:val="24"/>
          <w:lang w:bidi="en-US"/>
        </w:rPr>
        <w:t>-</w:t>
      </w:r>
      <w:proofErr w:type="spellStart"/>
      <w:r w:rsidRPr="000F1DF2">
        <w:rPr>
          <w:sz w:val="24"/>
          <w:szCs w:val="24"/>
          <w:lang w:val="en-US" w:bidi="en-US"/>
        </w:rPr>
        <w:t>edu</w:t>
      </w:r>
      <w:proofErr w:type="spellEnd"/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noc</w:t>
      </w:r>
      <w:proofErr w:type="spellEnd"/>
      <w:r w:rsidRPr="000F1DF2">
        <w:rPr>
          <w:sz w:val="24"/>
          <w:szCs w:val="24"/>
          <w:lang w:bidi="en-US"/>
        </w:rPr>
        <w:t>/</w:t>
      </w:r>
      <w:r w:rsidRPr="000F1DF2">
        <w:rPr>
          <w:sz w:val="24"/>
          <w:szCs w:val="24"/>
          <w:lang w:val="en-US" w:bidi="en-US"/>
        </w:rPr>
        <w:t>rub</w:t>
      </w:r>
      <w:r w:rsidRPr="000F1DF2">
        <w:rPr>
          <w:sz w:val="24"/>
          <w:szCs w:val="24"/>
          <w:lang w:bidi="en-US"/>
        </w:rPr>
        <w:t>/</w:t>
      </w:r>
      <w:proofErr w:type="spellStart"/>
      <w:r w:rsidRPr="000F1DF2">
        <w:rPr>
          <w:sz w:val="24"/>
          <w:szCs w:val="24"/>
          <w:lang w:val="en-US" w:bidi="en-US"/>
        </w:rPr>
        <w:t>standart</w:t>
      </w:r>
      <w:proofErr w:type="spellEnd"/>
      <w:r w:rsidRPr="000F1DF2">
        <w:rPr>
          <w:sz w:val="24"/>
          <w:szCs w:val="24"/>
          <w:lang w:bidi="en-US"/>
        </w:rPr>
        <w:t xml:space="preserve"> /</w:t>
      </w:r>
      <w:r w:rsidRPr="000F1DF2">
        <w:rPr>
          <w:sz w:val="24"/>
          <w:szCs w:val="24"/>
          <w:lang w:val="en-US" w:bidi="en-US"/>
        </w:rPr>
        <w:t>p</w:t>
      </w:r>
      <w:r w:rsidRPr="000F1DF2">
        <w:rPr>
          <w:sz w:val="24"/>
          <w:szCs w:val="24"/>
          <w:lang w:bidi="en-US"/>
        </w:rPr>
        <w:t>2/</w:t>
      </w:r>
      <w:r w:rsidRPr="000F1DF2">
        <w:rPr>
          <w:sz w:val="24"/>
          <w:szCs w:val="24"/>
        </w:rPr>
        <w:t>1288/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90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lastRenderedPageBreak/>
        <w:t xml:space="preserve">Сайт Федеральной службы по надзору в сфере образования и науки — </w:t>
      </w:r>
      <w:hyperlink r:id="rId29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obmadzor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gov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4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Издательский дом ПЕРВОЕ СЕНТЯБРЯ: </w:t>
      </w:r>
      <w:r w:rsidRPr="000F1DF2">
        <w:rPr>
          <w:sz w:val="24"/>
          <w:szCs w:val="24"/>
          <w:lang w:bidi="en-US"/>
        </w:rPr>
        <w:t>1</w:t>
      </w:r>
      <w:proofErr w:type="spellStart"/>
      <w:r w:rsidRPr="000F1DF2">
        <w:rPr>
          <w:sz w:val="24"/>
          <w:szCs w:val="24"/>
          <w:lang w:val="en-US" w:bidi="en-US"/>
        </w:rPr>
        <w:t>september</w:t>
      </w:r>
      <w:proofErr w:type="spellEnd"/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ru</w:t>
      </w:r>
      <w:proofErr w:type="spellEnd"/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591"/>
          <w:tab w:val="left" w:pos="4981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«Открытый урок» -</w:t>
      </w:r>
      <w:r>
        <w:rPr>
          <w:sz w:val="24"/>
          <w:szCs w:val="24"/>
        </w:rPr>
        <w:t xml:space="preserve"> </w:t>
      </w:r>
      <w:r w:rsidRPr="000F1DF2">
        <w:rPr>
          <w:sz w:val="24"/>
          <w:szCs w:val="24"/>
        </w:rPr>
        <w:t>Фестиваль педагогических идей:</w:t>
      </w:r>
    </w:p>
    <w:p w:rsidR="009545A4" w:rsidRPr="000F1DF2" w:rsidRDefault="00B737C6" w:rsidP="009545A4">
      <w:pPr>
        <w:pStyle w:val="20"/>
        <w:shd w:val="clear" w:color="auto" w:fill="auto"/>
        <w:spacing w:after="0" w:line="240" w:lineRule="auto"/>
        <w:ind w:left="340" w:right="-143"/>
        <w:jc w:val="left"/>
        <w:rPr>
          <w:sz w:val="24"/>
          <w:szCs w:val="24"/>
        </w:rPr>
      </w:pPr>
      <w:hyperlink r:id="rId30" w:history="1">
        <w:r w:rsidR="009545A4" w:rsidRPr="000F1DF2">
          <w:rPr>
            <w:rStyle w:val="a3"/>
            <w:sz w:val="24"/>
            <w:szCs w:val="24"/>
            <w:lang w:val="en-US" w:bidi="en-US"/>
          </w:rPr>
          <w:t>http://festival.1september.ru/</w:t>
        </w:r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4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Сайт издательства «Просвещение» - </w:t>
      </w:r>
      <w:hyperlink r:id="rId31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prosv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/</w:t>
        </w:r>
        <w:r w:rsidRPr="000F1DF2">
          <w:rPr>
            <w:rStyle w:val="a3"/>
            <w:sz w:val="24"/>
            <w:szCs w:val="24"/>
            <w:lang w:val="en-US" w:bidi="en-US"/>
          </w:rPr>
          <w:t>info</w:t>
        </w:r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5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Федеральный центр информационно-образовательных ресурсов - </w:t>
      </w:r>
      <w:r w:rsidRPr="000F1DF2">
        <w:rPr>
          <w:sz w:val="24"/>
          <w:szCs w:val="24"/>
          <w:lang w:val="en-US" w:bidi="en-US"/>
        </w:rPr>
        <w:t>http</w:t>
      </w:r>
      <w:r w:rsidRPr="000F1DF2">
        <w:rPr>
          <w:sz w:val="24"/>
          <w:szCs w:val="24"/>
        </w:rPr>
        <w:t xml:space="preserve">: </w:t>
      </w:r>
      <w:r w:rsidRPr="000F1DF2">
        <w:rPr>
          <w:sz w:val="24"/>
          <w:szCs w:val="24"/>
          <w:lang w:bidi="en-US"/>
        </w:rPr>
        <w:t>//</w:t>
      </w:r>
      <w:proofErr w:type="spellStart"/>
      <w:r w:rsidRPr="000F1DF2">
        <w:rPr>
          <w:sz w:val="24"/>
          <w:szCs w:val="24"/>
          <w:lang w:val="en-US" w:bidi="en-US"/>
        </w:rPr>
        <w:t>fcior</w:t>
      </w:r>
      <w:proofErr w:type="spellEnd"/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edu</w:t>
      </w:r>
      <w:proofErr w:type="spellEnd"/>
      <w:r w:rsidRPr="000F1DF2">
        <w:rPr>
          <w:sz w:val="24"/>
          <w:szCs w:val="24"/>
          <w:lang w:bidi="en-US"/>
        </w:rPr>
        <w:t>.</w:t>
      </w:r>
      <w:proofErr w:type="spellStart"/>
      <w:r w:rsidRPr="000F1DF2">
        <w:rPr>
          <w:sz w:val="24"/>
          <w:szCs w:val="24"/>
          <w:lang w:val="en-US" w:bidi="en-US"/>
        </w:rPr>
        <w:t>ru</w:t>
      </w:r>
      <w:proofErr w:type="spellEnd"/>
      <w:r w:rsidRPr="000F1DF2">
        <w:rPr>
          <w:sz w:val="24"/>
          <w:szCs w:val="24"/>
          <w:lang w:bidi="en-US"/>
        </w:rPr>
        <w:t>/</w:t>
      </w:r>
    </w:p>
    <w:p w:rsidR="009545A4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0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Интернет-портал </w:t>
      </w:r>
      <w:proofErr w:type="spellStart"/>
      <w:r w:rsidRPr="000F1DF2">
        <w:rPr>
          <w:sz w:val="24"/>
          <w:szCs w:val="24"/>
        </w:rPr>
        <w:t>ПроШколу</w:t>
      </w:r>
      <w:proofErr w:type="spellEnd"/>
      <w:r w:rsidRPr="000F1DF2">
        <w:rPr>
          <w:sz w:val="24"/>
          <w:szCs w:val="24"/>
        </w:rPr>
        <w:t xml:space="preserve"> - </w:t>
      </w:r>
      <w:hyperlink r:id="rId32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r w:rsidRPr="000F1DF2">
          <w:rPr>
            <w:rStyle w:val="a3"/>
            <w:sz w:val="24"/>
            <w:szCs w:val="24"/>
            <w:lang w:val="en-US" w:bidi="en-US"/>
          </w:rPr>
          <w:t>proshkolu</w:t>
        </w:r>
        <w:r w:rsidRPr="000F1DF2">
          <w:rPr>
            <w:rStyle w:val="a3"/>
            <w:sz w:val="24"/>
            <w:szCs w:val="24"/>
            <w:lang w:bidi="en-US"/>
          </w:rPr>
          <w:t>.</w:t>
        </w:r>
        <w:r w:rsidRPr="000F1DF2">
          <w:rPr>
            <w:rStyle w:val="a3"/>
            <w:sz w:val="24"/>
            <w:szCs w:val="24"/>
            <w:lang w:val="en-US" w:bidi="en-US"/>
          </w:rPr>
          <w:t>ru</w:t>
        </w:r>
        <w:r w:rsidRPr="000F1DF2">
          <w:rPr>
            <w:rStyle w:val="a3"/>
            <w:sz w:val="24"/>
            <w:szCs w:val="24"/>
            <w:lang w:bidi="en-US"/>
          </w:rPr>
          <w:t>/</w:t>
        </w:r>
      </w:hyperlink>
      <w:r w:rsidRPr="000F1DF2">
        <w:rPr>
          <w:sz w:val="24"/>
          <w:szCs w:val="24"/>
          <w:lang w:bidi="en-US"/>
        </w:rPr>
        <w:t xml:space="preserve"> </w:t>
      </w:r>
      <w:r w:rsidRPr="000F1DF2">
        <w:rPr>
          <w:sz w:val="24"/>
          <w:szCs w:val="24"/>
        </w:rPr>
        <w:t xml:space="preserve">- Российский общеобразовательный портал - </w:t>
      </w:r>
      <w:hyperlink r:id="rId33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r w:rsidRPr="000F1DF2">
          <w:rPr>
            <w:rStyle w:val="a3"/>
            <w:sz w:val="24"/>
            <w:szCs w:val="24"/>
            <w:lang w:val="en-US" w:bidi="en-US"/>
          </w:rPr>
          <w:t>school</w:t>
        </w:r>
        <w:r w:rsidRPr="000F1DF2">
          <w:rPr>
            <w:rStyle w:val="a3"/>
            <w:sz w:val="24"/>
            <w:szCs w:val="24"/>
            <w:lang w:bidi="en-US"/>
          </w:rPr>
          <w:t>.</w:t>
        </w:r>
        <w:r w:rsidRPr="000F1DF2">
          <w:rPr>
            <w:rStyle w:val="a3"/>
            <w:sz w:val="24"/>
            <w:szCs w:val="24"/>
            <w:lang w:val="en-US" w:bidi="en-US"/>
          </w:rPr>
          <w:t>edu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9545A4" w:rsidRPr="000042E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0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042E2">
        <w:rPr>
          <w:sz w:val="24"/>
          <w:szCs w:val="24"/>
        </w:rPr>
        <w:t xml:space="preserve"> Единое окно доступа</w:t>
      </w:r>
      <w:r>
        <w:rPr>
          <w:sz w:val="24"/>
          <w:szCs w:val="24"/>
        </w:rPr>
        <w:t xml:space="preserve"> </w:t>
      </w:r>
      <w:r w:rsidRPr="000042E2">
        <w:rPr>
          <w:sz w:val="24"/>
          <w:szCs w:val="24"/>
        </w:rPr>
        <w:t xml:space="preserve">к образовательным ресурсам - </w:t>
      </w:r>
      <w:r w:rsidRPr="000042E2">
        <w:rPr>
          <w:sz w:val="24"/>
          <w:szCs w:val="24"/>
          <w:lang w:val="en-US" w:bidi="en-US"/>
        </w:rPr>
        <w:t>http</w:t>
      </w:r>
      <w:r w:rsidRPr="000042E2">
        <w:rPr>
          <w:sz w:val="24"/>
          <w:szCs w:val="24"/>
        </w:rPr>
        <w:t xml:space="preserve">: </w:t>
      </w:r>
      <w:r w:rsidRPr="000042E2">
        <w:rPr>
          <w:sz w:val="24"/>
          <w:szCs w:val="24"/>
          <w:lang w:bidi="en-US"/>
        </w:rPr>
        <w:t>//</w:t>
      </w:r>
      <w:r w:rsidRPr="000042E2">
        <w:rPr>
          <w:sz w:val="24"/>
          <w:szCs w:val="24"/>
          <w:lang w:val="en-US" w:bidi="en-US"/>
        </w:rPr>
        <w:t>window</w:t>
      </w:r>
      <w:r w:rsidRPr="000042E2">
        <w:rPr>
          <w:sz w:val="24"/>
          <w:szCs w:val="24"/>
          <w:lang w:bidi="en-US"/>
        </w:rPr>
        <w:t>.</w:t>
      </w:r>
      <w:proofErr w:type="spellStart"/>
      <w:r w:rsidRPr="000042E2">
        <w:rPr>
          <w:sz w:val="24"/>
          <w:szCs w:val="24"/>
          <w:lang w:val="en-US" w:bidi="en-US"/>
        </w:rPr>
        <w:t>edu</w:t>
      </w:r>
      <w:proofErr w:type="spellEnd"/>
      <w:r w:rsidRPr="000042E2">
        <w:rPr>
          <w:sz w:val="24"/>
          <w:szCs w:val="24"/>
          <w:lang w:bidi="en-US"/>
        </w:rPr>
        <w:t>.</w:t>
      </w:r>
      <w:proofErr w:type="spellStart"/>
      <w:r w:rsidRPr="000042E2">
        <w:rPr>
          <w:sz w:val="24"/>
          <w:szCs w:val="24"/>
          <w:lang w:val="en-US" w:bidi="en-US"/>
        </w:rPr>
        <w:t>ru</w:t>
      </w:r>
      <w:proofErr w:type="spellEnd"/>
      <w:r w:rsidRPr="000042E2">
        <w:rPr>
          <w:sz w:val="24"/>
          <w:szCs w:val="24"/>
          <w:lang w:bidi="en-US"/>
        </w:rPr>
        <w:t>/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4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Архив учебных программ и презентаций - </w:t>
      </w:r>
      <w:hyperlink r:id="rId34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rusedu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/</w:t>
        </w:r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4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Всероссийский Интернет - педсовет - </w:t>
      </w:r>
      <w:hyperlink r:id="rId35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pedsovet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r w:rsidRPr="000F1DF2">
          <w:rPr>
            <w:rStyle w:val="a3"/>
            <w:sz w:val="24"/>
            <w:szCs w:val="24"/>
            <w:lang w:val="en-US" w:bidi="en-US"/>
          </w:rPr>
          <w:t>org</w:t>
        </w:r>
        <w:r w:rsidRPr="000F1DF2">
          <w:rPr>
            <w:rStyle w:val="a3"/>
            <w:sz w:val="24"/>
            <w:szCs w:val="24"/>
            <w:lang w:bidi="en-US"/>
          </w:rPr>
          <w:t>/</w:t>
        </w:r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5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>Методическая служба Издательство «Бином. Лаборатория знаний» -</w:t>
      </w:r>
      <w:hyperlink r:id="rId36" w:history="1">
        <w:r w:rsidRPr="000F1DF2">
          <w:rPr>
            <w:rStyle w:val="a3"/>
            <w:sz w:val="24"/>
            <w:szCs w:val="24"/>
          </w:rPr>
          <w:t xml:space="preserve"> </w:t>
        </w:r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metodist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lbz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/</w:t>
        </w:r>
      </w:hyperlink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591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proofErr w:type="spellStart"/>
      <w:r w:rsidRPr="000F1DF2">
        <w:rPr>
          <w:sz w:val="24"/>
          <w:szCs w:val="24"/>
        </w:rPr>
        <w:t>ИнтерНика</w:t>
      </w:r>
      <w:proofErr w:type="spellEnd"/>
      <w:r w:rsidRPr="000F1DF2">
        <w:rPr>
          <w:sz w:val="24"/>
          <w:szCs w:val="24"/>
        </w:rPr>
        <w:t xml:space="preserve"> - открытое педагогическое объединение - </w:t>
      </w:r>
      <w:r w:rsidRPr="000F1DF2">
        <w:rPr>
          <w:sz w:val="24"/>
          <w:szCs w:val="24"/>
          <w:lang w:val="en-US" w:bidi="en-US"/>
        </w:rPr>
        <w:t>http</w:t>
      </w:r>
      <w:r w:rsidRPr="000F1DF2">
        <w:rPr>
          <w:sz w:val="24"/>
          <w:szCs w:val="24"/>
        </w:rPr>
        <w:t xml:space="preserve">: </w:t>
      </w:r>
      <w:r w:rsidRPr="000F1DF2">
        <w:rPr>
          <w:sz w:val="24"/>
          <w:szCs w:val="24"/>
          <w:lang w:bidi="en-US"/>
        </w:rPr>
        <w:t>//</w:t>
      </w:r>
      <w:proofErr w:type="spellStart"/>
      <w:r w:rsidRPr="000F1DF2">
        <w:rPr>
          <w:sz w:val="24"/>
          <w:szCs w:val="24"/>
          <w:lang w:val="en-US" w:bidi="en-US"/>
        </w:rPr>
        <w:t>internika</w:t>
      </w:r>
      <w:proofErr w:type="spellEnd"/>
      <w:r w:rsidRPr="000F1DF2">
        <w:rPr>
          <w:sz w:val="24"/>
          <w:szCs w:val="24"/>
          <w:lang w:bidi="en-US"/>
        </w:rPr>
        <w:t>.</w:t>
      </w:r>
      <w:r w:rsidRPr="000F1DF2">
        <w:rPr>
          <w:sz w:val="24"/>
          <w:szCs w:val="24"/>
          <w:lang w:val="en-US" w:bidi="en-US"/>
        </w:rPr>
        <w:t>org</w:t>
      </w:r>
      <w:r w:rsidRPr="000F1DF2">
        <w:rPr>
          <w:sz w:val="24"/>
          <w:szCs w:val="24"/>
          <w:lang w:bidi="en-US"/>
        </w:rPr>
        <w:t>/</w:t>
      </w:r>
    </w:p>
    <w:p w:rsidR="009545A4" w:rsidRPr="000F1DF2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4"/>
        </w:tabs>
        <w:spacing w:after="0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Сеть творческих учителей - </w:t>
      </w:r>
      <w:hyperlink r:id="rId37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r w:rsidRPr="000F1DF2">
          <w:rPr>
            <w:rStyle w:val="a3"/>
            <w:sz w:val="24"/>
            <w:szCs w:val="24"/>
            <w:lang w:val="en-US" w:bidi="en-US"/>
          </w:rPr>
          <w:t>www</w:t>
        </w:r>
        <w:r w:rsidRPr="000F1DF2">
          <w:rPr>
            <w:rStyle w:val="a3"/>
            <w:sz w:val="24"/>
            <w:szCs w:val="24"/>
            <w:lang w:bidi="en-US"/>
          </w:rPr>
          <w:t>.</w:t>
        </w:r>
        <w:r w:rsidRPr="000F1DF2">
          <w:rPr>
            <w:rStyle w:val="a3"/>
            <w:sz w:val="24"/>
            <w:szCs w:val="24"/>
            <w:lang w:val="en-US" w:bidi="en-US"/>
          </w:rPr>
          <w:t>it</w:t>
        </w:r>
        <w:r w:rsidRPr="000F1DF2">
          <w:rPr>
            <w:rStyle w:val="a3"/>
            <w:sz w:val="24"/>
            <w:szCs w:val="24"/>
            <w:lang w:bidi="en-US"/>
          </w:rPr>
          <w:t>-</w:t>
        </w:r>
        <w:r w:rsidRPr="000F1DF2">
          <w:rPr>
            <w:rStyle w:val="a3"/>
            <w:sz w:val="24"/>
            <w:szCs w:val="24"/>
            <w:lang w:val="en-US" w:bidi="en-US"/>
          </w:rPr>
          <w:t>n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/</w:t>
        </w:r>
      </w:hyperlink>
    </w:p>
    <w:p w:rsidR="009545A4" w:rsidRDefault="009545A4" w:rsidP="009545A4">
      <w:pPr>
        <w:pStyle w:val="20"/>
        <w:numPr>
          <w:ilvl w:val="0"/>
          <w:numId w:val="9"/>
        </w:numPr>
        <w:shd w:val="clear" w:color="auto" w:fill="auto"/>
        <w:tabs>
          <w:tab w:val="left" w:pos="1384"/>
        </w:tabs>
        <w:spacing w:after="273" w:line="240" w:lineRule="auto"/>
        <w:ind w:left="340" w:right="-143" w:firstLine="700"/>
        <w:jc w:val="both"/>
        <w:rPr>
          <w:sz w:val="24"/>
          <w:szCs w:val="24"/>
        </w:rPr>
      </w:pPr>
      <w:r w:rsidRPr="000F1DF2">
        <w:rPr>
          <w:sz w:val="24"/>
          <w:szCs w:val="24"/>
        </w:rPr>
        <w:t xml:space="preserve">Портал «Образование без границ» - </w:t>
      </w:r>
      <w:hyperlink r:id="rId38" w:history="1">
        <w:r w:rsidRPr="000F1DF2">
          <w:rPr>
            <w:rStyle w:val="a3"/>
            <w:sz w:val="24"/>
            <w:szCs w:val="24"/>
            <w:lang w:val="en-US" w:bidi="en-US"/>
          </w:rPr>
          <w:t>http</w:t>
        </w:r>
        <w:r w:rsidRPr="000F1DF2">
          <w:rPr>
            <w:rStyle w:val="a3"/>
            <w:sz w:val="24"/>
            <w:szCs w:val="24"/>
            <w:lang w:bidi="en-US"/>
          </w:rPr>
          <w:t>://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edu</w:t>
        </w:r>
        <w:proofErr w:type="spellEnd"/>
        <w:r w:rsidRPr="000F1DF2">
          <w:rPr>
            <w:rStyle w:val="a3"/>
            <w:sz w:val="24"/>
            <w:szCs w:val="24"/>
            <w:lang w:bidi="en-US"/>
          </w:rPr>
          <w:t>-</w:t>
        </w:r>
        <w:r w:rsidRPr="000F1DF2">
          <w:rPr>
            <w:rStyle w:val="a3"/>
            <w:sz w:val="24"/>
            <w:szCs w:val="24"/>
            <w:lang w:val="en-US" w:bidi="en-US"/>
          </w:rPr>
          <w:t>open</w:t>
        </w:r>
        <w:r w:rsidRPr="000F1DF2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0F1DF2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  <w:r w:rsidRPr="000F1DF2">
        <w:rPr>
          <w:sz w:val="24"/>
          <w:szCs w:val="24"/>
          <w:lang w:bidi="en-US"/>
        </w:rPr>
        <w:t>.</w:t>
      </w:r>
    </w:p>
    <w:p w:rsidR="009545A4" w:rsidRDefault="009545A4" w:rsidP="009545A4">
      <w:pPr>
        <w:pStyle w:val="20"/>
        <w:shd w:val="clear" w:color="auto" w:fill="auto"/>
        <w:tabs>
          <w:tab w:val="left" w:pos="1384"/>
        </w:tabs>
        <w:spacing w:after="273" w:line="240" w:lineRule="auto"/>
        <w:ind w:right="-143"/>
        <w:jc w:val="both"/>
        <w:rPr>
          <w:sz w:val="24"/>
          <w:szCs w:val="24"/>
        </w:rPr>
      </w:pPr>
    </w:p>
    <w:p w:rsidR="009545A4" w:rsidRPr="00472D5F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72D5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УЧЕБНОЙ ДИСЦИПЛИНЫ (МОДУЛЯ)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10"/>
        <w:gridCol w:w="3971"/>
      </w:tblGrid>
      <w:tr w:rsidR="009545A4" w:rsidRPr="000F1DF2" w:rsidTr="00C900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4" w:rsidRPr="000F1DF2" w:rsidRDefault="009545A4" w:rsidP="00C90011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0F1DF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F1DF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4" w:rsidRPr="000F1DF2" w:rsidRDefault="009545A4" w:rsidP="00C90011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Наименование оборудованных учебных кабинетов, лабораторий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4" w:rsidRPr="000F1DF2" w:rsidRDefault="009545A4" w:rsidP="00C90011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Перечень оборудования и технических средств обучения</w:t>
            </w:r>
          </w:p>
        </w:tc>
      </w:tr>
      <w:tr w:rsidR="009545A4" w:rsidRPr="000F1DF2" w:rsidTr="00C900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4" w:rsidRPr="000F1DF2" w:rsidRDefault="009545A4" w:rsidP="00C90011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4" w:rsidRPr="000F1DF2" w:rsidRDefault="009545A4" w:rsidP="00C90011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Лекционная аудитория, компьютерный 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4" w:rsidRPr="000F1DF2" w:rsidRDefault="009545A4" w:rsidP="00C90011">
            <w:pPr>
              <w:ind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проектор, экран</w:t>
            </w:r>
          </w:p>
        </w:tc>
      </w:tr>
      <w:tr w:rsidR="009545A4" w:rsidRPr="000F1DF2" w:rsidTr="00C900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4" w:rsidRPr="000F1DF2" w:rsidRDefault="009545A4" w:rsidP="00C90011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4" w:rsidRPr="000F1DF2" w:rsidRDefault="009545A4" w:rsidP="00C90011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Программное обеспечение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4" w:rsidRPr="000F1DF2" w:rsidRDefault="009545A4" w:rsidP="00C90011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>1. АИБС "МАРК-</w:t>
            </w:r>
            <w:proofErr w:type="gramStart"/>
            <w:r w:rsidRPr="000F1DF2">
              <w:rPr>
                <w:rFonts w:ascii="Times New Roman" w:eastAsia="Times New Roman" w:hAnsi="Times New Roman" w:cs="Times New Roman"/>
              </w:rPr>
              <w:t>SQL</w:t>
            </w:r>
            <w:proofErr w:type="gramEnd"/>
            <w:r w:rsidRPr="000F1DF2">
              <w:rPr>
                <w:rFonts w:ascii="Times New Roman" w:eastAsia="Times New Roman" w:hAnsi="Times New Roman" w:cs="Times New Roman"/>
              </w:rPr>
              <w:t xml:space="preserve"> - версия для мини библиотек"</w:t>
            </w:r>
          </w:p>
          <w:p w:rsidR="009545A4" w:rsidRPr="000F1DF2" w:rsidRDefault="009545A4" w:rsidP="00C90011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Applications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Office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Standard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2013</w:t>
            </w:r>
          </w:p>
          <w:p w:rsidR="009545A4" w:rsidRPr="000F1DF2" w:rsidRDefault="009545A4" w:rsidP="00C90011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eAuthor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CBT v.3.3 версия базова</w:t>
            </w:r>
            <w:proofErr w:type="gramStart"/>
            <w:r w:rsidRPr="000F1DF2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0F1DF2">
              <w:rPr>
                <w:rFonts w:ascii="Times New Roman" w:eastAsia="Times New Roman" w:hAnsi="Times New Roman" w:cs="Times New Roman"/>
              </w:rPr>
              <w:t xml:space="preserve"> конструктор дистанционных учебных курсов, тестов, упражнений.</w:t>
            </w:r>
          </w:p>
          <w:p w:rsidR="009545A4" w:rsidRPr="000F1DF2" w:rsidRDefault="009545A4" w:rsidP="00C90011">
            <w:pPr>
              <w:ind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F1DF2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iSpring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Presenter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7.0 2-Seat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1DF2"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 w:rsidRPr="000F1DF2">
              <w:rPr>
                <w:rFonts w:ascii="Times New Roman" w:eastAsia="Times New Roman" w:hAnsi="Times New Roman" w:cs="Times New Roman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9545A4" w:rsidRPr="00E52331" w:rsidRDefault="009545A4" w:rsidP="009545A4">
      <w:pPr>
        <w:rPr>
          <w:rFonts w:ascii="Times New Roman" w:hAnsi="Times New Roman" w:cs="Times New Roman"/>
          <w:b/>
          <w:sz w:val="28"/>
          <w:szCs w:val="28"/>
        </w:rPr>
        <w:sectPr w:rsidR="009545A4" w:rsidRPr="00E523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5A4" w:rsidRPr="00472D5F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472D5F">
        <w:rPr>
          <w:rFonts w:ascii="Times New Roman" w:hAnsi="Times New Roman" w:cs="Times New Roman"/>
          <w:b/>
          <w:sz w:val="28"/>
          <w:szCs w:val="28"/>
        </w:rPr>
        <w:t>ОЦЕНКА КОМПЕТЕНЦИЙ ПО ИЗУЧАЕМОЙ ДИСЦИПЛИНЕ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39"/>
        <w:gridCol w:w="2620"/>
        <w:gridCol w:w="2515"/>
        <w:gridCol w:w="1778"/>
        <w:gridCol w:w="2218"/>
      </w:tblGrid>
      <w:tr w:rsidR="009545A4" w:rsidRPr="00992396" w:rsidTr="00C90011">
        <w:tc>
          <w:tcPr>
            <w:tcW w:w="186" w:type="pct"/>
          </w:tcPr>
          <w:p w:rsidR="009545A4" w:rsidRPr="00992396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4" w:type="pct"/>
            <w:gridSpan w:val="4"/>
          </w:tcPr>
          <w:p w:rsidR="009545A4" w:rsidRPr="00992396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9545A4" w:rsidRPr="00992396" w:rsidTr="00C90011">
        <w:tc>
          <w:tcPr>
            <w:tcW w:w="186" w:type="pct"/>
          </w:tcPr>
          <w:p w:rsidR="009545A4" w:rsidRPr="00992396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</w:tcPr>
          <w:p w:rsidR="009545A4" w:rsidRPr="00992396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b/>
                <w:sz w:val="24"/>
                <w:szCs w:val="24"/>
              </w:rPr>
              <w:t>«неудовлетворительно»</w:t>
            </w:r>
          </w:p>
        </w:tc>
        <w:tc>
          <w:tcPr>
            <w:tcW w:w="1228" w:type="pct"/>
          </w:tcPr>
          <w:p w:rsidR="009545A4" w:rsidRPr="00992396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1173" w:type="pct"/>
          </w:tcPr>
          <w:p w:rsidR="009545A4" w:rsidRPr="00992396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174" w:type="pct"/>
          </w:tcPr>
          <w:p w:rsidR="009545A4" w:rsidRPr="00992396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9545A4" w:rsidRPr="00992396" w:rsidTr="00C90011">
        <w:tc>
          <w:tcPr>
            <w:tcW w:w="5000" w:type="pct"/>
            <w:gridSpan w:val="5"/>
          </w:tcPr>
          <w:p w:rsidR="009545A4" w:rsidRPr="00992396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9545A4" w:rsidRPr="00E74C2D" w:rsidTr="00C90011">
        <w:tc>
          <w:tcPr>
            <w:tcW w:w="186" w:type="pct"/>
          </w:tcPr>
          <w:p w:rsidR="009545A4" w:rsidRPr="00992396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9" w:type="pct"/>
          </w:tcPr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знает структуры курса, темы, излагаемого </w:t>
            </w:r>
            <w:r w:rsidRPr="0046206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вопроса, основной литературы. </w:t>
            </w:r>
          </w:p>
          <w:p w:rsidR="009545A4" w:rsidRPr="00462065" w:rsidRDefault="009545A4" w:rsidP="00C9001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существенные пробелы в усвоении основных вопросов курса.</w:t>
            </w:r>
          </w:p>
          <w:p w:rsidR="009545A4" w:rsidRPr="00462065" w:rsidRDefault="009545A4" w:rsidP="00C9001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Знания носят </w:t>
            </w: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отрывочный и бессистемный характер.</w:t>
            </w:r>
          </w:p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:rsidR="009545A4" w:rsidRPr="00462065" w:rsidRDefault="009545A4" w:rsidP="00C90011">
            <w:pPr>
              <w:pStyle w:val="40"/>
              <w:shd w:val="clear" w:color="auto" w:fill="auto"/>
              <w:tabs>
                <w:tab w:val="left" w:pos="286"/>
              </w:tabs>
              <w:spacing w:line="240" w:lineRule="auto"/>
              <w:rPr>
                <w:sz w:val="24"/>
                <w:szCs w:val="24"/>
              </w:rPr>
            </w:pPr>
            <w:r w:rsidRPr="00462065">
              <w:rPr>
                <w:b w:val="0"/>
                <w:i w:val="0"/>
                <w:sz w:val="24"/>
                <w:szCs w:val="24"/>
              </w:rPr>
              <w:t xml:space="preserve">Студент усвоил основное содержание материала дисциплины, но имеет пробелы в усвоении материала. Имеет несистематизированные знания в области </w:t>
            </w:r>
            <w:r>
              <w:rPr>
                <w:b w:val="0"/>
                <w:i w:val="0"/>
                <w:sz w:val="24"/>
                <w:szCs w:val="24"/>
              </w:rPr>
              <w:t>изучаемой дисциплины</w:t>
            </w:r>
            <w:r w:rsidRPr="00462065">
              <w:rPr>
                <w:b w:val="0"/>
                <w:i w:val="0"/>
                <w:sz w:val="24"/>
                <w:szCs w:val="24"/>
              </w:rPr>
              <w:t>.</w:t>
            </w:r>
          </w:p>
          <w:p w:rsidR="009545A4" w:rsidRDefault="009545A4" w:rsidP="00C9001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</w:t>
            </w:r>
            <w:r w:rsidRPr="004620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усвоил значительную часть </w:t>
            </w:r>
            <w:r w:rsidRPr="0046206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учебного материала.</w:t>
            </w:r>
          </w:p>
          <w:p w:rsidR="009545A4" w:rsidRPr="00462065" w:rsidRDefault="009545A4" w:rsidP="00C9001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четко структурирован, логичен, изложен в терминах науки. </w:t>
            </w: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Студент способен самостоятельно выделять главные положения в изученном материале.</w:t>
            </w:r>
          </w:p>
          <w:p w:rsidR="009545A4" w:rsidRDefault="009545A4" w:rsidP="00C90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допущены незначительные ошибки или недочеты, исправленные обучающимся с помощью «наводящих» вопросов.</w:t>
            </w:r>
          </w:p>
          <w:p w:rsidR="009545A4" w:rsidRPr="00462065" w:rsidRDefault="009545A4" w:rsidP="00C90011">
            <w:pPr>
              <w:pStyle w:val="20"/>
              <w:shd w:val="clear" w:color="auto" w:fill="auto"/>
              <w:tabs>
                <w:tab w:val="left" w:pos="2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Студент выделяет главные положения в изученном материале и способен дать краткую характеристику основным идеям проработанного материала дисциплины.</w:t>
            </w:r>
          </w:p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Знает основные понятия курса.</w:t>
            </w:r>
          </w:p>
          <w:p w:rsidR="009545A4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Показывает глубокое знание и понимание узловых вопросов курса.</w:t>
            </w:r>
          </w:p>
          <w:p w:rsidR="009545A4" w:rsidRPr="00462065" w:rsidRDefault="009545A4" w:rsidP="00C900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5A4" w:rsidRPr="00E74C2D" w:rsidTr="00C90011">
        <w:tc>
          <w:tcPr>
            <w:tcW w:w="5000" w:type="pct"/>
            <w:gridSpan w:val="5"/>
          </w:tcPr>
          <w:p w:rsidR="009545A4" w:rsidRPr="00462065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9545A4" w:rsidRPr="00E74C2D" w:rsidTr="00C90011">
        <w:trPr>
          <w:trHeight w:val="703"/>
        </w:trPr>
        <w:tc>
          <w:tcPr>
            <w:tcW w:w="186" w:type="pct"/>
          </w:tcPr>
          <w:p w:rsidR="009545A4" w:rsidRPr="00992396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pct"/>
          </w:tcPr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Не умеет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Студент не умеет самостоятельно выделять главные положения в изученном материале дисциплины.</w:t>
            </w:r>
          </w:p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Не умеет делать самостоятельные выводы, </w:t>
            </w: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</w:t>
            </w:r>
            <w:r w:rsidRPr="004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излагаемый материал.</w:t>
            </w:r>
          </w:p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Студент не способен осуществлять педагогическую деятельность на основе специальных научных знаний.</w:t>
            </w:r>
          </w:p>
        </w:tc>
        <w:tc>
          <w:tcPr>
            <w:tcW w:w="1228" w:type="pct"/>
          </w:tcPr>
          <w:p w:rsidR="009545A4" w:rsidRPr="00462065" w:rsidRDefault="009545A4" w:rsidP="00C900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 испытывает затруднения в изложении </w:t>
            </w:r>
            <w:r w:rsidRPr="00462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основного содержания материала дисциплины.</w:t>
            </w:r>
          </w:p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Студент непоследовательно</w:t>
            </w:r>
            <w:r w:rsidRPr="00462065">
              <w:rPr>
                <w:sz w:val="24"/>
                <w:szCs w:val="24"/>
              </w:rPr>
              <w:t xml:space="preserve"> </w:t>
            </w: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использует  знания для аргументированной позиции по ключевым вопросам.</w:t>
            </w:r>
          </w:p>
        </w:tc>
        <w:tc>
          <w:tcPr>
            <w:tcW w:w="1173" w:type="pct"/>
          </w:tcPr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Студент умеет самостоятельно давать оценку ключевым проблемам курса.</w:t>
            </w:r>
          </w:p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Студент умеет анализировать элементы, устанавливать связи между ними.</w:t>
            </w:r>
          </w:p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A4" w:rsidRPr="00462065" w:rsidRDefault="009545A4" w:rsidP="00C90011">
            <w:pPr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9545A4" w:rsidRPr="00462065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Студент умеет использовать</w:t>
            </w:r>
            <w:r w:rsidRPr="00462065">
              <w:rPr>
                <w:sz w:val="24"/>
                <w:szCs w:val="24"/>
              </w:rPr>
              <w:t xml:space="preserve"> </w:t>
            </w:r>
            <w:r w:rsidRPr="00462065">
              <w:rPr>
                <w:rFonts w:ascii="Times New Roman" w:hAnsi="Times New Roman" w:cs="Times New Roman"/>
                <w:sz w:val="24"/>
                <w:szCs w:val="24"/>
              </w:rPr>
              <w:t>знания для самостоятельного решения поставленных задач, подобрав целесообразные методы их решения.</w:t>
            </w:r>
          </w:p>
        </w:tc>
      </w:tr>
      <w:tr w:rsidR="009545A4" w:rsidRPr="00992396" w:rsidTr="00C90011">
        <w:tc>
          <w:tcPr>
            <w:tcW w:w="5000" w:type="pct"/>
            <w:gridSpan w:val="5"/>
          </w:tcPr>
          <w:p w:rsidR="009545A4" w:rsidRPr="00992396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</w:tr>
      <w:tr w:rsidR="009545A4" w:rsidRPr="00992396" w:rsidTr="00C90011">
        <w:tc>
          <w:tcPr>
            <w:tcW w:w="186" w:type="pct"/>
          </w:tcPr>
          <w:p w:rsidR="009545A4" w:rsidRPr="00992396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9" w:type="pct"/>
          </w:tcPr>
          <w:p w:rsidR="009545A4" w:rsidRPr="00223D27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владеет </w:t>
            </w:r>
            <w:r w:rsidRPr="00223D27">
              <w:rPr>
                <w:rFonts w:ascii="Times New Roman" w:hAnsi="Times New Roman" w:cs="Times New Roman"/>
                <w:sz w:val="24"/>
                <w:szCs w:val="24"/>
              </w:rPr>
              <w:t>концептуально-понятийным аппаратом, научным языком и терминологией.</w:t>
            </w:r>
          </w:p>
          <w:p w:rsidR="009545A4" w:rsidRPr="00223D27" w:rsidRDefault="009545A4" w:rsidP="00C90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последовательность изложения имеют существенные нарушения.</w:t>
            </w:r>
          </w:p>
          <w:p w:rsidR="009545A4" w:rsidRPr="00992396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27">
              <w:rPr>
                <w:rFonts w:ascii="Times New Roman" w:hAnsi="Times New Roman" w:cs="Times New Roman"/>
                <w:sz w:val="24"/>
                <w:szCs w:val="24"/>
              </w:rPr>
              <w:t>Студент не владеет навыками анализа важных</w:t>
            </w:r>
            <w:r>
              <w:rPr>
                <w:rFonts w:ascii="Times New Roman" w:hAnsi="Times New Roman" w:cs="Times New Roman"/>
              </w:rPr>
              <w:t xml:space="preserve"> фактов и закономерностей.</w:t>
            </w:r>
          </w:p>
        </w:tc>
        <w:tc>
          <w:tcPr>
            <w:tcW w:w="1228" w:type="pct"/>
          </w:tcPr>
          <w:p w:rsidR="009545A4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96">
              <w:rPr>
                <w:rFonts w:ascii="Times New Roman" w:hAnsi="Times New Roman" w:cs="Times New Roman"/>
                <w:sz w:val="24"/>
                <w:szCs w:val="24"/>
              </w:rPr>
              <w:t>Студент владеет основными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выделения ключевых проблем и способов их решения.</w:t>
            </w:r>
          </w:p>
          <w:p w:rsidR="009545A4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Однако для аргументации выводов использует устаревшие знания, не соответствующие современному уровню.</w:t>
            </w:r>
          </w:p>
          <w:p w:rsidR="009545A4" w:rsidRPr="00992396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9545A4" w:rsidRPr="00223D27" w:rsidRDefault="009545A4" w:rsidP="00C90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96">
              <w:rPr>
                <w:rFonts w:ascii="Times New Roman" w:hAnsi="Times New Roman" w:cs="Times New Roman"/>
                <w:sz w:val="24"/>
                <w:szCs w:val="24"/>
              </w:rPr>
              <w:t>Студент владеет знаниями всего изученного материала,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анализа, синтеза, сравнения, обобщения и систематизации </w:t>
            </w:r>
            <w:r w:rsidRPr="00223D27">
              <w:rPr>
                <w:rFonts w:ascii="Times New Roman" w:hAnsi="Times New Roman" w:cs="Times New Roman"/>
                <w:sz w:val="24"/>
                <w:szCs w:val="24"/>
              </w:rPr>
              <w:t>материала, допускает незначительные ошибки в подборе методов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нестандартных задач.  </w:t>
            </w:r>
          </w:p>
          <w:p w:rsidR="009545A4" w:rsidRPr="00462065" w:rsidRDefault="009545A4" w:rsidP="00C90011">
            <w:pPr>
              <w:shd w:val="clear" w:color="auto" w:fill="FFFFFF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545A4" w:rsidRPr="00992396" w:rsidRDefault="009545A4" w:rsidP="00C90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74" w:type="pct"/>
          </w:tcPr>
          <w:p w:rsidR="009545A4" w:rsidRPr="00223D27" w:rsidRDefault="009545A4" w:rsidP="00C900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3D27">
              <w:rPr>
                <w:rFonts w:ascii="Times New Roman" w:hAnsi="Times New Roman" w:cs="Times New Roman"/>
                <w:sz w:val="24"/>
                <w:szCs w:val="24"/>
              </w:rPr>
              <w:t>Студент владеет концептуально-понятийным аппаратом, научным языком и терминологией.</w:t>
            </w:r>
          </w:p>
          <w:p w:rsidR="009545A4" w:rsidRPr="00223D27" w:rsidRDefault="009545A4" w:rsidP="00C90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27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полный, развернутый ответ на поставленные вопросы, умеет выделить существенные и несущественные признаки, причинно-</w:t>
            </w:r>
          </w:p>
          <w:p w:rsidR="009545A4" w:rsidRDefault="009545A4" w:rsidP="00C90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следственные связи.</w:t>
            </w:r>
          </w:p>
          <w:p w:rsidR="009545A4" w:rsidRPr="00992396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Доказательно раскрывает основные положения курса, демонстрируя междисциплинарные связи.</w:t>
            </w:r>
          </w:p>
        </w:tc>
      </w:tr>
      <w:tr w:rsidR="009545A4" w:rsidRPr="00992396" w:rsidTr="00C90011">
        <w:tc>
          <w:tcPr>
            <w:tcW w:w="186" w:type="pct"/>
          </w:tcPr>
          <w:p w:rsidR="009545A4" w:rsidRPr="00992396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</w:tcPr>
          <w:p w:rsidR="009545A4" w:rsidRPr="0046598E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98E">
              <w:rPr>
                <w:rFonts w:ascii="Times New Roman" w:hAnsi="Times New Roman" w:cs="Times New Roman"/>
                <w:sz w:val="24"/>
                <w:szCs w:val="24"/>
              </w:rPr>
              <w:t>Компетенция или ее часть не сформирована</w:t>
            </w:r>
          </w:p>
        </w:tc>
        <w:tc>
          <w:tcPr>
            <w:tcW w:w="1228" w:type="pct"/>
          </w:tcPr>
          <w:p w:rsidR="009545A4" w:rsidRPr="0046598E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98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или ее часть сформирована на базовом уровне </w:t>
            </w:r>
          </w:p>
        </w:tc>
        <w:tc>
          <w:tcPr>
            <w:tcW w:w="1173" w:type="pct"/>
          </w:tcPr>
          <w:p w:rsidR="009545A4" w:rsidRPr="0046598E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98E">
              <w:rPr>
                <w:rFonts w:ascii="Times New Roman" w:hAnsi="Times New Roman" w:cs="Times New Roman"/>
                <w:sz w:val="24"/>
                <w:szCs w:val="24"/>
              </w:rPr>
              <w:t>Компетенция или ее часть сформирована на среднем уровне</w:t>
            </w:r>
          </w:p>
        </w:tc>
        <w:tc>
          <w:tcPr>
            <w:tcW w:w="1174" w:type="pct"/>
          </w:tcPr>
          <w:p w:rsidR="009545A4" w:rsidRPr="0046598E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98E">
              <w:rPr>
                <w:rFonts w:ascii="Times New Roman" w:hAnsi="Times New Roman" w:cs="Times New Roman"/>
                <w:sz w:val="24"/>
                <w:szCs w:val="24"/>
              </w:rPr>
              <w:t>Компетенция или ее часть сформирована на высоком уровне</w:t>
            </w:r>
          </w:p>
        </w:tc>
      </w:tr>
    </w:tbl>
    <w:p w:rsidR="009545A4" w:rsidRPr="00462065" w:rsidRDefault="009545A4" w:rsidP="009545A4">
      <w:pPr>
        <w:shd w:val="clear" w:color="auto" w:fill="FFFFFF"/>
        <w:rPr>
          <w:rFonts w:ascii="Arial" w:eastAsia="Times New Roman" w:hAnsi="Arial" w:cs="Arial"/>
          <w:sz w:val="17"/>
          <w:szCs w:val="17"/>
          <w:lang w:eastAsia="ru-RU"/>
        </w:rPr>
      </w:pPr>
    </w:p>
    <w:p w:rsidR="009545A4" w:rsidRPr="009B1658" w:rsidRDefault="009545A4" w:rsidP="009545A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545A4" w:rsidRDefault="009545A4" w:rsidP="009545A4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545A4" w:rsidRDefault="009545A4" w:rsidP="009545A4">
      <w:pPr>
        <w:shd w:val="clear" w:color="auto" w:fill="FFFFFF"/>
        <w:jc w:val="both"/>
        <w:rPr>
          <w:rFonts w:ascii="Times New Roman" w:hAnsi="Times New Roman" w:cs="Times New Roman"/>
          <w:spacing w:val="8"/>
        </w:rPr>
      </w:pPr>
    </w:p>
    <w:p w:rsidR="009545A4" w:rsidRDefault="009545A4" w:rsidP="009545A4">
      <w:pPr>
        <w:shd w:val="clear" w:color="auto" w:fill="FFFFFF"/>
        <w:jc w:val="both"/>
        <w:rPr>
          <w:rFonts w:ascii="Times New Roman" w:hAnsi="Times New Roman" w:cs="Times New Roman"/>
          <w:spacing w:val="8"/>
        </w:rPr>
      </w:pPr>
    </w:p>
    <w:p w:rsidR="009545A4" w:rsidRPr="009B1658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58"/>
        <w:gridCol w:w="4671"/>
        <w:gridCol w:w="4441"/>
      </w:tblGrid>
      <w:tr w:rsidR="009545A4" w:rsidRPr="009B1658" w:rsidTr="00C90011">
        <w:tc>
          <w:tcPr>
            <w:tcW w:w="186" w:type="pct"/>
          </w:tcPr>
          <w:p w:rsidR="009545A4" w:rsidRPr="00E52331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4" w:type="pct"/>
            <w:gridSpan w:val="2"/>
          </w:tcPr>
          <w:p w:rsidR="009545A4" w:rsidRPr="00E52331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9545A4" w:rsidRPr="009B1658" w:rsidTr="00C90011">
        <w:tc>
          <w:tcPr>
            <w:tcW w:w="186" w:type="pct"/>
          </w:tcPr>
          <w:p w:rsidR="009545A4" w:rsidRPr="00E52331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pct"/>
          </w:tcPr>
          <w:p w:rsidR="009545A4" w:rsidRPr="00E52331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незачтено</w:t>
            </w:r>
            <w:proofErr w:type="spellEnd"/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47" w:type="pct"/>
          </w:tcPr>
          <w:p w:rsidR="009545A4" w:rsidRPr="00E52331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«зачтено»</w:t>
            </w:r>
          </w:p>
        </w:tc>
      </w:tr>
      <w:tr w:rsidR="009545A4" w:rsidRPr="009B1658" w:rsidTr="00C90011">
        <w:tc>
          <w:tcPr>
            <w:tcW w:w="5000" w:type="pct"/>
            <w:gridSpan w:val="3"/>
          </w:tcPr>
          <w:p w:rsidR="009545A4" w:rsidRPr="00E52331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9545A4" w:rsidRPr="009B1658" w:rsidTr="00C90011">
        <w:tc>
          <w:tcPr>
            <w:tcW w:w="186" w:type="pct"/>
          </w:tcPr>
          <w:p w:rsidR="009545A4" w:rsidRPr="00E52331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67" w:type="pct"/>
          </w:tcPr>
          <w:p w:rsidR="009545A4" w:rsidRDefault="009545A4" w:rsidP="00C90011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Студент демонстрирует незнание теоретических основ предмета. </w:t>
            </w:r>
          </w:p>
          <w:p w:rsidR="009545A4" w:rsidRDefault="009545A4" w:rsidP="00C9001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8"/>
              </w:rPr>
              <w:t>Д</w:t>
            </w:r>
            <w:r w:rsidRPr="000F1DF2">
              <w:rPr>
                <w:rFonts w:ascii="Times New Roman" w:hAnsi="Times New Roman" w:cs="Times New Roman"/>
                <w:spacing w:val="8"/>
              </w:rPr>
              <w:t xml:space="preserve">опускает существенные ошибки, знания носят </w:t>
            </w:r>
            <w:r w:rsidRPr="000F1DF2">
              <w:rPr>
                <w:rFonts w:ascii="Times New Roman" w:hAnsi="Times New Roman" w:cs="Times New Roman"/>
              </w:rPr>
              <w:t>отрывочный и бессистемный характер</w:t>
            </w:r>
            <w:r>
              <w:rPr>
                <w:rFonts w:ascii="Times New Roman" w:hAnsi="Times New Roman" w:cs="Times New Roman"/>
              </w:rPr>
              <w:t>;</w:t>
            </w:r>
            <w:r w:rsidRPr="000F1DF2">
              <w:rPr>
                <w:rFonts w:ascii="Times New Roman" w:hAnsi="Times New Roman" w:cs="Times New Roman"/>
              </w:rPr>
              <w:t xml:space="preserve"> нет понимания важных, узловых вопросов курса, на большинство дополнительных вопросов даны ошибочные ответы.</w:t>
            </w:r>
          </w:p>
          <w:p w:rsidR="009545A4" w:rsidRPr="000F1DF2" w:rsidRDefault="009545A4" w:rsidP="00C9001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9545A4" w:rsidRPr="00E52331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9545A4" w:rsidRPr="00E52331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самостоятельно выделяет главные положения в изученном материале.</w:t>
            </w:r>
          </w:p>
          <w:p w:rsidR="009545A4" w:rsidRPr="00E52331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Знает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закономерности изучаемых явлений.</w:t>
            </w:r>
          </w:p>
          <w:p w:rsidR="009545A4" w:rsidRPr="00E52331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Показывает глубокое знание и 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положений науки.</w:t>
            </w:r>
          </w:p>
        </w:tc>
      </w:tr>
      <w:tr w:rsidR="009545A4" w:rsidRPr="009B1658" w:rsidTr="00C90011">
        <w:tc>
          <w:tcPr>
            <w:tcW w:w="5000" w:type="pct"/>
            <w:gridSpan w:val="3"/>
          </w:tcPr>
          <w:p w:rsidR="009545A4" w:rsidRPr="00E52331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9545A4" w:rsidRPr="009B1658" w:rsidTr="00C90011">
        <w:trPr>
          <w:trHeight w:val="1064"/>
        </w:trPr>
        <w:tc>
          <w:tcPr>
            <w:tcW w:w="186" w:type="pct"/>
          </w:tcPr>
          <w:p w:rsidR="009545A4" w:rsidRPr="00E52331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7" w:type="pct"/>
          </w:tcPr>
          <w:p w:rsidR="009545A4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испытывает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изложении материала.</w:t>
            </w:r>
          </w:p>
          <w:p w:rsidR="009545A4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умеет делать аргументированные выводы, приводить примеры.</w:t>
            </w:r>
          </w:p>
          <w:p w:rsidR="009545A4" w:rsidRPr="00E52331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отсутствие логичности и </w:t>
            </w: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непоследовательно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изложения. </w:t>
            </w:r>
          </w:p>
          <w:p w:rsidR="009545A4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Pr="00E523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 способен</w:t>
            </w: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делать самостоятельные выводы, </w:t>
            </w: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излагаемый материал. </w:t>
            </w:r>
          </w:p>
          <w:p w:rsidR="009545A4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</w:t>
            </w:r>
            <w:proofErr w:type="gramStart"/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примеры для подтверждения своих аргументов.</w:t>
            </w:r>
          </w:p>
          <w:p w:rsidR="009545A4" w:rsidRPr="00E52331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9545A4" w:rsidRPr="00E52331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умеет анализировать элементы, устанавливать связи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5A4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умеет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аргументированные выводы, подтверждая их примерами.</w:t>
            </w:r>
          </w:p>
          <w:p w:rsidR="009545A4" w:rsidRPr="00E52331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умеет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 для решения практических задач.</w:t>
            </w:r>
          </w:p>
        </w:tc>
      </w:tr>
      <w:tr w:rsidR="009545A4" w:rsidRPr="009B1658" w:rsidTr="00C90011">
        <w:tc>
          <w:tcPr>
            <w:tcW w:w="5000" w:type="pct"/>
            <w:gridSpan w:val="3"/>
          </w:tcPr>
          <w:p w:rsidR="009545A4" w:rsidRPr="00E52331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</w:tr>
      <w:tr w:rsidR="009545A4" w:rsidRPr="009B1658" w:rsidTr="00C90011">
        <w:tc>
          <w:tcPr>
            <w:tcW w:w="186" w:type="pct"/>
          </w:tcPr>
          <w:p w:rsidR="009545A4" w:rsidRPr="00E52331" w:rsidRDefault="009545A4" w:rsidP="00C90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7" w:type="pct"/>
          </w:tcPr>
          <w:p w:rsidR="009545A4" w:rsidRPr="00223D27" w:rsidRDefault="009545A4" w:rsidP="00C90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не владеет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логичного и последовательного изложения материала. Не владеет навыками 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несущественны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причинно-</w:t>
            </w:r>
          </w:p>
          <w:p w:rsidR="009545A4" w:rsidRDefault="009545A4" w:rsidP="00C90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владеет умениями подтверждать факты конкретными примерами, выстраивать междисциплинарные связи.</w:t>
            </w:r>
          </w:p>
          <w:p w:rsidR="009545A4" w:rsidRPr="00E52331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9545A4" w:rsidRPr="00E52331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владеет концептуально-понятийным аппаратом, научным языком и терминологией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5A4" w:rsidRPr="00223D27" w:rsidRDefault="009545A4" w:rsidP="00C900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331">
              <w:rPr>
                <w:rFonts w:ascii="Times New Roman" w:hAnsi="Times New Roman" w:cs="Times New Roman"/>
                <w:sz w:val="24"/>
                <w:szCs w:val="24"/>
              </w:rPr>
              <w:t>Студент владеет знаниями всего изученного материала, владеет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логичного и последовательного изложения материала. Владеет навыками 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несущественны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причинно-</w:t>
            </w:r>
          </w:p>
          <w:p w:rsidR="009545A4" w:rsidRPr="00E52331" w:rsidRDefault="009545A4" w:rsidP="00C90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223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Владеет умениями подтверждать факты конкретными примерами, выстраивать междисциплинарные связи.</w:t>
            </w:r>
          </w:p>
        </w:tc>
      </w:tr>
    </w:tbl>
    <w:p w:rsidR="009545A4" w:rsidRPr="009B1658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</w:p>
    <w:p w:rsidR="009545A4" w:rsidRPr="00472D5F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472D5F">
        <w:rPr>
          <w:rFonts w:ascii="Times New Roman" w:hAnsi="Times New Roman" w:cs="Times New Roman"/>
          <w:b/>
          <w:sz w:val="28"/>
          <w:szCs w:val="28"/>
        </w:rPr>
        <w:t>ОБРАЗОВАТЕЛЬНЫЕ ТЕХНОЛОГИИ</w:t>
      </w:r>
    </w:p>
    <w:p w:rsidR="009545A4" w:rsidRPr="009B6F95" w:rsidRDefault="009545A4" w:rsidP="009545A4">
      <w:pPr>
        <w:pStyle w:val="a8"/>
        <w:ind w:left="450"/>
        <w:rPr>
          <w:rFonts w:ascii="Times New Roman" w:hAnsi="Times New Roman" w:cs="Times New Roman"/>
          <w:sz w:val="28"/>
          <w:szCs w:val="28"/>
        </w:rPr>
      </w:pPr>
      <w:r w:rsidRPr="009B1658">
        <w:rPr>
          <w:rFonts w:ascii="Times New Roman" w:hAnsi="Times New Roman" w:cs="Times New Roman"/>
          <w:sz w:val="28"/>
          <w:szCs w:val="28"/>
        </w:rPr>
        <w:t xml:space="preserve">Интерактивные образовательные технологии, используемые в </w:t>
      </w:r>
      <w:r w:rsidRPr="009B6F95">
        <w:rPr>
          <w:rFonts w:ascii="Times New Roman" w:hAnsi="Times New Roman" w:cs="Times New Roman"/>
          <w:sz w:val="28"/>
          <w:szCs w:val="28"/>
        </w:rPr>
        <w:t>аудиторных занятиях и самостоятельной работе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895"/>
        <w:gridCol w:w="4194"/>
        <w:gridCol w:w="1947"/>
      </w:tblGrid>
      <w:tr w:rsidR="009545A4" w:rsidRPr="009B6F95" w:rsidTr="00C90011">
        <w:trPr>
          <w:jc w:val="center"/>
        </w:trPr>
        <w:tc>
          <w:tcPr>
            <w:tcW w:w="802" w:type="pct"/>
            <w:shd w:val="clear" w:color="auto" w:fill="auto"/>
            <w:vAlign w:val="center"/>
          </w:tcPr>
          <w:p w:rsidR="009545A4" w:rsidRPr="009B6F95" w:rsidRDefault="009545A4" w:rsidP="00C90011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(Л, </w:t>
            </w:r>
            <w:proofErr w:type="gramStart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, ЛР)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545A4" w:rsidRPr="009B6F95" w:rsidTr="00C90011">
        <w:trPr>
          <w:jc w:val="center"/>
        </w:trPr>
        <w:tc>
          <w:tcPr>
            <w:tcW w:w="802" w:type="pct"/>
            <w:vMerge w:val="restart"/>
            <w:shd w:val="clear" w:color="auto" w:fill="auto"/>
          </w:tcPr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pct"/>
            <w:shd w:val="clear" w:color="auto" w:fill="auto"/>
          </w:tcPr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90" w:type="pct"/>
            <w:shd w:val="clear" w:color="auto" w:fill="auto"/>
          </w:tcPr>
          <w:p w:rsidR="009545A4" w:rsidRPr="009B6F95" w:rsidRDefault="009545A4" w:rsidP="00C90011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Объяснительно-иллюстративное обучение с элементами </w:t>
            </w:r>
            <w:proofErr w:type="spellStart"/>
            <w:r w:rsidRPr="009B6F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проблемности</w:t>
            </w:r>
            <w:proofErr w:type="spellEnd"/>
            <w:r w:rsidRPr="009B6F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" w:type="pct"/>
            <w:shd w:val="clear" w:color="auto" w:fill="auto"/>
          </w:tcPr>
          <w:p w:rsidR="009545A4" w:rsidRPr="00382A5E" w:rsidRDefault="009545A4" w:rsidP="00C90011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5A4" w:rsidRPr="009B6F95" w:rsidTr="00C90011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90" w:type="pct"/>
            <w:shd w:val="clear" w:color="auto" w:fill="auto"/>
          </w:tcPr>
          <w:p w:rsidR="009545A4" w:rsidRPr="009B6F95" w:rsidRDefault="009545A4" w:rsidP="00C90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кейс-метод (решение ситуационных задач), работа в группах,  «мозговой штурм», работа в группах, бланочное тестирование, </w:t>
            </w:r>
          </w:p>
          <w:p w:rsidR="009545A4" w:rsidRPr="009B6F95" w:rsidRDefault="009545A4" w:rsidP="00C9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по согласованной теме, </w:t>
            </w:r>
          </w:p>
          <w:p w:rsidR="009545A4" w:rsidRPr="009B6F95" w:rsidRDefault="009545A4" w:rsidP="00C9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hAnsi="Times New Roman" w:cs="Times New Roman"/>
                <w:sz w:val="24"/>
                <w:szCs w:val="24"/>
              </w:rPr>
              <w:t>презентация-реклама прочитанной книги, защита опорных схем, защита реферата, подготовка презентации проекта, подготовка конспектов статей</w:t>
            </w:r>
          </w:p>
        </w:tc>
        <w:tc>
          <w:tcPr>
            <w:tcW w:w="1017" w:type="pct"/>
            <w:shd w:val="clear" w:color="auto" w:fill="auto"/>
          </w:tcPr>
          <w:p w:rsidR="009545A4" w:rsidRPr="00382A5E" w:rsidRDefault="009545A4" w:rsidP="00C90011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5A4" w:rsidRPr="009B6F95" w:rsidTr="00C90011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pct"/>
            <w:shd w:val="clear" w:color="auto" w:fill="auto"/>
          </w:tcPr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2190" w:type="pct"/>
            <w:shd w:val="clear" w:color="auto" w:fill="auto"/>
          </w:tcPr>
          <w:p w:rsidR="009545A4" w:rsidRPr="009B6F95" w:rsidRDefault="009545A4" w:rsidP="00C90011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и устная проверка практико-ориентированных заданий</w:t>
            </w:r>
          </w:p>
        </w:tc>
        <w:tc>
          <w:tcPr>
            <w:tcW w:w="1017" w:type="pct"/>
            <w:shd w:val="clear" w:color="auto" w:fill="auto"/>
          </w:tcPr>
          <w:p w:rsidR="009545A4" w:rsidRPr="00382A5E" w:rsidRDefault="009545A4" w:rsidP="00C90011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5A4" w:rsidRPr="009B6F95" w:rsidTr="00C90011">
        <w:trPr>
          <w:jc w:val="center"/>
        </w:trPr>
        <w:tc>
          <w:tcPr>
            <w:tcW w:w="3983" w:type="pct"/>
            <w:gridSpan w:val="3"/>
            <w:shd w:val="clear" w:color="auto" w:fill="auto"/>
          </w:tcPr>
          <w:p w:rsidR="009545A4" w:rsidRPr="009B6F95" w:rsidRDefault="009545A4" w:rsidP="00C90011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17" w:type="pct"/>
            <w:shd w:val="clear" w:color="auto" w:fill="auto"/>
          </w:tcPr>
          <w:p w:rsidR="009545A4" w:rsidRPr="002C31E0" w:rsidRDefault="009545A4" w:rsidP="00C90011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9545A4" w:rsidRDefault="009545A4" w:rsidP="009545A4">
      <w:pPr>
        <w:pStyle w:val="a8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545A4" w:rsidRPr="00EE10C1" w:rsidRDefault="009545A4" w:rsidP="00954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0C1">
        <w:rPr>
          <w:rFonts w:ascii="Times New Roman" w:hAnsi="Times New Roman" w:cs="Times New Roman"/>
          <w:b/>
          <w:sz w:val="28"/>
          <w:szCs w:val="28"/>
        </w:rPr>
        <w:t xml:space="preserve">  ОЦЕНОЧНЫЕ СРЕДСТВА ДЛЯ ТЕКУЩЕГО КОНТРОЛЯ УСПЕВАЕМОСТИ И ПРОМЕЖУТОЧНОЙ АТТЕСТАЦИИ</w:t>
      </w:r>
    </w:p>
    <w:p w:rsidR="009545A4" w:rsidRPr="009B1658" w:rsidRDefault="009545A4" w:rsidP="009545A4">
      <w:pPr>
        <w:pStyle w:val="a8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545A4" w:rsidRPr="00C07435" w:rsidRDefault="009545A4" w:rsidP="009545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35">
        <w:rPr>
          <w:rFonts w:ascii="Times New Roman" w:eastAsia="Times New Roman" w:hAnsi="Times New Roman" w:cs="Times New Roman"/>
          <w:b/>
          <w:bCs/>
          <w:sz w:val="28"/>
          <w:szCs w:val="28"/>
        </w:rPr>
        <w:t>8.1. Организация входного, текущего и промежуточного контроля обучения</w:t>
      </w:r>
    </w:p>
    <w:p w:rsidR="009545A4" w:rsidRPr="009B1658" w:rsidRDefault="009545A4" w:rsidP="009545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9545A4" w:rsidRPr="000F1DF2" w:rsidRDefault="009545A4" w:rsidP="009545A4">
      <w:pPr>
        <w:pStyle w:val="11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0F1DF2">
        <w:rPr>
          <w:bCs/>
          <w:sz w:val="24"/>
          <w:szCs w:val="24"/>
        </w:rPr>
        <w:t xml:space="preserve">Входное тестирование – </w:t>
      </w:r>
      <w:r>
        <w:rPr>
          <w:bCs/>
          <w:sz w:val="24"/>
          <w:szCs w:val="24"/>
        </w:rPr>
        <w:t>устный опрос</w:t>
      </w:r>
      <w:r w:rsidRPr="000F1DF2">
        <w:rPr>
          <w:bCs/>
          <w:sz w:val="24"/>
          <w:szCs w:val="24"/>
        </w:rPr>
        <w:t>.</w:t>
      </w:r>
    </w:p>
    <w:p w:rsidR="009545A4" w:rsidRPr="000F1DF2" w:rsidRDefault="009545A4" w:rsidP="009545A4">
      <w:pPr>
        <w:pStyle w:val="11"/>
        <w:tabs>
          <w:tab w:val="left" w:pos="284"/>
        </w:tabs>
        <w:spacing w:line="276" w:lineRule="auto"/>
        <w:ind w:firstLine="540"/>
        <w:rPr>
          <w:bCs/>
          <w:sz w:val="24"/>
          <w:szCs w:val="24"/>
        </w:rPr>
      </w:pPr>
      <w:r w:rsidRPr="000F1DF2">
        <w:rPr>
          <w:bCs/>
          <w:sz w:val="24"/>
          <w:szCs w:val="24"/>
        </w:rPr>
        <w:t xml:space="preserve">Текущий контроль – </w:t>
      </w:r>
      <w:r>
        <w:rPr>
          <w:bCs/>
          <w:sz w:val="24"/>
          <w:szCs w:val="24"/>
        </w:rPr>
        <w:t>выполнение практико-ориентированных заданий</w:t>
      </w:r>
      <w:r w:rsidRPr="000F1DF2">
        <w:rPr>
          <w:bCs/>
          <w:sz w:val="24"/>
          <w:szCs w:val="24"/>
        </w:rPr>
        <w:t xml:space="preserve">,  выступления на </w:t>
      </w:r>
      <w:r>
        <w:rPr>
          <w:bCs/>
          <w:sz w:val="24"/>
          <w:szCs w:val="24"/>
        </w:rPr>
        <w:t>практических занятиях</w:t>
      </w:r>
      <w:r w:rsidRPr="000F1DF2">
        <w:rPr>
          <w:bCs/>
          <w:sz w:val="24"/>
          <w:szCs w:val="24"/>
        </w:rPr>
        <w:t>.</w:t>
      </w:r>
    </w:p>
    <w:p w:rsidR="009545A4" w:rsidRPr="000F1DF2" w:rsidRDefault="009545A4" w:rsidP="009545A4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Промежуточная аттестация</w:t>
      </w:r>
      <w:r w:rsidRPr="000F1DF2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 xml:space="preserve">бланковое </w:t>
      </w:r>
      <w:r w:rsidRPr="000F1DF2">
        <w:rPr>
          <w:rFonts w:ascii="Times New Roman" w:hAnsi="Times New Roman" w:cs="Times New Roman"/>
          <w:bCs/>
        </w:rPr>
        <w:t>тестирование.</w:t>
      </w:r>
    </w:p>
    <w:p w:rsidR="009545A4" w:rsidRPr="009B1658" w:rsidRDefault="009545A4" w:rsidP="009545A4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</w:p>
    <w:p w:rsidR="009545A4" w:rsidRDefault="009545A4" w:rsidP="009545A4">
      <w:pPr>
        <w:tabs>
          <w:tab w:val="left" w:pos="4820"/>
        </w:tabs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8.3 Тематика рефератов, проектов, творческих заданий, эссе и т.д. </w:t>
      </w:r>
    </w:p>
    <w:p w:rsidR="009545A4" w:rsidRPr="00552375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семьи в коррекционно-</w:t>
      </w:r>
      <w:r w:rsidRPr="0055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развивающем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обучении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воспитании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детей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сенсорными </w:t>
      </w: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нарушениями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45A4" w:rsidRPr="00552375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Воспитание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обучение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детейс</w:t>
      </w:r>
      <w:proofErr w:type="spellEnd"/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нарушениями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слуха в условиях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специальных дошкольных учреждений и школ.</w:t>
      </w:r>
    </w:p>
    <w:p w:rsidR="009545A4" w:rsidRPr="00552375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Воспитание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обучение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детейс</w:t>
      </w:r>
      <w:proofErr w:type="spellEnd"/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нарушениями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зрения</w:t>
      </w:r>
      <w:r w:rsidRPr="0055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условиях</w:t>
      </w:r>
      <w:r w:rsidRPr="0055237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23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специальных дошкольных учреждений и школ.</w:t>
      </w:r>
    </w:p>
    <w:p w:rsidR="009545A4" w:rsidRPr="00552375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Нравственное восп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итание детей с сенсорными нарушениями</w:t>
      </w:r>
      <w:r w:rsidRPr="0055237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9545A4" w:rsidRPr="00552375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75">
        <w:rPr>
          <w:rFonts w:ascii="Times New Roman" w:hAnsi="Times New Roman" w:cs="Times New Roman"/>
          <w:sz w:val="24"/>
          <w:szCs w:val="24"/>
        </w:rPr>
        <w:t>Применение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в обучении детей с сенсорными нарушениями</w:t>
      </w:r>
      <w:r w:rsidRPr="00552375">
        <w:rPr>
          <w:rFonts w:ascii="Times New Roman" w:hAnsi="Times New Roman" w:cs="Times New Roman"/>
          <w:sz w:val="24"/>
          <w:szCs w:val="24"/>
        </w:rPr>
        <w:t>.</w:t>
      </w:r>
    </w:p>
    <w:p w:rsidR="009545A4" w:rsidRPr="00552375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375">
        <w:rPr>
          <w:rFonts w:ascii="Times New Roman" w:hAnsi="Times New Roman" w:cs="Times New Roman"/>
          <w:sz w:val="24"/>
          <w:szCs w:val="24"/>
        </w:rPr>
        <w:t>Социальная адапта</w:t>
      </w:r>
      <w:r>
        <w:rPr>
          <w:rFonts w:ascii="Times New Roman" w:hAnsi="Times New Roman" w:cs="Times New Roman"/>
          <w:sz w:val="24"/>
          <w:szCs w:val="24"/>
        </w:rPr>
        <w:t>ция детей с сенсорными нарушениями</w:t>
      </w:r>
      <w:r w:rsidRPr="00552375">
        <w:rPr>
          <w:rFonts w:ascii="Times New Roman" w:hAnsi="Times New Roman" w:cs="Times New Roman"/>
          <w:sz w:val="24"/>
          <w:szCs w:val="24"/>
        </w:rPr>
        <w:t>.</w:t>
      </w:r>
    </w:p>
    <w:p w:rsidR="009545A4" w:rsidRPr="00552375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52375">
        <w:rPr>
          <w:rFonts w:ascii="Times New Roman" w:hAnsi="Times New Roman" w:cs="Times New Roman"/>
          <w:sz w:val="24"/>
          <w:szCs w:val="24"/>
        </w:rPr>
        <w:t xml:space="preserve">Развитие мышления у детей с </w:t>
      </w:r>
      <w:r>
        <w:rPr>
          <w:rFonts w:ascii="Times New Roman" w:hAnsi="Times New Roman" w:cs="Times New Roman"/>
          <w:sz w:val="24"/>
          <w:szCs w:val="24"/>
        </w:rPr>
        <w:t>сенсорными нарушениями</w:t>
      </w:r>
      <w:r w:rsidRPr="00552375">
        <w:rPr>
          <w:rFonts w:ascii="Times New Roman" w:hAnsi="Times New Roman" w:cs="Times New Roman"/>
          <w:sz w:val="24"/>
          <w:szCs w:val="24"/>
        </w:rPr>
        <w:t>.</w:t>
      </w:r>
    </w:p>
    <w:p w:rsidR="009545A4" w:rsidRPr="00552375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чтению детей с сенсорными нарушениями</w:t>
      </w:r>
      <w:r w:rsidRPr="00552375">
        <w:rPr>
          <w:rFonts w:ascii="Times New Roman" w:hAnsi="Times New Roman" w:cs="Times New Roman"/>
          <w:sz w:val="24"/>
          <w:szCs w:val="24"/>
        </w:rPr>
        <w:t>.</w:t>
      </w:r>
    </w:p>
    <w:p w:rsidR="009545A4" w:rsidRPr="00552375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воспитание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ссенсорными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нарушениями</w:t>
      </w:r>
      <w:r w:rsidRPr="00552375">
        <w:rPr>
          <w:rFonts w:ascii="Times New Roman" w:hAnsi="Times New Roman" w:cs="Times New Roman"/>
          <w:sz w:val="24"/>
          <w:szCs w:val="24"/>
        </w:rPr>
        <w:t>.</w:t>
      </w:r>
    </w:p>
    <w:p w:rsidR="009545A4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hanging="1072"/>
        <w:rPr>
          <w:rFonts w:ascii="Times New Roman" w:hAnsi="Times New Roman" w:cs="Times New Roman"/>
          <w:sz w:val="24"/>
          <w:szCs w:val="24"/>
        </w:rPr>
      </w:pPr>
      <w:r w:rsidRPr="00552375">
        <w:rPr>
          <w:rFonts w:ascii="Times New Roman" w:hAnsi="Times New Roman" w:cs="Times New Roman"/>
          <w:sz w:val="24"/>
          <w:szCs w:val="24"/>
        </w:rPr>
        <w:t xml:space="preserve">Особенности семейного воспитания детей с </w:t>
      </w:r>
      <w:r>
        <w:rPr>
          <w:rFonts w:ascii="Times New Roman" w:hAnsi="Times New Roman" w:cs="Times New Roman"/>
          <w:sz w:val="24"/>
          <w:szCs w:val="24"/>
        </w:rPr>
        <w:t>сенсорными нарушениями</w:t>
      </w:r>
      <w:r w:rsidRPr="00552375">
        <w:rPr>
          <w:rFonts w:ascii="Times New Roman" w:hAnsi="Times New Roman" w:cs="Times New Roman"/>
          <w:sz w:val="24"/>
          <w:szCs w:val="24"/>
        </w:rPr>
        <w:t>.</w:t>
      </w:r>
    </w:p>
    <w:p w:rsidR="009545A4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552375">
        <w:rPr>
          <w:rFonts w:ascii="Times New Roman" w:hAnsi="Times New Roman" w:cs="Times New Roman"/>
          <w:sz w:val="24"/>
          <w:szCs w:val="24"/>
        </w:rPr>
        <w:t xml:space="preserve">Особенности протекания психических процессов у детей с </w:t>
      </w:r>
      <w:r>
        <w:rPr>
          <w:rFonts w:ascii="Times New Roman" w:hAnsi="Times New Roman" w:cs="Times New Roman"/>
          <w:sz w:val="24"/>
          <w:szCs w:val="24"/>
        </w:rPr>
        <w:t>сенсорными нарушениями</w:t>
      </w:r>
      <w:r w:rsidRPr="00552375">
        <w:rPr>
          <w:rFonts w:ascii="Times New Roman" w:hAnsi="Times New Roman" w:cs="Times New Roman"/>
          <w:sz w:val="24"/>
          <w:szCs w:val="24"/>
        </w:rPr>
        <w:t>.</w:t>
      </w:r>
    </w:p>
    <w:p w:rsidR="009545A4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hanging="1072"/>
        <w:rPr>
          <w:rFonts w:ascii="Times New Roman" w:hAnsi="Times New Roman" w:cs="Times New Roman"/>
          <w:sz w:val="24"/>
          <w:szCs w:val="24"/>
        </w:rPr>
      </w:pPr>
      <w:r w:rsidRPr="00552375">
        <w:rPr>
          <w:rFonts w:ascii="Times New Roman" w:hAnsi="Times New Roman" w:cs="Times New Roman"/>
          <w:sz w:val="24"/>
          <w:szCs w:val="24"/>
        </w:rPr>
        <w:t xml:space="preserve">Социально-бытовая ориентировка детей с </w:t>
      </w:r>
      <w:r>
        <w:rPr>
          <w:rFonts w:ascii="Times New Roman" w:hAnsi="Times New Roman" w:cs="Times New Roman"/>
          <w:sz w:val="24"/>
          <w:szCs w:val="24"/>
        </w:rPr>
        <w:t>сенсорными нарушениями</w:t>
      </w:r>
      <w:r w:rsidRPr="00552375">
        <w:rPr>
          <w:rFonts w:ascii="Times New Roman" w:hAnsi="Times New Roman" w:cs="Times New Roman"/>
          <w:sz w:val="24"/>
          <w:szCs w:val="24"/>
        </w:rPr>
        <w:t>.</w:t>
      </w:r>
    </w:p>
    <w:p w:rsidR="009545A4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hanging="1072"/>
        <w:rPr>
          <w:rFonts w:ascii="Times New Roman" w:hAnsi="Times New Roman" w:cs="Times New Roman"/>
          <w:sz w:val="24"/>
          <w:szCs w:val="24"/>
        </w:rPr>
      </w:pPr>
      <w:r w:rsidRPr="00552375">
        <w:rPr>
          <w:rFonts w:ascii="Times New Roman" w:hAnsi="Times New Roman" w:cs="Times New Roman"/>
          <w:sz w:val="24"/>
          <w:szCs w:val="24"/>
        </w:rPr>
        <w:t xml:space="preserve">Обучение ориентировке в пространстве детей с </w:t>
      </w:r>
      <w:r>
        <w:rPr>
          <w:rFonts w:ascii="Times New Roman" w:hAnsi="Times New Roman" w:cs="Times New Roman"/>
          <w:sz w:val="24"/>
          <w:szCs w:val="24"/>
        </w:rPr>
        <w:t>сенсорными нарушениями</w:t>
      </w:r>
      <w:r w:rsidRPr="00552375">
        <w:rPr>
          <w:rFonts w:ascii="Times New Roman" w:hAnsi="Times New Roman" w:cs="Times New Roman"/>
          <w:sz w:val="24"/>
          <w:szCs w:val="24"/>
        </w:rPr>
        <w:t>.</w:t>
      </w:r>
    </w:p>
    <w:p w:rsidR="009545A4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hanging="1072"/>
        <w:rPr>
          <w:rFonts w:ascii="Times New Roman" w:hAnsi="Times New Roman" w:cs="Times New Roman"/>
          <w:sz w:val="24"/>
          <w:szCs w:val="24"/>
        </w:rPr>
      </w:pPr>
      <w:r w:rsidRPr="00552375">
        <w:rPr>
          <w:rFonts w:ascii="Times New Roman" w:hAnsi="Times New Roman" w:cs="Times New Roman"/>
          <w:sz w:val="24"/>
          <w:szCs w:val="24"/>
        </w:rPr>
        <w:t xml:space="preserve">Особенности кризиса 7 лет детей с </w:t>
      </w:r>
      <w:r>
        <w:rPr>
          <w:rFonts w:ascii="Times New Roman" w:hAnsi="Times New Roman" w:cs="Times New Roman"/>
          <w:sz w:val="24"/>
          <w:szCs w:val="24"/>
        </w:rPr>
        <w:t>сенсорными нарушениями</w:t>
      </w:r>
      <w:r w:rsidRPr="00552375">
        <w:rPr>
          <w:rFonts w:ascii="Times New Roman" w:hAnsi="Times New Roman" w:cs="Times New Roman"/>
          <w:sz w:val="24"/>
          <w:szCs w:val="24"/>
        </w:rPr>
        <w:t>.</w:t>
      </w:r>
    </w:p>
    <w:p w:rsidR="009545A4" w:rsidRDefault="009545A4" w:rsidP="009545A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hanging="1072"/>
        <w:rPr>
          <w:rFonts w:ascii="Times New Roman" w:hAnsi="Times New Roman" w:cs="Times New Roman"/>
          <w:sz w:val="24"/>
          <w:szCs w:val="24"/>
        </w:rPr>
      </w:pPr>
      <w:r w:rsidRPr="00552375">
        <w:rPr>
          <w:rFonts w:ascii="Times New Roman" w:hAnsi="Times New Roman" w:cs="Times New Roman"/>
          <w:sz w:val="24"/>
          <w:szCs w:val="24"/>
        </w:rPr>
        <w:t xml:space="preserve">Формирование коллектива при обучении детей с </w:t>
      </w:r>
      <w:r>
        <w:rPr>
          <w:rFonts w:ascii="Times New Roman" w:hAnsi="Times New Roman" w:cs="Times New Roman"/>
          <w:sz w:val="24"/>
          <w:szCs w:val="24"/>
        </w:rPr>
        <w:t>сенсорными нарушениями</w:t>
      </w:r>
      <w:r w:rsidRPr="00552375">
        <w:rPr>
          <w:rFonts w:ascii="Times New Roman" w:hAnsi="Times New Roman" w:cs="Times New Roman"/>
          <w:sz w:val="24"/>
          <w:szCs w:val="24"/>
        </w:rPr>
        <w:t>.</w:t>
      </w:r>
    </w:p>
    <w:p w:rsidR="009545A4" w:rsidRDefault="009545A4" w:rsidP="009545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5A4" w:rsidRPr="00472D5F" w:rsidRDefault="009545A4" w:rsidP="009545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72D5F">
        <w:rPr>
          <w:rFonts w:ascii="Times New Roman" w:hAnsi="Times New Roman" w:cs="Times New Roman"/>
          <w:b/>
          <w:sz w:val="32"/>
          <w:szCs w:val="32"/>
        </w:rPr>
        <w:t xml:space="preserve">8.4 Курсовая работа </w:t>
      </w:r>
    </w:p>
    <w:p w:rsidR="009545A4" w:rsidRDefault="009545A4" w:rsidP="009545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D5F">
        <w:rPr>
          <w:rFonts w:ascii="Times New Roman" w:hAnsi="Times New Roman" w:cs="Times New Roman"/>
          <w:sz w:val="28"/>
          <w:szCs w:val="28"/>
        </w:rPr>
        <w:t xml:space="preserve">не предусмотрено. </w:t>
      </w:r>
    </w:p>
    <w:p w:rsidR="009545A4" w:rsidRDefault="009545A4" w:rsidP="009545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5A4" w:rsidRPr="00472D5F" w:rsidRDefault="009545A4" w:rsidP="009545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72D5F">
        <w:rPr>
          <w:rFonts w:ascii="Times New Roman" w:hAnsi="Times New Roman" w:cs="Times New Roman"/>
          <w:b/>
          <w:sz w:val="32"/>
          <w:szCs w:val="32"/>
        </w:rPr>
        <w:t>8.5 Вопросы к зачету</w:t>
      </w:r>
    </w:p>
    <w:p w:rsidR="009545A4" w:rsidRPr="00472D5F" w:rsidRDefault="009545A4" w:rsidP="009545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9545A4" w:rsidRPr="00552375" w:rsidRDefault="009545A4" w:rsidP="009545A4">
      <w:pPr>
        <w:pStyle w:val="a8"/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9545A4" w:rsidRPr="00472D5F" w:rsidRDefault="009545A4" w:rsidP="009545A4">
      <w:pPr>
        <w:tabs>
          <w:tab w:val="left" w:pos="4820"/>
        </w:tabs>
        <w:spacing w:after="0" w:line="240" w:lineRule="auto"/>
        <w:ind w:left="540" w:hanging="25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2D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8.6  Вопросы к экзамену</w:t>
      </w:r>
    </w:p>
    <w:p w:rsidR="009545A4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Предмет, задачи и отрасли сурдопедагогики. Связь сурдопедагогики со смежными дисциплинами.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развития и становления сурдопедагогики в России и за рубежом.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 нарушений слуха. Основные методы исследования слуховой функции.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Аудиологические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классификации нарушений слуха (классификация нарушений слуха Л. В. Неймана, международная классификация нарушений слуха).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Педагогическая классификация детей с недостатками слуха Р. М. </w:t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Боскис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Закономерности и особенности психического развития детей с нарушениями слуха.</w:t>
      </w:r>
    </w:p>
    <w:p w:rsidR="009545A4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дошкольного образования детей с нарушениями слуха.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образования детей с нарушенным слухом школьного возраста.</w:t>
      </w:r>
    </w:p>
    <w:p w:rsidR="009545A4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Профессиональное образование лиц с нарушенным слухом.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Особые образовательные потребности детей с нарушенным слухом.</w:t>
      </w:r>
    </w:p>
    <w:p w:rsidR="009545A4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Принципы образования детей с нарушенным слухом.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Педагогические системы сурдопедагогики: коммуникационная система, билингвистическая система, </w:t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верботональная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система, метод раннего дошкольного семейного обучения (материнская школа).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Проблема интеграции в сурдопедагогике.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современных компьютерных технологий в образовании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 с нарушениями слуха.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речевого развития детей с нарушениями слуха.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Особенности учебного процесса в </w:t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шкапе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детей с нарушениями слуха.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образования в школе для детей с нарушениями слуха.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обучения школьников с нарушениями слуха.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организации учебного процесса. Урок в школе для детей с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нарушениями слуха. Коррекционные учебные уроки и занятия.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Педагогическая характеристика системы обучения детей с нарушениями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слуха произношению.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Педагогическая характеристика системы развития слухового восприятия у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 с нарушениями слуха.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трудового обучения детей с нарушениями слуха.</w:t>
      </w:r>
    </w:p>
    <w:p w:rsidR="009545A4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Профориентация и предпрофессиональная подготовка.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и задачи воспитания детей с нарушениями слуха. Закономерности и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принципы воспитания. Методы воспитания детей с нарушениями слуха.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детей с нарушениями слуха в специальных (коррекционных)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школах-интернатах.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детей с нарушениями слуха в семье.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Дактильный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алфавит. Структура и особенности функционирования </w:t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дактильной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речи</w:t>
      </w:r>
      <w:proofErr w:type="gram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азновидности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жестовой речи. Развитие и функционирование жестовой речи в коммуникативной деятельности глухих.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«Основы </w:t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тифлопедагогики</w:t>
      </w:r>
      <w:proofErr w:type="gram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»П</w:t>
      </w:r>
      <w:proofErr w:type="gram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редмет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задачи, основные понятия. Структура тифлопедагогики. </w:t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Местотифлопедагогики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системе смежных наук.</w:t>
      </w:r>
    </w:p>
    <w:p w:rsidR="009545A4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История развития тифлопедагогики как науки. Основные периоды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зарубежной и отечественной тифлопедагогики.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специального дошкольного и школьного образования детей со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зрительными нарушениями. Виды специальных (коррекционных)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 учреждений для слепых и слабовидящих детей.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профессионального образования лиц с нарушением зрения.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Психолого-педагогические аспекты </w:t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профориентационной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</w:t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сослепыми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слабовидящими учащимися.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Причины и последствия нарушений зрения. Диагностика нарушений зрения у детей.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Медико-педагогическая классификация нарушений зрения.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Психолого-педагогическая характеристика детей с нарушениями зрения.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личности в условиях зрительной депривации. Особенности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психического развития слепых и слабовидящих детей.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Коррекция и компенсация нарушений зрения. Стадии компенсации слепоты.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Цели, задачи и специфика организации учебно-воспитательного процесса в дошкольных и школьных образовательных учреждениях для детей с нарушениями зрения.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Принципы обучения и воспитания детей с нарушенным зрением.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обучения и воспитания детей с нарушенным зрением.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обучения слепых и слабовидящих детей.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урока в школе для детей с нарушениями зрения.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Специальные коррекционные занятия в учебно-воспитательном процессе специализированных детских садов для детей с нарушением зрения и специальных (коррекционных) школ для слепых и слабовидящих детей.</w:t>
      </w:r>
    </w:p>
    <w:p w:rsidR="009545A4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и основные направления воспитания детей с нарушением зрения.</w:t>
      </w:r>
      <w:r w:rsidRPr="00DF37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Социально-бытовая ориентировка, социальная и бытовая адаптация детей с глубокими нарушениями зрения. Специальные коррекционные занятия по социально-бытовой ориентировке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F37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</w:t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собенности развития двигательной сферы при нарушениях зрения. 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воспитание ребенка с нарушением зрения.</w:t>
      </w:r>
      <w:r w:rsidRPr="00DF37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собенности пространственной ориентации при нарушениях зрения. Основы обучения слепых детей пространственной ориентировке и мобильности.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сохранных анализаторов в компенсации нарушений зрения.</w:t>
      </w:r>
    </w:p>
    <w:p w:rsidR="009545A4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зрительного восприятия слабовидящих детей и детей с остаточным зрением.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Трудовое воспитание и обучение слепых и слабовидящих учащихся.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семьи в воспитании ребенка с нарушением зрения. Специфика, задачи и содержание семейного воспитания ребенка с нарушением зрения.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о гигиене и охране зрения. Офтальмо-гигиенические рекомендации по организации учебного процесса лиц с нарушениями зрения.</w:t>
      </w:r>
    </w:p>
    <w:p w:rsidR="009545A4" w:rsidRPr="00DF3701" w:rsidRDefault="009545A4" w:rsidP="009545A4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Роль и значение </w:t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тифлотехники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обучении и социально-трудовой реабилитации инвалидов по зрению. Классификация и характеристика </w:t>
      </w:r>
      <w:proofErr w:type="spellStart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тифлотехнических</w:t>
      </w:r>
      <w:proofErr w:type="spellEnd"/>
      <w:r w:rsidRPr="00DF3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устройств.</w:t>
      </w:r>
    </w:p>
    <w:p w:rsidR="009545A4" w:rsidRDefault="009545A4" w:rsidP="009545A4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45A4" w:rsidRPr="00C147CD" w:rsidRDefault="009545A4" w:rsidP="009545A4">
      <w:pPr>
        <w:widowControl w:val="0"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5A4" w:rsidRPr="00825145" w:rsidRDefault="009545A4" w:rsidP="009545A4">
      <w:pPr>
        <w:pStyle w:val="a5"/>
        <w:shd w:val="clear" w:color="auto" w:fill="FFFFFF"/>
        <w:spacing w:after="0" w:line="240" w:lineRule="auto"/>
        <w:textAlignment w:val="baseline"/>
        <w:rPr>
          <w:color w:val="000000"/>
        </w:rPr>
      </w:pPr>
    </w:p>
    <w:p w:rsidR="009545A4" w:rsidRPr="00825145" w:rsidRDefault="009545A4" w:rsidP="009545A4">
      <w:pPr>
        <w:pStyle w:val="a5"/>
        <w:shd w:val="clear" w:color="auto" w:fill="FFFFFF"/>
        <w:spacing w:after="0" w:line="240" w:lineRule="auto"/>
        <w:ind w:firstLine="993"/>
        <w:textAlignment w:val="baseline"/>
        <w:rPr>
          <w:color w:val="000000"/>
        </w:rPr>
      </w:pPr>
    </w:p>
    <w:p w:rsidR="009545A4" w:rsidRPr="009B1658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8.2</w:t>
      </w:r>
      <w:r w:rsidRPr="009B1658">
        <w:rPr>
          <w:rFonts w:ascii="Times New Roman" w:hAnsi="Times New Roman" w:cs="Times New Roman"/>
          <w:b/>
          <w:sz w:val="28"/>
          <w:szCs w:val="28"/>
        </w:rPr>
        <w:t xml:space="preserve"> Контроль освоения компетенций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0"/>
        <w:gridCol w:w="3130"/>
        <w:gridCol w:w="3125"/>
      </w:tblGrid>
      <w:tr w:rsidR="009545A4" w:rsidRPr="009B1658" w:rsidTr="00C90011">
        <w:tc>
          <w:tcPr>
            <w:tcW w:w="3090" w:type="dxa"/>
          </w:tcPr>
          <w:p w:rsidR="009545A4" w:rsidRPr="009B1658" w:rsidRDefault="009545A4" w:rsidP="00C9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3130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</w:t>
            </w:r>
            <w:r w:rsidRPr="009B16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темы (разделы)</w:t>
            </w:r>
          </w:p>
        </w:tc>
        <w:tc>
          <w:tcPr>
            <w:tcW w:w="3125" w:type="dxa"/>
          </w:tcPr>
          <w:p w:rsidR="009545A4" w:rsidRPr="009B1658" w:rsidRDefault="009545A4" w:rsidP="00C90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6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Компетенции, </w:t>
            </w:r>
            <w:r w:rsidRPr="009B16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компоненты которых контролируются</w:t>
            </w:r>
          </w:p>
        </w:tc>
      </w:tr>
      <w:tr w:rsidR="009545A4" w:rsidRPr="009B1658" w:rsidTr="00C90011">
        <w:tc>
          <w:tcPr>
            <w:tcW w:w="3090" w:type="dxa"/>
          </w:tcPr>
          <w:p w:rsidR="009545A4" w:rsidRPr="00C80AA7" w:rsidRDefault="009545A4" w:rsidP="00C9001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A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Устный опрос, выполнение практико-ориентированных заданий Создание проекта</w:t>
            </w:r>
            <w:r w:rsidRPr="00C80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AA7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коррекционно-образовательной программы</w:t>
            </w:r>
            <w:r w:rsidRPr="00C80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80AA7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 w:rsidRPr="00C80A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с особыми образовательными потребностями</w:t>
            </w:r>
          </w:p>
          <w:p w:rsidR="009545A4" w:rsidRPr="00C80AA7" w:rsidRDefault="009545A4" w:rsidP="00C9001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AA7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3130" w:type="dxa"/>
          </w:tcPr>
          <w:p w:rsidR="009545A4" w:rsidRPr="00FD3B88" w:rsidRDefault="009545A4" w:rsidP="00C9001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3B88">
              <w:rPr>
                <w:rFonts w:ascii="Times New Roman" w:hAnsi="Times New Roman" w:cs="Times New Roman"/>
                <w:i/>
                <w:sz w:val="28"/>
                <w:szCs w:val="28"/>
              </w:rPr>
              <w:t>1,2</w:t>
            </w:r>
          </w:p>
        </w:tc>
        <w:tc>
          <w:tcPr>
            <w:tcW w:w="3125" w:type="dxa"/>
          </w:tcPr>
          <w:p w:rsidR="009545A4" w:rsidRPr="00FD3B88" w:rsidRDefault="00515655" w:rsidP="005156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УК-2, ОПК-5, ПК-3</w:t>
            </w:r>
          </w:p>
        </w:tc>
      </w:tr>
    </w:tbl>
    <w:p w:rsidR="009545A4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</w:p>
    <w:p w:rsidR="009545A4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</w:p>
    <w:p w:rsidR="009545A4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</w:p>
    <w:p w:rsidR="009545A4" w:rsidRDefault="009545A4" w:rsidP="009545A4">
      <w:pPr>
        <w:rPr>
          <w:rFonts w:ascii="Times New Roman" w:hAnsi="Times New Roman" w:cs="Times New Roman"/>
          <w:b/>
          <w:sz w:val="28"/>
          <w:szCs w:val="28"/>
        </w:rPr>
      </w:pPr>
    </w:p>
    <w:p w:rsidR="009545A4" w:rsidRPr="009B1658" w:rsidRDefault="009545A4" w:rsidP="00954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t>ЛИСТ  РЕГИСТРАЦИИ ИЗМЕНЕНИЙ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494"/>
        <w:gridCol w:w="2732"/>
        <w:gridCol w:w="2243"/>
      </w:tblGrid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6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6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16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658">
              <w:rPr>
                <w:rFonts w:ascii="Times New Roman" w:hAnsi="Times New Roman" w:cs="Times New Roman"/>
                <w:sz w:val="28"/>
                <w:szCs w:val="28"/>
              </w:rPr>
              <w:t>Номер и дата протокола заседания кафедры</w:t>
            </w: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65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9B1658">
              <w:rPr>
                <w:rFonts w:ascii="Times New Roman" w:hAnsi="Times New Roman" w:cs="Times New Roman"/>
                <w:sz w:val="28"/>
                <w:szCs w:val="28"/>
              </w:rPr>
              <w:t>откорректированных</w:t>
            </w:r>
            <w:proofErr w:type="gramEnd"/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658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65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65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</w:t>
            </w: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658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A4" w:rsidRPr="009B1658" w:rsidTr="00C90011">
        <w:tc>
          <w:tcPr>
            <w:tcW w:w="1101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545A4" w:rsidRPr="009B1658" w:rsidRDefault="009545A4" w:rsidP="00C90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5A4" w:rsidRPr="004D166C" w:rsidRDefault="009545A4" w:rsidP="00954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A75" w:rsidRDefault="00325A75"/>
    <w:sectPr w:rsidR="00325A75" w:rsidSect="00A62B3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48" w:rsidRDefault="00515655">
      <w:pPr>
        <w:spacing w:after="0" w:line="240" w:lineRule="auto"/>
      </w:pPr>
      <w:r>
        <w:separator/>
      </w:r>
    </w:p>
  </w:endnote>
  <w:endnote w:type="continuationSeparator" w:id="0">
    <w:p w:rsidR="009F3F48" w:rsidRDefault="0051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117487"/>
      <w:docPartObj>
        <w:docPartGallery w:val="Page Numbers (Bottom of Page)"/>
        <w:docPartUnique/>
      </w:docPartObj>
    </w:sdtPr>
    <w:sdtEndPr/>
    <w:sdtContent>
      <w:p w:rsidR="009165FF" w:rsidRDefault="004B31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7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165FF" w:rsidRDefault="00B737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48" w:rsidRDefault="00515655">
      <w:pPr>
        <w:spacing w:after="0" w:line="240" w:lineRule="auto"/>
      </w:pPr>
      <w:r>
        <w:separator/>
      </w:r>
    </w:p>
  </w:footnote>
  <w:footnote w:type="continuationSeparator" w:id="0">
    <w:p w:rsidR="009F3F48" w:rsidRDefault="0051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9"/>
    <w:multiLevelType w:val="hybridMultilevel"/>
    <w:tmpl w:val="0EBC9B20"/>
    <w:lvl w:ilvl="0" w:tplc="345E6F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B1CBB"/>
    <w:multiLevelType w:val="multilevel"/>
    <w:tmpl w:val="C2A00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3">
    <w:nsid w:val="19994AAB"/>
    <w:multiLevelType w:val="multilevel"/>
    <w:tmpl w:val="B6403A6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ED02C6C"/>
    <w:multiLevelType w:val="multilevel"/>
    <w:tmpl w:val="B8A04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F84256"/>
    <w:multiLevelType w:val="hybridMultilevel"/>
    <w:tmpl w:val="3FDEA5BE"/>
    <w:lvl w:ilvl="0" w:tplc="345E6F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D683D"/>
    <w:multiLevelType w:val="hybridMultilevel"/>
    <w:tmpl w:val="503E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44774"/>
    <w:multiLevelType w:val="multilevel"/>
    <w:tmpl w:val="DA129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8C515D"/>
    <w:multiLevelType w:val="hybridMultilevel"/>
    <w:tmpl w:val="A2423CE2"/>
    <w:lvl w:ilvl="0" w:tplc="F8383A6C">
      <w:start w:val="1"/>
      <w:numFmt w:val="decimal"/>
      <w:suff w:val="space"/>
      <w:lvlText w:val="%1."/>
      <w:lvlJc w:val="left"/>
      <w:pPr>
        <w:ind w:left="1639" w:hanging="93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48"/>
    <w:rsid w:val="00233E93"/>
    <w:rsid w:val="002C3093"/>
    <w:rsid w:val="00325A75"/>
    <w:rsid w:val="003D63F5"/>
    <w:rsid w:val="004B311C"/>
    <w:rsid w:val="00515655"/>
    <w:rsid w:val="006539D1"/>
    <w:rsid w:val="00660848"/>
    <w:rsid w:val="00930615"/>
    <w:rsid w:val="009545A4"/>
    <w:rsid w:val="009F3F48"/>
    <w:rsid w:val="00A72029"/>
    <w:rsid w:val="00B737C6"/>
    <w:rsid w:val="00C046DA"/>
    <w:rsid w:val="00C9112D"/>
    <w:rsid w:val="00CE59D6"/>
    <w:rsid w:val="00F35CA0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5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5A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545A4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4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4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545A4"/>
    <w:pPr>
      <w:ind w:left="720"/>
      <w:contextualSpacing/>
    </w:pPr>
  </w:style>
  <w:style w:type="paragraph" w:customStyle="1" w:styleId="western">
    <w:name w:val="western"/>
    <w:basedOn w:val="a"/>
    <w:rsid w:val="0095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54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9545A4"/>
    <w:pPr>
      <w:spacing w:after="0" w:line="240" w:lineRule="auto"/>
      <w:ind w:firstLine="709"/>
      <w:jc w:val="center"/>
    </w:pPr>
    <w:rPr>
      <w:rFonts w:ascii="Arial" w:eastAsia="Calibri" w:hAnsi="Arial" w:cs="Arial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9545A4"/>
    <w:rPr>
      <w:rFonts w:ascii="Arial" w:eastAsia="Calibri" w:hAnsi="Arial" w:cs="Arial"/>
      <w:b/>
      <w:bCs/>
      <w:sz w:val="32"/>
      <w:szCs w:val="32"/>
      <w:lang w:eastAsia="ru-RU"/>
    </w:rPr>
  </w:style>
  <w:style w:type="paragraph" w:styleId="ad">
    <w:name w:val="Body Text Indent"/>
    <w:aliases w:val="текст,Основной текст 1"/>
    <w:basedOn w:val="a"/>
    <w:link w:val="ae"/>
    <w:rsid w:val="009545A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9545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5A4"/>
  </w:style>
  <w:style w:type="paragraph" w:customStyle="1" w:styleId="c6">
    <w:name w:val="c6"/>
    <w:basedOn w:val="a"/>
    <w:rsid w:val="0095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5A4"/>
  </w:style>
  <w:style w:type="character" w:customStyle="1" w:styleId="submenu-table">
    <w:name w:val="submenu-table"/>
    <w:basedOn w:val="a0"/>
    <w:rsid w:val="009545A4"/>
  </w:style>
  <w:style w:type="paragraph" w:styleId="af">
    <w:name w:val="header"/>
    <w:basedOn w:val="a"/>
    <w:link w:val="af0"/>
    <w:uiPriority w:val="99"/>
    <w:unhideWhenUsed/>
    <w:rsid w:val="0095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545A4"/>
  </w:style>
  <w:style w:type="character" w:customStyle="1" w:styleId="2">
    <w:name w:val="Основной текст (2)_"/>
    <w:basedOn w:val="a0"/>
    <w:link w:val="20"/>
    <w:rsid w:val="009545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5A4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9545A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45A4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9">
    <w:name w:val="Абзац списка Знак"/>
    <w:basedOn w:val="a0"/>
    <w:link w:val="a8"/>
    <w:uiPriority w:val="34"/>
    <w:locked/>
    <w:rsid w:val="009545A4"/>
  </w:style>
  <w:style w:type="paragraph" w:customStyle="1" w:styleId="1">
    <w:name w:val="Абзац списка1"/>
    <w:basedOn w:val="a"/>
    <w:uiPriority w:val="99"/>
    <w:rsid w:val="009545A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1">
    <w:name w:val="Plain Text"/>
    <w:basedOn w:val="a"/>
    <w:link w:val="af2"/>
    <w:uiPriority w:val="99"/>
    <w:rsid w:val="009545A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9545A4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Основной 1 см Знак"/>
    <w:link w:val="11"/>
    <w:locked/>
    <w:rsid w:val="009545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сновной 1 см"/>
    <w:basedOn w:val="a"/>
    <w:link w:val="10"/>
    <w:rsid w:val="009545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basedOn w:val="a0"/>
    <w:rsid w:val="003D63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6539D1"/>
    <w:rPr>
      <w:rFonts w:ascii="DejaVuSans" w:hAnsi="DejaVuSan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720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5A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45A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545A4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45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4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545A4"/>
    <w:pPr>
      <w:ind w:left="720"/>
      <w:contextualSpacing/>
    </w:pPr>
  </w:style>
  <w:style w:type="paragraph" w:customStyle="1" w:styleId="western">
    <w:name w:val="western"/>
    <w:basedOn w:val="a"/>
    <w:rsid w:val="0095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54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9545A4"/>
    <w:pPr>
      <w:spacing w:after="0" w:line="240" w:lineRule="auto"/>
      <w:ind w:firstLine="709"/>
      <w:jc w:val="center"/>
    </w:pPr>
    <w:rPr>
      <w:rFonts w:ascii="Arial" w:eastAsia="Calibri" w:hAnsi="Arial" w:cs="Arial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9545A4"/>
    <w:rPr>
      <w:rFonts w:ascii="Arial" w:eastAsia="Calibri" w:hAnsi="Arial" w:cs="Arial"/>
      <w:b/>
      <w:bCs/>
      <w:sz w:val="32"/>
      <w:szCs w:val="32"/>
      <w:lang w:eastAsia="ru-RU"/>
    </w:rPr>
  </w:style>
  <w:style w:type="paragraph" w:styleId="ad">
    <w:name w:val="Body Text Indent"/>
    <w:aliases w:val="текст,Основной текст 1"/>
    <w:basedOn w:val="a"/>
    <w:link w:val="ae"/>
    <w:rsid w:val="009545A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"/>
    <w:basedOn w:val="a0"/>
    <w:link w:val="ad"/>
    <w:rsid w:val="009545A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5A4"/>
  </w:style>
  <w:style w:type="paragraph" w:customStyle="1" w:styleId="c6">
    <w:name w:val="c6"/>
    <w:basedOn w:val="a"/>
    <w:rsid w:val="0095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45A4"/>
  </w:style>
  <w:style w:type="character" w:customStyle="1" w:styleId="submenu-table">
    <w:name w:val="submenu-table"/>
    <w:basedOn w:val="a0"/>
    <w:rsid w:val="009545A4"/>
  </w:style>
  <w:style w:type="paragraph" w:styleId="af">
    <w:name w:val="header"/>
    <w:basedOn w:val="a"/>
    <w:link w:val="af0"/>
    <w:uiPriority w:val="99"/>
    <w:unhideWhenUsed/>
    <w:rsid w:val="0095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545A4"/>
  </w:style>
  <w:style w:type="character" w:customStyle="1" w:styleId="2">
    <w:name w:val="Основной текст (2)_"/>
    <w:basedOn w:val="a0"/>
    <w:link w:val="20"/>
    <w:rsid w:val="009545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5A4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9545A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45A4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9">
    <w:name w:val="Абзац списка Знак"/>
    <w:basedOn w:val="a0"/>
    <w:link w:val="a8"/>
    <w:uiPriority w:val="34"/>
    <w:locked/>
    <w:rsid w:val="009545A4"/>
  </w:style>
  <w:style w:type="paragraph" w:customStyle="1" w:styleId="1">
    <w:name w:val="Абзац списка1"/>
    <w:basedOn w:val="a"/>
    <w:uiPriority w:val="99"/>
    <w:rsid w:val="009545A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f1">
    <w:name w:val="Plain Text"/>
    <w:basedOn w:val="a"/>
    <w:link w:val="af2"/>
    <w:uiPriority w:val="99"/>
    <w:rsid w:val="009545A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9545A4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Основной 1 см Знак"/>
    <w:link w:val="11"/>
    <w:locked/>
    <w:rsid w:val="009545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сновной 1 см"/>
    <w:basedOn w:val="a"/>
    <w:link w:val="10"/>
    <w:rsid w:val="009545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basedOn w:val="a0"/>
    <w:rsid w:val="003D63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6539D1"/>
    <w:rPr>
      <w:rFonts w:ascii="DejaVuSans" w:hAnsi="DejaVuSan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720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erspektiva-inva.ru" TargetMode="External"/><Relationship Id="rId18" Type="http://schemas.openxmlformats.org/officeDocument/2006/relationships/hyperlink" Target="http://www.mgppu.ru" TargetMode="External"/><Relationship Id="rId26" Type="http://schemas.openxmlformats.org/officeDocument/2006/relationships/hyperlink" Target="http://fipi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thetutor.ru/" TargetMode="External"/><Relationship Id="rId34" Type="http://schemas.openxmlformats.org/officeDocument/2006/relationships/hyperlink" Target="http://www.rus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nisef.ru" TargetMode="External"/><Relationship Id="rId17" Type="http://schemas.openxmlformats.org/officeDocument/2006/relationships/hyperlink" Target="http://www.solnechnymir.ru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://edu-ope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oboedetstvo.ru" TargetMode="External"/><Relationship Id="rId20" Type="http://schemas.openxmlformats.org/officeDocument/2006/relationships/hyperlink" Target="http://www.uznay-prezidenta.ru/" TargetMode="External"/><Relationship Id="rId29" Type="http://schemas.openxmlformats.org/officeDocument/2006/relationships/hyperlink" Target="http://obmadzor.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29159" TargetMode="External"/><Relationship Id="rId24" Type="http://schemas.openxmlformats.org/officeDocument/2006/relationships/hyperlink" Target="http://mon.gov.ru/" TargetMode="External"/><Relationship Id="rId32" Type="http://schemas.openxmlformats.org/officeDocument/2006/relationships/hyperlink" Target="http://www.proshkolu.ru/" TargetMode="External"/><Relationship Id="rId37" Type="http://schemas.openxmlformats.org/officeDocument/2006/relationships/hyperlink" Target="http://www.it-n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oo-kroog.ru" TargetMode="External"/><Relationship Id="rId23" Type="http://schemas.openxmlformats.org/officeDocument/2006/relationships/hyperlink" Target="http://www.autisminfo.ru" TargetMode="External"/><Relationship Id="rId28" Type="http://schemas.openxmlformats.org/officeDocument/2006/relationships/hyperlink" Target="http://www.ed" TargetMode="External"/><Relationship Id="rId36" Type="http://schemas.openxmlformats.org/officeDocument/2006/relationships/hyperlink" Target="http://metodist.lbz.ru/" TargetMode="External"/><Relationship Id="rId10" Type="http://schemas.openxmlformats.org/officeDocument/2006/relationships/hyperlink" Target="https://urait.ru/bcode/442164" TargetMode="External"/><Relationship Id="rId19" Type="http://schemas.openxmlformats.org/officeDocument/2006/relationships/hyperlink" Target="http://www.edu-open.ru" TargetMode="External"/><Relationship Id="rId31" Type="http://schemas.openxmlformats.org/officeDocument/2006/relationships/hyperlink" Target="http://www.prosv.ru/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42164" TargetMode="External"/><Relationship Id="rId14" Type="http://schemas.openxmlformats.org/officeDocument/2006/relationships/hyperlink" Target="http://www.downsideup.org" TargetMode="External"/><Relationship Id="rId22" Type="http://schemas.openxmlformats.org/officeDocument/2006/relationships/hyperlink" Target="http://www.ikprao.ru/" TargetMode="External"/><Relationship Id="rId27" Type="http://schemas.openxmlformats.org/officeDocument/2006/relationships/hyperlink" Target="http://www.ed" TargetMode="External"/><Relationship Id="rId30" Type="http://schemas.openxmlformats.org/officeDocument/2006/relationships/hyperlink" Target="http://festival.1september.ru/" TargetMode="External"/><Relationship Id="rId35" Type="http://schemas.openxmlformats.org/officeDocument/2006/relationships/hyperlink" Target="http://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7318</Words>
  <Characters>41714</Characters>
  <Application>Microsoft Office Word</Application>
  <DocSecurity>0</DocSecurity>
  <Lines>347</Lines>
  <Paragraphs>97</Paragraphs>
  <ScaleCrop>false</ScaleCrop>
  <Company/>
  <LinksUpToDate>false</LinksUpToDate>
  <CharactersWithSpaces>48935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Беленкова Лариса Юрьевна</dc:creator>
  <cp:keywords/>
  <dc:description/>
  <cp:lastModifiedBy>Беленкова Лариса Юрьевна</cp:lastModifiedBy>
  <cp:revision>10</cp:revision>
  <dcterms:created xsi:type="dcterms:W3CDTF">2022-05-12T10:07:00Z</dcterms:created>
  <dcterms:modified xsi:type="dcterms:W3CDTF">2022-05-12T10:31:00Z</dcterms:modified>
</cp:coreProperties>
</file>