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A6A" w:rsidRPr="00503FC2" w:rsidRDefault="00D46A6A" w:rsidP="00D46A6A">
      <w:pPr>
        <w:pStyle w:val="2"/>
        <w:spacing w:after="0" w:line="240" w:lineRule="auto"/>
        <w:ind w:firstLine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Математика</w:t>
      </w:r>
    </w:p>
    <w:p w:rsidR="00D46A6A" w:rsidRPr="00503FC2" w:rsidRDefault="00D46A6A" w:rsidP="00D46A6A">
      <w:pPr>
        <w:pStyle w:val="2"/>
        <w:spacing w:after="0" w:line="240" w:lineRule="auto"/>
        <w:ind w:firstLine="540"/>
        <w:rPr>
          <w:bCs/>
          <w:i/>
          <w:sz w:val="28"/>
          <w:szCs w:val="28"/>
          <w:u w:val="single"/>
        </w:rPr>
      </w:pPr>
    </w:p>
    <w:p w:rsidR="00D46A6A" w:rsidRPr="00503FC2" w:rsidRDefault="00D46A6A" w:rsidP="00D46A6A">
      <w:pPr>
        <w:pStyle w:val="2"/>
        <w:spacing w:after="0" w:line="240" w:lineRule="auto"/>
        <w:ind w:firstLine="540"/>
        <w:rPr>
          <w:bCs/>
          <w:i/>
          <w:sz w:val="28"/>
          <w:szCs w:val="28"/>
          <w:u w:val="single"/>
        </w:rPr>
      </w:pPr>
      <w:r w:rsidRPr="00503FC2">
        <w:rPr>
          <w:bCs/>
          <w:i/>
          <w:sz w:val="28"/>
          <w:szCs w:val="28"/>
          <w:u w:val="single"/>
        </w:rPr>
        <w:t>Экономический факультет</w:t>
      </w:r>
      <w:r>
        <w:rPr>
          <w:bCs/>
          <w:i/>
          <w:sz w:val="28"/>
          <w:szCs w:val="28"/>
          <w:u w:val="single"/>
        </w:rPr>
        <w:t xml:space="preserve"> (заочное отделение)</w:t>
      </w:r>
      <w:r w:rsidRPr="00503FC2">
        <w:rPr>
          <w:bCs/>
          <w:i/>
          <w:sz w:val="28"/>
          <w:szCs w:val="28"/>
          <w:u w:val="single"/>
        </w:rPr>
        <w:t>,</w:t>
      </w:r>
      <w:r>
        <w:rPr>
          <w:bCs/>
          <w:i/>
          <w:sz w:val="28"/>
          <w:szCs w:val="28"/>
          <w:u w:val="single"/>
        </w:rPr>
        <w:t xml:space="preserve"> 2016-2017</w:t>
      </w:r>
      <w:r w:rsidRPr="00503FC2">
        <w:rPr>
          <w:bCs/>
          <w:i/>
          <w:sz w:val="28"/>
          <w:szCs w:val="28"/>
          <w:u w:val="single"/>
        </w:rPr>
        <w:t xml:space="preserve"> учебный год</w:t>
      </w:r>
    </w:p>
    <w:p w:rsidR="00D46A6A" w:rsidRPr="00503FC2" w:rsidRDefault="00D46A6A" w:rsidP="00D46A6A">
      <w:pPr>
        <w:pStyle w:val="2"/>
        <w:spacing w:after="0" w:line="240" w:lineRule="auto"/>
        <w:ind w:firstLine="540"/>
        <w:rPr>
          <w:bCs/>
          <w:i/>
          <w:sz w:val="28"/>
          <w:szCs w:val="28"/>
          <w:u w:val="single"/>
        </w:rPr>
      </w:pPr>
      <w:r w:rsidRPr="00503FC2">
        <w:rPr>
          <w:bCs/>
          <w:i/>
          <w:sz w:val="28"/>
          <w:szCs w:val="28"/>
          <w:u w:val="single"/>
        </w:rPr>
        <w:t>Вопросы для подготовки к экзамену</w:t>
      </w:r>
    </w:p>
    <w:p w:rsidR="00D46A6A" w:rsidRDefault="00D46A6A" w:rsidP="00D46A6A">
      <w:pPr>
        <w:pStyle w:val="2"/>
        <w:spacing w:after="0" w:line="240" w:lineRule="auto"/>
        <w:ind w:firstLine="540"/>
        <w:jc w:val="both"/>
        <w:rPr>
          <w:b/>
          <w:bCs/>
        </w:rPr>
      </w:pPr>
    </w:p>
    <w:p w:rsidR="00D46A6A" w:rsidRDefault="00D46A6A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 xml:space="preserve">Числовые множества, операции над множествами. </w:t>
      </w:r>
      <w:r>
        <w:rPr>
          <w:bCs/>
          <w:lang w:val="en-US"/>
        </w:rPr>
        <w:t>N</w:t>
      </w:r>
      <w:r w:rsidRPr="00D46A6A">
        <w:rPr>
          <w:bCs/>
        </w:rPr>
        <w:t>-</w:t>
      </w:r>
      <w:r>
        <w:rPr>
          <w:bCs/>
        </w:rPr>
        <w:t xml:space="preserve">мерное пространство. </w:t>
      </w:r>
    </w:p>
    <w:p w:rsidR="00D46A6A" w:rsidRDefault="00D46A6A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 xml:space="preserve">Функции одной переменной. Свойства элементарных функций. </w:t>
      </w:r>
    </w:p>
    <w:p w:rsidR="00F123CE" w:rsidRDefault="00D46A6A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>Предел функции. Непрерывные функции, их свойства.</w:t>
      </w:r>
    </w:p>
    <w:p w:rsidR="00D46A6A" w:rsidRDefault="00F123CE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>Монотонность функции. Обратные функции.</w:t>
      </w:r>
      <w:r w:rsidR="00D46A6A">
        <w:rPr>
          <w:bCs/>
        </w:rPr>
        <w:t xml:space="preserve"> </w:t>
      </w:r>
    </w:p>
    <w:p w:rsidR="00D46A6A" w:rsidRDefault="00F123CE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>Понятие производной</w:t>
      </w:r>
      <w:r w:rsidR="00D46A6A">
        <w:rPr>
          <w:bCs/>
        </w:rPr>
        <w:t xml:space="preserve"> функции.</w:t>
      </w:r>
      <w:r>
        <w:rPr>
          <w:bCs/>
        </w:rPr>
        <w:t xml:space="preserve"> </w:t>
      </w:r>
    </w:p>
    <w:p w:rsidR="00F123CE" w:rsidRDefault="00F123CE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>Таблица производных. Производная суперпозиции функций.</w:t>
      </w:r>
    </w:p>
    <w:p w:rsidR="00D46A6A" w:rsidRDefault="00D46A6A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>Прикладной смысл производной. Эластичность</w:t>
      </w:r>
      <w:r w:rsidR="007B292A">
        <w:rPr>
          <w:bCs/>
        </w:rPr>
        <w:t xml:space="preserve">. </w:t>
      </w:r>
    </w:p>
    <w:p w:rsidR="007B292A" w:rsidRDefault="007B292A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 xml:space="preserve">Дифференциалы функций, их применение. </w:t>
      </w:r>
    </w:p>
    <w:p w:rsidR="007B292A" w:rsidRDefault="007B292A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 xml:space="preserve">Исследования функций с помощью производных. Асимптоты. </w:t>
      </w:r>
    </w:p>
    <w:p w:rsidR="00FF6CED" w:rsidRPr="00061F23" w:rsidRDefault="007B292A" w:rsidP="00061F23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>Экстремум функции</w:t>
      </w:r>
      <w:r w:rsidR="00FF6CED">
        <w:rPr>
          <w:bCs/>
        </w:rPr>
        <w:t xml:space="preserve">. Задача на условный экстремум. </w:t>
      </w:r>
    </w:p>
    <w:p w:rsidR="00061F23" w:rsidRDefault="00FF6CED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>Функции многих переменных</w:t>
      </w:r>
      <w:r w:rsidR="00061F23">
        <w:rPr>
          <w:bCs/>
        </w:rPr>
        <w:t xml:space="preserve">. </w:t>
      </w:r>
    </w:p>
    <w:p w:rsidR="00061F23" w:rsidRDefault="00061F23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 xml:space="preserve">Производные и дифференциалы функций </w:t>
      </w:r>
      <w:r>
        <w:rPr>
          <w:bCs/>
          <w:lang w:val="en-US"/>
        </w:rPr>
        <w:t>n</w:t>
      </w:r>
      <w:r w:rsidRPr="00061F23">
        <w:rPr>
          <w:bCs/>
        </w:rPr>
        <w:t xml:space="preserve"> </w:t>
      </w:r>
      <w:r>
        <w:rPr>
          <w:bCs/>
        </w:rPr>
        <w:t>переменных. Градиент.</w:t>
      </w:r>
    </w:p>
    <w:p w:rsidR="007B292A" w:rsidRDefault="00061F23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proofErr w:type="gramStart"/>
      <w:r>
        <w:rPr>
          <w:bCs/>
        </w:rPr>
        <w:t>Первообразная</w:t>
      </w:r>
      <w:proofErr w:type="gramEnd"/>
      <w:r>
        <w:rPr>
          <w:bCs/>
        </w:rPr>
        <w:t xml:space="preserve"> и неопределенный интеграл. Методы вычислений</w:t>
      </w:r>
      <w:r w:rsidR="00260C5A">
        <w:rPr>
          <w:bCs/>
        </w:rPr>
        <w:t>.</w:t>
      </w:r>
    </w:p>
    <w:p w:rsidR="00061F23" w:rsidRDefault="00061F23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 xml:space="preserve">Определенный интеграл. Формула Ньютона-Лейбница. </w:t>
      </w:r>
    </w:p>
    <w:p w:rsidR="00061F23" w:rsidRDefault="00061F23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>Вычисления площадей и объемов с помощью интегрирования.</w:t>
      </w:r>
    </w:p>
    <w:p w:rsidR="00061F23" w:rsidRDefault="008A2FED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 xml:space="preserve">Матрицы, действия с матрицами. Обратная матрица. </w:t>
      </w:r>
    </w:p>
    <w:p w:rsidR="008A2FED" w:rsidRDefault="008A2FED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 xml:space="preserve">Системы линейных уравнений. Однородные системы. </w:t>
      </w:r>
    </w:p>
    <w:p w:rsidR="008A2FED" w:rsidRDefault="008A2FED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 xml:space="preserve">Определители и их свойства. Вычисление </w:t>
      </w:r>
      <w:proofErr w:type="spellStart"/>
      <w:r>
        <w:rPr>
          <w:bCs/>
          <w:lang w:val="en-US"/>
        </w:rPr>
        <w:t>det</w:t>
      </w:r>
      <w:proofErr w:type="spellEnd"/>
      <w:r w:rsidRPr="008A2FED">
        <w:rPr>
          <w:bCs/>
        </w:rPr>
        <w:t xml:space="preserve"> </w:t>
      </w:r>
      <w:r>
        <w:rPr>
          <w:bCs/>
          <w:lang w:val="en-US"/>
        </w:rPr>
        <w:t>A</w:t>
      </w:r>
      <w:r w:rsidRPr="008A2FED">
        <w:rPr>
          <w:bCs/>
        </w:rPr>
        <w:t xml:space="preserve"> </w:t>
      </w:r>
      <w:r>
        <w:rPr>
          <w:bCs/>
        </w:rPr>
        <w:t>2-го и 3-го порядка.</w:t>
      </w:r>
    </w:p>
    <w:p w:rsidR="008A2FED" w:rsidRDefault="008A2FED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 xml:space="preserve">Векторы в </w:t>
      </w:r>
      <w:r>
        <w:rPr>
          <w:bCs/>
          <w:lang w:val="en-US"/>
        </w:rPr>
        <w:t>n</w:t>
      </w:r>
      <w:r w:rsidRPr="008A2FED">
        <w:rPr>
          <w:bCs/>
        </w:rPr>
        <w:t>-</w:t>
      </w:r>
      <w:r w:rsidR="00260C5A">
        <w:rPr>
          <w:bCs/>
        </w:rPr>
        <w:t xml:space="preserve">мерном пространстве. Операции над векторами. </w:t>
      </w:r>
    </w:p>
    <w:p w:rsidR="00260C5A" w:rsidRDefault="00260C5A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>Скалярное произведение, угол между векторами.</w:t>
      </w:r>
    </w:p>
    <w:p w:rsidR="008A2FED" w:rsidRDefault="008A2FED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>Линейная зависимость систем векторов. Понятие базиса.</w:t>
      </w:r>
    </w:p>
    <w:p w:rsidR="008A2FED" w:rsidRDefault="00260C5A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 xml:space="preserve">Разложение вектора по системе векторов </w:t>
      </w:r>
      <w:r>
        <w:rPr>
          <w:bCs/>
          <w:lang w:val="en-US"/>
        </w:rPr>
        <w:t>n</w:t>
      </w:r>
      <w:r w:rsidRPr="008A2FED">
        <w:rPr>
          <w:bCs/>
        </w:rPr>
        <w:t>-</w:t>
      </w:r>
      <w:r>
        <w:rPr>
          <w:bCs/>
        </w:rPr>
        <w:t xml:space="preserve">мерного пространства. </w:t>
      </w:r>
    </w:p>
    <w:p w:rsidR="00260C5A" w:rsidRDefault="00260C5A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 xml:space="preserve">Случайные события. Определения вероятности события. </w:t>
      </w:r>
    </w:p>
    <w:p w:rsidR="00260C5A" w:rsidRDefault="00260C5A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 xml:space="preserve">Теоремы сложения и умножения вероятностей. </w:t>
      </w:r>
    </w:p>
    <w:p w:rsidR="00260C5A" w:rsidRDefault="00260C5A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 xml:space="preserve">Закон распределения вероятностей. Математическое ожидание и дисперсия. </w:t>
      </w:r>
    </w:p>
    <w:p w:rsidR="00C6732D" w:rsidRDefault="00C6732D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 xml:space="preserve">Случайные величины. Функция распределения и плотность вероятности. </w:t>
      </w:r>
    </w:p>
    <w:p w:rsidR="00C6732D" w:rsidRDefault="00C6732D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 xml:space="preserve">Нормальное распределение. Функция Лапласа. </w:t>
      </w:r>
    </w:p>
    <w:p w:rsidR="00601705" w:rsidRDefault="00601705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>Математические модели эконом</w:t>
      </w:r>
      <w:bookmarkStart w:id="0" w:name="_GoBack"/>
      <w:bookmarkEnd w:id="0"/>
      <w:r>
        <w:rPr>
          <w:bCs/>
        </w:rPr>
        <w:t>ических задач.</w:t>
      </w:r>
    </w:p>
    <w:p w:rsidR="00601705" w:rsidRDefault="00601705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 xml:space="preserve">Общая и каноническая форма задачи линейного программирования. </w:t>
      </w:r>
    </w:p>
    <w:p w:rsidR="00601705" w:rsidRDefault="00442A8F" w:rsidP="00D46A6A">
      <w:pPr>
        <w:pStyle w:val="2"/>
        <w:numPr>
          <w:ilvl w:val="0"/>
          <w:numId w:val="1"/>
        </w:numPr>
        <w:spacing w:after="0" w:line="276" w:lineRule="auto"/>
        <w:jc w:val="both"/>
        <w:rPr>
          <w:bCs/>
        </w:rPr>
      </w:pPr>
      <w:r>
        <w:rPr>
          <w:bCs/>
        </w:rPr>
        <w:t xml:space="preserve">Методы решения задач  линейного программирования с </w:t>
      </w:r>
      <w:r>
        <w:rPr>
          <w:bCs/>
          <w:lang w:val="en-US"/>
        </w:rPr>
        <w:t>n</w:t>
      </w:r>
      <w:r>
        <w:rPr>
          <w:bCs/>
        </w:rPr>
        <w:t xml:space="preserve"> переменными</w:t>
      </w:r>
      <w:r w:rsidR="00601705">
        <w:rPr>
          <w:bCs/>
        </w:rPr>
        <w:t>.</w:t>
      </w:r>
    </w:p>
    <w:sectPr w:rsidR="00601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209F"/>
    <w:multiLevelType w:val="hybridMultilevel"/>
    <w:tmpl w:val="9F1454B8"/>
    <w:lvl w:ilvl="0" w:tplc="7F208D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6A"/>
    <w:rsid w:val="00061F23"/>
    <w:rsid w:val="00260C5A"/>
    <w:rsid w:val="00442A8F"/>
    <w:rsid w:val="00601705"/>
    <w:rsid w:val="007B292A"/>
    <w:rsid w:val="008A2FED"/>
    <w:rsid w:val="009067F5"/>
    <w:rsid w:val="00932C82"/>
    <w:rsid w:val="00AA3E03"/>
    <w:rsid w:val="00C6732D"/>
    <w:rsid w:val="00D46A6A"/>
    <w:rsid w:val="00DB36E6"/>
    <w:rsid w:val="00F123CE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46A6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46A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46A6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46A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2016-12-03T18:57:00Z</dcterms:created>
  <dcterms:modified xsi:type="dcterms:W3CDTF">2016-12-04T09:03:00Z</dcterms:modified>
</cp:coreProperties>
</file>