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71" w:rsidRPr="008028FC" w:rsidRDefault="004C374C">
      <w:pPr>
        <w:rPr>
          <w:rFonts w:ascii="Times New Roman" w:hAnsi="Times New Roman" w:cs="Times New Roman"/>
          <w:b/>
          <w:sz w:val="28"/>
          <w:szCs w:val="28"/>
        </w:rPr>
      </w:pPr>
      <w:r w:rsidRPr="008028FC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="008B0E85" w:rsidRPr="008028FC">
        <w:rPr>
          <w:rFonts w:ascii="Times New Roman" w:hAnsi="Times New Roman" w:cs="Times New Roman"/>
          <w:b/>
          <w:sz w:val="28"/>
          <w:szCs w:val="28"/>
        </w:rPr>
        <w:t xml:space="preserve"> по маркетингу (заочное отделение)</w:t>
      </w:r>
      <w:bookmarkStart w:id="0" w:name="_GoBack"/>
      <w:bookmarkEnd w:id="0"/>
    </w:p>
    <w:p w:rsidR="001D199B" w:rsidRPr="008028FC" w:rsidRDefault="001D199B">
      <w:pPr>
        <w:rPr>
          <w:rFonts w:ascii="Times New Roman" w:hAnsi="Times New Roman" w:cs="Times New Roman"/>
          <w:b/>
          <w:sz w:val="28"/>
          <w:szCs w:val="28"/>
        </w:rPr>
      </w:pPr>
    </w:p>
    <w:p w:rsidR="001D199B" w:rsidRPr="008028FC" w:rsidRDefault="00DA5E26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Определение маркетинга,</w:t>
      </w:r>
      <w:r w:rsidR="005470C9" w:rsidRPr="008028FC">
        <w:rPr>
          <w:rFonts w:ascii="Times New Roman" w:hAnsi="Times New Roman" w:cs="Times New Roman"/>
          <w:sz w:val="28"/>
          <w:szCs w:val="28"/>
        </w:rPr>
        <w:t xml:space="preserve"> </w:t>
      </w:r>
      <w:r w:rsidR="001D199B" w:rsidRPr="008028FC">
        <w:rPr>
          <w:rFonts w:ascii="Times New Roman" w:hAnsi="Times New Roman" w:cs="Times New Roman"/>
          <w:sz w:val="28"/>
          <w:szCs w:val="28"/>
        </w:rPr>
        <w:t>цели маркетинга</w:t>
      </w:r>
    </w:p>
    <w:p w:rsidR="001D199B" w:rsidRPr="008028FC" w:rsidRDefault="001D199B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Виды конкурентных преимуще</w:t>
      </w:r>
      <w:proofErr w:type="gramStart"/>
      <w:r w:rsidRPr="008028FC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8028FC">
        <w:rPr>
          <w:rFonts w:ascii="Times New Roman" w:hAnsi="Times New Roman" w:cs="Times New Roman"/>
          <w:sz w:val="28"/>
          <w:szCs w:val="28"/>
        </w:rPr>
        <w:t>одукта</w:t>
      </w:r>
    </w:p>
    <w:p w:rsidR="001D199B" w:rsidRPr="008028FC" w:rsidRDefault="001D199B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Способы создания ценового преимущества</w:t>
      </w:r>
    </w:p>
    <w:p w:rsidR="001D199B" w:rsidRPr="008028FC" w:rsidRDefault="001D199B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Дифференциация продукта, ее особенности</w:t>
      </w:r>
    </w:p>
    <w:p w:rsidR="001D199B" w:rsidRPr="008028FC" w:rsidRDefault="001D199B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Виды конкуренции на рынке</w:t>
      </w:r>
    </w:p>
    <w:p w:rsidR="00122F91" w:rsidRPr="008028FC" w:rsidRDefault="00122F91" w:rsidP="002B4A18">
      <w:pPr>
        <w:pStyle w:val="a3"/>
        <w:numPr>
          <w:ilvl w:val="0"/>
          <w:numId w:val="2"/>
        </w:numPr>
        <w:spacing w:line="360" w:lineRule="auto"/>
        <w:ind w:left="142" w:right="-489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Сегментация рынка</w:t>
      </w:r>
    </w:p>
    <w:p w:rsidR="001D199B" w:rsidRPr="008028FC" w:rsidRDefault="001D199B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Понятие цены, ценности и ценообразования</w:t>
      </w:r>
    </w:p>
    <w:p w:rsidR="001D199B" w:rsidRPr="008028FC" w:rsidRDefault="001D199B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Основные методы ценообразования</w:t>
      </w:r>
    </w:p>
    <w:p w:rsidR="001D199B" w:rsidRPr="008028FC" w:rsidRDefault="004E7AC7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Факторы, учитываемые при формировании окончательной цены на продукт</w:t>
      </w:r>
    </w:p>
    <w:p w:rsidR="004E7AC7" w:rsidRPr="008028FC" w:rsidRDefault="004E7AC7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Этапы формирования цены на продукт</w:t>
      </w:r>
    </w:p>
    <w:p w:rsidR="004E7AC7" w:rsidRPr="008028FC" w:rsidRDefault="004E7AC7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Виды затрат при расчёте себестоимости продукта</w:t>
      </w:r>
    </w:p>
    <w:p w:rsidR="004E7AC7" w:rsidRPr="008028FC" w:rsidRDefault="004E7AC7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Цена безразличия</w:t>
      </w:r>
    </w:p>
    <w:p w:rsidR="00632D3D" w:rsidRPr="008028FC" w:rsidRDefault="00632D3D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Государственное регулирование цен на продукт</w:t>
      </w:r>
    </w:p>
    <w:p w:rsidR="00947653" w:rsidRPr="008028FC" w:rsidRDefault="00190A9A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Исследование потребителей</w:t>
      </w:r>
    </w:p>
    <w:p w:rsidR="00656BC1" w:rsidRPr="008028FC" w:rsidRDefault="00656BC1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Товарная политика предприятия</w:t>
      </w:r>
    </w:p>
    <w:p w:rsidR="00656BC1" w:rsidRPr="008028FC" w:rsidRDefault="00656BC1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Рынок индивидуальных потребителей</w:t>
      </w:r>
    </w:p>
    <w:p w:rsidR="00656BC1" w:rsidRPr="008028FC" w:rsidRDefault="00656BC1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Организационный рынок и его особенности</w:t>
      </w:r>
    </w:p>
    <w:p w:rsidR="00656BC1" w:rsidRPr="008028FC" w:rsidRDefault="00656BC1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Ассортиментная политика предприятия</w:t>
      </w:r>
    </w:p>
    <w:p w:rsidR="00656BC1" w:rsidRPr="008028FC" w:rsidRDefault="002B4A18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 xml:space="preserve"> Маркетинговые стратегии</w:t>
      </w:r>
    </w:p>
    <w:p w:rsidR="002B4A18" w:rsidRPr="008028FC" w:rsidRDefault="002B4A18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Стратегия дифференциации продукта</w:t>
      </w:r>
    </w:p>
    <w:p w:rsidR="002B4A18" w:rsidRPr="008028FC" w:rsidRDefault="002B4A18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Стратегия внедрение новшеств</w:t>
      </w:r>
    </w:p>
    <w:p w:rsidR="002B4A18" w:rsidRPr="008028FC" w:rsidRDefault="002B4A18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Стратегия немедленного реагирования на потребности рынка</w:t>
      </w:r>
    </w:p>
    <w:p w:rsidR="002B4A18" w:rsidRPr="008028FC" w:rsidRDefault="002B4A18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Стратегии концентрированного роста</w:t>
      </w:r>
    </w:p>
    <w:p w:rsidR="002B4A18" w:rsidRPr="008028FC" w:rsidRDefault="002B4A18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Жизненный цикл товара</w:t>
      </w:r>
    </w:p>
    <w:p w:rsidR="002B4A18" w:rsidRPr="008028FC" w:rsidRDefault="002B4A18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Связь товарной политики предприятия с этапами жизненного цикла</w:t>
      </w:r>
    </w:p>
    <w:p w:rsidR="002B4A18" w:rsidRPr="008028FC" w:rsidRDefault="002B4A18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Методы продвижения товара на рынке</w:t>
      </w:r>
    </w:p>
    <w:p w:rsidR="002B4A18" w:rsidRPr="008028FC" w:rsidRDefault="002B4A18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lastRenderedPageBreak/>
        <w:t>Особенности организации рекламы</w:t>
      </w:r>
    </w:p>
    <w:p w:rsidR="002B4A18" w:rsidRPr="008028FC" w:rsidRDefault="002B4A18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8028FC">
        <w:rPr>
          <w:rFonts w:ascii="Times New Roman" w:hAnsi="Times New Roman" w:cs="Times New Roman"/>
          <w:sz w:val="28"/>
          <w:szCs w:val="28"/>
        </w:rPr>
        <w:t xml:space="preserve"> и его применение в процессе стимулирования сбыта</w:t>
      </w:r>
    </w:p>
    <w:p w:rsidR="002B4A18" w:rsidRPr="008028FC" w:rsidRDefault="002B4A18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Пропаганда товара на рынке, ее особенности</w:t>
      </w:r>
    </w:p>
    <w:p w:rsidR="002B4A18" w:rsidRPr="008028FC" w:rsidRDefault="002B4A18" w:rsidP="002B4A18">
      <w:pPr>
        <w:pStyle w:val="a3"/>
        <w:numPr>
          <w:ilvl w:val="0"/>
          <w:numId w:val="2"/>
        </w:numPr>
        <w:spacing w:line="36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8028FC">
        <w:rPr>
          <w:rFonts w:ascii="Times New Roman" w:hAnsi="Times New Roman" w:cs="Times New Roman"/>
          <w:sz w:val="28"/>
          <w:szCs w:val="28"/>
        </w:rPr>
        <w:t>Методы стимулирования спроса и их эффективность</w:t>
      </w:r>
    </w:p>
    <w:p w:rsidR="00AF00C1" w:rsidRPr="00C01F33" w:rsidRDefault="00200022" w:rsidP="00AF00C1">
      <w:pPr>
        <w:pStyle w:val="a3"/>
        <w:spacing w:line="360" w:lineRule="auto"/>
        <w:ind w:left="714"/>
      </w:pPr>
      <w:r w:rsidRPr="008B0E85">
        <w:t xml:space="preserve"> </w:t>
      </w:r>
    </w:p>
    <w:sectPr w:rsidR="00AF00C1" w:rsidRPr="00C01F33" w:rsidSect="001D199B">
      <w:pgSz w:w="11900" w:h="16840"/>
      <w:pgMar w:top="1440" w:right="141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561D"/>
    <w:multiLevelType w:val="hybridMultilevel"/>
    <w:tmpl w:val="C9C08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32665"/>
    <w:multiLevelType w:val="hybridMultilevel"/>
    <w:tmpl w:val="6CA20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9B"/>
    <w:rsid w:val="000B5602"/>
    <w:rsid w:val="00122F91"/>
    <w:rsid w:val="00190A9A"/>
    <w:rsid w:val="001B4A67"/>
    <w:rsid w:val="001D199B"/>
    <w:rsid w:val="00200022"/>
    <w:rsid w:val="002B4A18"/>
    <w:rsid w:val="002E5C99"/>
    <w:rsid w:val="00320498"/>
    <w:rsid w:val="004C374C"/>
    <w:rsid w:val="004E7AC7"/>
    <w:rsid w:val="005470C9"/>
    <w:rsid w:val="005641A7"/>
    <w:rsid w:val="00632D3D"/>
    <w:rsid w:val="00656BC1"/>
    <w:rsid w:val="00661397"/>
    <w:rsid w:val="007E7D71"/>
    <w:rsid w:val="008028FC"/>
    <w:rsid w:val="008B0E85"/>
    <w:rsid w:val="00947653"/>
    <w:rsid w:val="00AF00C1"/>
    <w:rsid w:val="00C01F33"/>
    <w:rsid w:val="00D35EBC"/>
    <w:rsid w:val="00DA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Синельникова</dc:creator>
  <cp:lastModifiedBy>Бабанова Елена Михайловна</cp:lastModifiedBy>
  <cp:revision>3</cp:revision>
  <cp:lastPrinted>2012-04-16T08:02:00Z</cp:lastPrinted>
  <dcterms:created xsi:type="dcterms:W3CDTF">2016-12-14T07:57:00Z</dcterms:created>
  <dcterms:modified xsi:type="dcterms:W3CDTF">2016-12-14T09:54:00Z</dcterms:modified>
</cp:coreProperties>
</file>