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91" w:rsidRPr="00694EBD" w:rsidRDefault="00694EBD" w:rsidP="00694EBD">
      <w:pPr>
        <w:jc w:val="center"/>
      </w:pPr>
      <w:r>
        <w:rPr>
          <w:b/>
        </w:rPr>
        <w:t xml:space="preserve">                                                                                                                </w:t>
      </w:r>
      <w:bookmarkStart w:id="0" w:name="_GoBack"/>
      <w:bookmarkEnd w:id="0"/>
      <w:r w:rsidR="00C02491" w:rsidRPr="00694EBD">
        <w:t>Утверждено</w:t>
      </w:r>
    </w:p>
    <w:p w:rsidR="00C02491" w:rsidRPr="00C02491" w:rsidRDefault="00C02491" w:rsidP="00C02491">
      <w:pPr>
        <w:jc w:val="right"/>
      </w:pPr>
      <w:r>
        <w:t>н</w:t>
      </w:r>
      <w:r w:rsidRPr="00C02491">
        <w:t xml:space="preserve">а заседании кафедры </w:t>
      </w:r>
    </w:p>
    <w:p w:rsidR="00C02491" w:rsidRPr="00C02491" w:rsidRDefault="00C02491" w:rsidP="00C02491">
      <w:pPr>
        <w:jc w:val="right"/>
      </w:pPr>
      <w:r w:rsidRPr="00C02491">
        <w:t>общеправовых дисциплин</w:t>
      </w:r>
    </w:p>
    <w:p w:rsidR="00C02491" w:rsidRDefault="00C02491" w:rsidP="00C02491">
      <w:pPr>
        <w:jc w:val="right"/>
      </w:pPr>
      <w:r w:rsidRPr="00C02491">
        <w:t xml:space="preserve">24 ноября 2016 г. </w:t>
      </w:r>
      <w:r>
        <w:t>п</w:t>
      </w:r>
      <w:r w:rsidRPr="00C02491">
        <w:t>ротокол № 4</w:t>
      </w:r>
    </w:p>
    <w:p w:rsidR="00A354E1" w:rsidRPr="00C02491" w:rsidRDefault="00A354E1" w:rsidP="00C02491">
      <w:pPr>
        <w:jc w:val="right"/>
      </w:pPr>
    </w:p>
    <w:p w:rsidR="00C02491" w:rsidRPr="00C02491" w:rsidRDefault="00C02491" w:rsidP="00C02491">
      <w:pPr>
        <w:jc w:val="right"/>
      </w:pPr>
      <w:r w:rsidRPr="00C02491">
        <w:t xml:space="preserve">Зав. </w:t>
      </w:r>
      <w:r>
        <w:t>к</w:t>
      </w:r>
      <w:r w:rsidRPr="00C02491">
        <w:t>афедрой ОПД____________</w:t>
      </w:r>
      <w:r>
        <w:t>Ф.Д. Байрамов</w:t>
      </w:r>
    </w:p>
    <w:p w:rsidR="00C02491" w:rsidRDefault="00C02491" w:rsidP="00C02491">
      <w:pPr>
        <w:jc w:val="right"/>
        <w:rPr>
          <w:b/>
        </w:rPr>
      </w:pPr>
    </w:p>
    <w:p w:rsidR="00682875" w:rsidRDefault="00682875" w:rsidP="00682875">
      <w:pPr>
        <w:jc w:val="center"/>
        <w:rPr>
          <w:b/>
        </w:rPr>
      </w:pPr>
      <w:r w:rsidRPr="00682875">
        <w:rPr>
          <w:b/>
        </w:rPr>
        <w:t>Вопросы к экзамену по дисциплине «Экологическое право»</w:t>
      </w:r>
    </w:p>
    <w:p w:rsidR="00694EBD" w:rsidRPr="00682875" w:rsidRDefault="00694EBD" w:rsidP="00682875">
      <w:pPr>
        <w:jc w:val="center"/>
        <w:rPr>
          <w:b/>
        </w:rPr>
      </w:pPr>
      <w:r>
        <w:rPr>
          <w:b/>
        </w:rPr>
        <w:t>(факультет заочного обучения)</w:t>
      </w:r>
    </w:p>
    <w:p w:rsidR="00682875" w:rsidRDefault="00682875" w:rsidP="00B846AB">
      <w:pPr>
        <w:jc w:val="both"/>
      </w:pPr>
    </w:p>
    <w:p w:rsidR="00B846AB" w:rsidRDefault="00B846AB" w:rsidP="00B846AB">
      <w:pPr>
        <w:jc w:val="both"/>
      </w:pPr>
      <w:r>
        <w:t>1. Понятие экологического права как отрасли права.</w:t>
      </w:r>
    </w:p>
    <w:p w:rsidR="00B846AB" w:rsidRDefault="00B846AB" w:rsidP="00B846AB">
      <w:pPr>
        <w:jc w:val="both"/>
      </w:pPr>
      <w:r>
        <w:t>2. Предмет экологического права.</w:t>
      </w:r>
    </w:p>
    <w:p w:rsidR="00B846AB" w:rsidRDefault="00B846AB" w:rsidP="00B846AB">
      <w:pPr>
        <w:jc w:val="both"/>
      </w:pPr>
      <w:r>
        <w:t>3. Методы экологического права.</w:t>
      </w:r>
    </w:p>
    <w:p w:rsidR="00B846AB" w:rsidRDefault="00B846AB" w:rsidP="00B846AB">
      <w:pPr>
        <w:jc w:val="both"/>
      </w:pPr>
      <w:r>
        <w:t xml:space="preserve">4. Система экологического права. </w:t>
      </w:r>
    </w:p>
    <w:p w:rsidR="00B846AB" w:rsidRDefault="00B846AB" w:rsidP="00B846AB">
      <w:pPr>
        <w:jc w:val="both"/>
      </w:pPr>
      <w:r>
        <w:t>5. Принципы охраны окружающей среды.</w:t>
      </w:r>
    </w:p>
    <w:p w:rsidR="00B846AB" w:rsidRDefault="00B846AB" w:rsidP="00B846AB">
      <w:pPr>
        <w:jc w:val="both"/>
      </w:pPr>
      <w:r>
        <w:t>6. Экологическое право как наука.</w:t>
      </w:r>
    </w:p>
    <w:p w:rsidR="00B846AB" w:rsidRDefault="00B846AB" w:rsidP="00B846AB">
      <w:pPr>
        <w:jc w:val="both"/>
      </w:pPr>
      <w:r>
        <w:t>7. Экологическое право как учебная дисциплина</w:t>
      </w:r>
    </w:p>
    <w:p w:rsidR="00B846AB" w:rsidRDefault="00B846AB" w:rsidP="00B846AB">
      <w:pPr>
        <w:jc w:val="both"/>
      </w:pPr>
      <w:r>
        <w:t>8. Основные экологические проблемы РФ.</w:t>
      </w:r>
      <w:r>
        <w:tab/>
      </w:r>
    </w:p>
    <w:p w:rsidR="00B846AB" w:rsidRDefault="00B846AB" w:rsidP="00B846AB">
      <w:pPr>
        <w:jc w:val="both"/>
      </w:pPr>
      <w:r>
        <w:t>9. Общая характеристика мировых экологических проблем.</w:t>
      </w:r>
    </w:p>
    <w:p w:rsidR="00B846AB" w:rsidRDefault="00B846AB" w:rsidP="00B846AB">
      <w:pPr>
        <w:jc w:val="both"/>
      </w:pPr>
      <w:r>
        <w:t>10. Экологический кризис: понятие, причины и пути выхода.</w:t>
      </w:r>
    </w:p>
    <w:p w:rsidR="00B846AB" w:rsidRDefault="00B846AB" w:rsidP="00B846AB">
      <w:pPr>
        <w:jc w:val="both"/>
      </w:pPr>
      <w:r>
        <w:t xml:space="preserve">11. Понятие и виды норм экологического права. </w:t>
      </w:r>
    </w:p>
    <w:p w:rsidR="00B846AB" w:rsidRDefault="00B846AB" w:rsidP="00B846AB">
      <w:pPr>
        <w:jc w:val="both"/>
      </w:pPr>
      <w:r>
        <w:t xml:space="preserve">12. Современная система источников экологического права. </w:t>
      </w:r>
    </w:p>
    <w:p w:rsidR="00B846AB" w:rsidRDefault="00B846AB" w:rsidP="00B846AB">
      <w:pPr>
        <w:jc w:val="both"/>
      </w:pPr>
      <w:r>
        <w:t xml:space="preserve">13. Конституция РФ как основа правового  регулирования экологических  отношений. </w:t>
      </w:r>
    </w:p>
    <w:p w:rsidR="00B846AB" w:rsidRDefault="00B846AB" w:rsidP="00B846AB">
      <w:pPr>
        <w:jc w:val="both"/>
      </w:pPr>
      <w:r>
        <w:t xml:space="preserve">14. Законодательство об охране окружающей среды субъектов РФ. </w:t>
      </w:r>
    </w:p>
    <w:p w:rsidR="00B846AB" w:rsidRDefault="00B846AB" w:rsidP="00B846AB">
      <w:pPr>
        <w:jc w:val="both"/>
      </w:pPr>
      <w:r>
        <w:t>15. Экологическое законодательство Ставропольского  края.</w:t>
      </w:r>
    </w:p>
    <w:p w:rsidR="00B846AB" w:rsidRDefault="00B846AB" w:rsidP="00B846AB">
      <w:pPr>
        <w:jc w:val="both"/>
      </w:pPr>
      <w:r>
        <w:t xml:space="preserve">16. Федеральный закон РФ «Об охране окружающей среды»: достоинства и недостатки. </w:t>
      </w:r>
    </w:p>
    <w:p w:rsidR="00B846AB" w:rsidRDefault="00B846AB" w:rsidP="00B846AB">
      <w:pPr>
        <w:jc w:val="both"/>
      </w:pPr>
      <w:r>
        <w:t xml:space="preserve">17. Подзаконные нормативные правовые акты как источники экологического права. </w:t>
      </w:r>
    </w:p>
    <w:p w:rsidR="00B846AB" w:rsidRDefault="00B846AB" w:rsidP="00B846AB">
      <w:pPr>
        <w:jc w:val="both"/>
      </w:pPr>
      <w:r>
        <w:t>18. Понятие  и структура окружающей среды.</w:t>
      </w:r>
    </w:p>
    <w:p w:rsidR="00B846AB" w:rsidRDefault="00B846AB" w:rsidP="00B846AB">
      <w:pPr>
        <w:jc w:val="both"/>
      </w:pPr>
      <w:r>
        <w:t>19. Понятие природного объекта.</w:t>
      </w:r>
    </w:p>
    <w:p w:rsidR="00B846AB" w:rsidRDefault="00B846AB" w:rsidP="00B846AB">
      <w:pPr>
        <w:jc w:val="both"/>
      </w:pPr>
      <w:r>
        <w:t>20. Понятие антропогенного объекта.</w:t>
      </w:r>
    </w:p>
    <w:p w:rsidR="00B846AB" w:rsidRDefault="00B846AB" w:rsidP="00B846AB">
      <w:pPr>
        <w:jc w:val="both"/>
      </w:pPr>
      <w:r>
        <w:t>21. Понятие природно-антропогенного объекта.</w:t>
      </w:r>
    </w:p>
    <w:p w:rsidR="00B846AB" w:rsidRDefault="00B846AB" w:rsidP="00B846AB">
      <w:pPr>
        <w:jc w:val="both"/>
      </w:pPr>
      <w:r>
        <w:t>22. Понятие природного ресурса (компонента окружающей среды).</w:t>
      </w:r>
    </w:p>
    <w:p w:rsidR="00B846AB" w:rsidRDefault="00B846AB" w:rsidP="00B846AB">
      <w:pPr>
        <w:jc w:val="both"/>
      </w:pPr>
      <w:r>
        <w:t xml:space="preserve">23. Понятие экологических правоотношений и их классификация. </w:t>
      </w:r>
    </w:p>
    <w:p w:rsidR="00B846AB" w:rsidRDefault="00B846AB" w:rsidP="00B846AB">
      <w:pPr>
        <w:jc w:val="both"/>
        <w:rPr>
          <w:noProof/>
        </w:rPr>
      </w:pPr>
      <w:r>
        <w:t xml:space="preserve">24. Субъекты экологических правоотношений. </w:t>
      </w:r>
    </w:p>
    <w:p w:rsidR="00B846AB" w:rsidRDefault="00B846AB" w:rsidP="00B846AB">
      <w:pPr>
        <w:jc w:val="both"/>
        <w:rPr>
          <w:noProof/>
        </w:rPr>
      </w:pPr>
      <w:r>
        <w:t xml:space="preserve">25. Объекты экологических правоотношений. </w:t>
      </w:r>
    </w:p>
    <w:p w:rsidR="00B846AB" w:rsidRDefault="00B846AB" w:rsidP="00B846AB">
      <w:pPr>
        <w:jc w:val="both"/>
        <w:rPr>
          <w:noProof/>
        </w:rPr>
      </w:pPr>
      <w:r>
        <w:t xml:space="preserve">26. Основания возникновения, изменения и прекращения экологических правоотношений. </w:t>
      </w:r>
    </w:p>
    <w:p w:rsidR="00B846AB" w:rsidRDefault="00B846AB" w:rsidP="00B846AB">
      <w:pPr>
        <w:jc w:val="both"/>
        <w:rPr>
          <w:noProof/>
        </w:rPr>
      </w:pPr>
      <w:r>
        <w:t xml:space="preserve">27. </w:t>
      </w:r>
      <w:r>
        <w:rPr>
          <w:noProof/>
        </w:rPr>
        <w:t xml:space="preserve">Права и обязанности субъектов экологических  правоотношений. </w:t>
      </w:r>
    </w:p>
    <w:p w:rsidR="00B846AB" w:rsidRDefault="00B846AB" w:rsidP="00B846AB">
      <w:pPr>
        <w:jc w:val="both"/>
      </w:pPr>
      <w:r>
        <w:t>28. Понятие и структура эколого-правового статуса.</w:t>
      </w:r>
    </w:p>
    <w:p w:rsidR="00B846AB" w:rsidRDefault="00B846AB" w:rsidP="00B846AB">
      <w:pPr>
        <w:jc w:val="both"/>
      </w:pPr>
      <w:r>
        <w:t>29. Экологические права и обязанности граждан и общественных объединений</w:t>
      </w:r>
    </w:p>
    <w:p w:rsidR="00B846AB" w:rsidRDefault="00B846AB" w:rsidP="00B846AB">
      <w:pPr>
        <w:jc w:val="both"/>
      </w:pPr>
      <w:r>
        <w:t xml:space="preserve">30. Понятие права собственности на природные объекты. </w:t>
      </w:r>
    </w:p>
    <w:p w:rsidR="00B846AB" w:rsidRDefault="00B846AB" w:rsidP="00B846AB">
      <w:pPr>
        <w:jc w:val="both"/>
      </w:pPr>
      <w:r>
        <w:t xml:space="preserve">31. Формы собственности на природные объекты. </w:t>
      </w:r>
    </w:p>
    <w:p w:rsidR="00B846AB" w:rsidRDefault="00B846AB" w:rsidP="00B846AB">
      <w:pPr>
        <w:jc w:val="both"/>
      </w:pPr>
      <w:r>
        <w:t xml:space="preserve">32. Содержание права собственности на природные объекты. </w:t>
      </w:r>
    </w:p>
    <w:p w:rsidR="00B846AB" w:rsidRDefault="00B846AB" w:rsidP="00B846AB">
      <w:pPr>
        <w:jc w:val="both"/>
      </w:pPr>
      <w:r>
        <w:t xml:space="preserve">33. Субъекты права собственности на природные объекты. </w:t>
      </w:r>
    </w:p>
    <w:p w:rsidR="00B846AB" w:rsidRDefault="00B846AB" w:rsidP="00B846AB">
      <w:pPr>
        <w:jc w:val="both"/>
      </w:pPr>
      <w:r>
        <w:t xml:space="preserve">34. Публичная собственность на природные объекты. </w:t>
      </w:r>
    </w:p>
    <w:p w:rsidR="00B846AB" w:rsidRDefault="00B846AB" w:rsidP="00B846AB">
      <w:pPr>
        <w:jc w:val="both"/>
      </w:pPr>
      <w:r>
        <w:t xml:space="preserve">35. Частная собственность  на природные объекты. </w:t>
      </w:r>
    </w:p>
    <w:p w:rsidR="00B846AB" w:rsidRDefault="00B846AB" w:rsidP="00B846AB">
      <w:pPr>
        <w:jc w:val="both"/>
      </w:pPr>
      <w:r>
        <w:t>36. Ограниченные вещные права на природные объекты.</w:t>
      </w:r>
    </w:p>
    <w:p w:rsidR="00B846AB" w:rsidRDefault="00B846AB" w:rsidP="00B846AB">
      <w:pPr>
        <w:widowControl w:val="0"/>
        <w:jc w:val="both"/>
      </w:pPr>
      <w:r>
        <w:t xml:space="preserve">37. Понятие, принципы и система экологического  управления. </w:t>
      </w:r>
    </w:p>
    <w:p w:rsidR="00B846AB" w:rsidRDefault="00B846AB" w:rsidP="00B846AB">
      <w:pPr>
        <w:widowControl w:val="0"/>
        <w:jc w:val="both"/>
      </w:pPr>
      <w:r>
        <w:t>38. Функции экологического управления</w:t>
      </w:r>
    </w:p>
    <w:p w:rsidR="00B846AB" w:rsidRDefault="00B846AB" w:rsidP="00B846AB">
      <w:pPr>
        <w:widowControl w:val="0"/>
        <w:jc w:val="both"/>
      </w:pPr>
      <w:r>
        <w:t>39. Государственное экологическое управление</w:t>
      </w:r>
    </w:p>
    <w:p w:rsidR="00B846AB" w:rsidRDefault="00B846AB" w:rsidP="00B846AB">
      <w:pPr>
        <w:widowControl w:val="0"/>
        <w:jc w:val="both"/>
      </w:pPr>
      <w:r>
        <w:t xml:space="preserve">40. Органы общей компетенции. </w:t>
      </w:r>
    </w:p>
    <w:p w:rsidR="00B846AB" w:rsidRDefault="00B846AB" w:rsidP="00B846AB">
      <w:pPr>
        <w:widowControl w:val="0"/>
        <w:jc w:val="both"/>
      </w:pPr>
      <w:r>
        <w:t xml:space="preserve">41. Специально  уполномоченные органы. </w:t>
      </w:r>
    </w:p>
    <w:p w:rsidR="00B846AB" w:rsidRDefault="00B846AB" w:rsidP="00B846AB">
      <w:pPr>
        <w:jc w:val="both"/>
      </w:pPr>
      <w:r>
        <w:t>42. Участие местного  самоуправления и общественности в экологическом управлении.</w:t>
      </w:r>
    </w:p>
    <w:p w:rsidR="00B846AB" w:rsidRDefault="00B846AB" w:rsidP="00B846AB">
      <w:pPr>
        <w:jc w:val="both"/>
      </w:pPr>
      <w:r>
        <w:lastRenderedPageBreak/>
        <w:t>43. Понятие экологического мониторинга</w:t>
      </w:r>
    </w:p>
    <w:p w:rsidR="00B846AB" w:rsidRDefault="00B846AB" w:rsidP="00B846AB">
      <w:pPr>
        <w:jc w:val="both"/>
      </w:pPr>
      <w:r>
        <w:t>44. Виды экологического мониторинга.</w:t>
      </w:r>
    </w:p>
    <w:p w:rsidR="00B846AB" w:rsidRDefault="00B846AB" w:rsidP="00B846AB">
      <w:pPr>
        <w:jc w:val="both"/>
      </w:pPr>
      <w:r>
        <w:t>45. Порядок осуществления экологического мониторинга.</w:t>
      </w:r>
    </w:p>
    <w:p w:rsidR="00B846AB" w:rsidRDefault="00B846AB" w:rsidP="00B846AB">
      <w:pPr>
        <w:jc w:val="both"/>
      </w:pPr>
      <w:r>
        <w:t>46. Понятие и принципы экологической экспертизы.</w:t>
      </w:r>
    </w:p>
    <w:p w:rsidR="00B846AB" w:rsidRDefault="00B846AB" w:rsidP="00B846AB">
      <w:pPr>
        <w:jc w:val="both"/>
      </w:pPr>
      <w:r>
        <w:t>47. Виды экологической экспертизы.</w:t>
      </w:r>
    </w:p>
    <w:p w:rsidR="00B846AB" w:rsidRDefault="00B846AB" w:rsidP="00B846AB">
      <w:pPr>
        <w:jc w:val="both"/>
      </w:pPr>
      <w:r>
        <w:t>48. Понятие и принципы государственной экологической экспертизы.</w:t>
      </w:r>
    </w:p>
    <w:p w:rsidR="00B846AB" w:rsidRDefault="00B846AB" w:rsidP="00B846AB">
      <w:pPr>
        <w:jc w:val="both"/>
      </w:pPr>
      <w:r>
        <w:t>49. Основание проведения государственной экологической экспертизы.</w:t>
      </w:r>
    </w:p>
    <w:p w:rsidR="00B846AB" w:rsidRDefault="00B846AB" w:rsidP="00B846AB">
      <w:pPr>
        <w:jc w:val="both"/>
      </w:pPr>
      <w:r>
        <w:t>50. Процедура проведения государственной экологической экспертизы.</w:t>
      </w:r>
    </w:p>
    <w:p w:rsidR="00B846AB" w:rsidRDefault="00B846AB" w:rsidP="00B846AB">
      <w:pPr>
        <w:jc w:val="both"/>
      </w:pPr>
      <w:r>
        <w:t>51. Заключения государственной экологической экспертизы: виды и порядок вынесения.</w:t>
      </w:r>
    </w:p>
    <w:p w:rsidR="00B846AB" w:rsidRDefault="00B846AB" w:rsidP="00B846AB">
      <w:pPr>
        <w:jc w:val="both"/>
      </w:pPr>
      <w:r>
        <w:t>52. Последствия вынесения отрицательного заключения государственной экологической экспертизы.</w:t>
      </w:r>
    </w:p>
    <w:p w:rsidR="00B846AB" w:rsidRDefault="00B846AB" w:rsidP="00B846AB">
      <w:pPr>
        <w:jc w:val="both"/>
      </w:pPr>
      <w:r>
        <w:t>53. Понятие общественной экологической экспертизы.</w:t>
      </w:r>
    </w:p>
    <w:p w:rsidR="00B846AB" w:rsidRDefault="00B846AB" w:rsidP="00B846AB">
      <w:pPr>
        <w:jc w:val="both"/>
      </w:pPr>
      <w:r>
        <w:t>54. Основание проведения общественной экологической экспертизы.</w:t>
      </w:r>
    </w:p>
    <w:p w:rsidR="00B846AB" w:rsidRDefault="00B846AB" w:rsidP="00B846AB">
      <w:pPr>
        <w:jc w:val="both"/>
      </w:pPr>
      <w:r>
        <w:t>55. Процедура проведения общественной экологической экспертизы.</w:t>
      </w:r>
    </w:p>
    <w:p w:rsidR="00B846AB" w:rsidRDefault="00B846AB" w:rsidP="00B846AB">
      <w:pPr>
        <w:jc w:val="both"/>
      </w:pPr>
      <w:r>
        <w:t>56. Заключения общественной экологической экспертизы: виды и порядок вынесения.</w:t>
      </w:r>
    </w:p>
    <w:p w:rsidR="00B846AB" w:rsidRDefault="00B846AB" w:rsidP="00B846AB">
      <w:pPr>
        <w:jc w:val="both"/>
      </w:pPr>
      <w:r>
        <w:t>57. Последствия вынесения отрицательного заключения общественной экологической экспертизы.</w:t>
      </w:r>
    </w:p>
    <w:p w:rsidR="00B846AB" w:rsidRDefault="00B846AB" w:rsidP="00B846AB">
      <w:pPr>
        <w:jc w:val="both"/>
      </w:pPr>
      <w:r>
        <w:t>58. Понятие экологического нормирования</w:t>
      </w:r>
    </w:p>
    <w:p w:rsidR="00B846AB" w:rsidRDefault="00B846AB" w:rsidP="00B846AB">
      <w:pPr>
        <w:jc w:val="both"/>
      </w:pPr>
      <w:r>
        <w:t xml:space="preserve">59. Понятие  виды нормативов в области охраны окружающей среды. </w:t>
      </w:r>
    </w:p>
    <w:p w:rsidR="00B846AB" w:rsidRDefault="00B846AB" w:rsidP="00B846AB">
      <w:pPr>
        <w:jc w:val="both"/>
      </w:pPr>
      <w:r>
        <w:t>60. Нормативы качества окружающей среды.</w:t>
      </w:r>
    </w:p>
    <w:p w:rsidR="00B846AB" w:rsidRDefault="00B846AB" w:rsidP="00B846AB">
      <w:pPr>
        <w:jc w:val="both"/>
      </w:pPr>
      <w:r>
        <w:t>61. Нормативы допустимого воздействия на окружающую среду.</w:t>
      </w:r>
    </w:p>
    <w:p w:rsidR="00B846AB" w:rsidRDefault="00B846AB" w:rsidP="00B846AB">
      <w:pPr>
        <w:jc w:val="both"/>
      </w:pPr>
      <w:r>
        <w:t>62. Нормативы допустимого изъятия природных ресурсов из окружающей среды.</w:t>
      </w:r>
    </w:p>
    <w:p w:rsidR="00B846AB" w:rsidRDefault="00B846AB" w:rsidP="00B846AB">
      <w:pPr>
        <w:widowControl w:val="0"/>
        <w:jc w:val="both"/>
      </w:pPr>
      <w:r>
        <w:t>63. Понятие и виды экологического контроля.</w:t>
      </w:r>
    </w:p>
    <w:p w:rsidR="00B846AB" w:rsidRDefault="00B846AB" w:rsidP="00B846AB">
      <w:pPr>
        <w:widowControl w:val="0"/>
        <w:jc w:val="both"/>
      </w:pPr>
      <w:r>
        <w:t>64. Государственный экологический контроль.</w:t>
      </w:r>
    </w:p>
    <w:p w:rsidR="00B846AB" w:rsidRDefault="00B846AB" w:rsidP="00B846AB">
      <w:pPr>
        <w:widowControl w:val="0"/>
        <w:jc w:val="both"/>
      </w:pPr>
      <w:r>
        <w:t>65. Муниципальный экологический контроль.</w:t>
      </w:r>
    </w:p>
    <w:p w:rsidR="00B846AB" w:rsidRDefault="00B846AB" w:rsidP="00B846AB">
      <w:pPr>
        <w:widowControl w:val="0"/>
        <w:jc w:val="both"/>
      </w:pPr>
      <w:r>
        <w:t>66. Производственный экологический контроль.</w:t>
      </w:r>
    </w:p>
    <w:p w:rsidR="00B846AB" w:rsidRDefault="00B846AB" w:rsidP="00B846AB">
      <w:pPr>
        <w:widowControl w:val="0"/>
        <w:jc w:val="both"/>
      </w:pPr>
      <w:r>
        <w:t>67. Общественный экологический контроль.</w:t>
      </w:r>
    </w:p>
    <w:p w:rsidR="00B846AB" w:rsidRDefault="00B846AB" w:rsidP="00B846AB">
      <w:pPr>
        <w:widowControl w:val="0"/>
        <w:jc w:val="both"/>
      </w:pPr>
      <w:r>
        <w:t>68. Муниципальный экологический контроль: реальность или миф.</w:t>
      </w:r>
    </w:p>
    <w:p w:rsidR="00B846AB" w:rsidRDefault="00B846AB" w:rsidP="00B846AB">
      <w:pPr>
        <w:widowControl w:val="0"/>
        <w:jc w:val="both"/>
      </w:pPr>
      <w:r>
        <w:t>69. Понятие экологического аудита.</w:t>
      </w:r>
    </w:p>
    <w:p w:rsidR="00B846AB" w:rsidRDefault="00B846AB" w:rsidP="00B846AB">
      <w:pPr>
        <w:jc w:val="both"/>
      </w:pPr>
      <w:r>
        <w:t xml:space="preserve">70. Понятие </w:t>
      </w:r>
      <w:r w:rsidR="005727F4">
        <w:t xml:space="preserve"> и требования </w:t>
      </w:r>
      <w:r>
        <w:t>экологически значимой информации.</w:t>
      </w:r>
    </w:p>
    <w:p w:rsidR="00B846AB" w:rsidRDefault="005727F4" w:rsidP="00B846AB">
      <w:pPr>
        <w:jc w:val="both"/>
      </w:pPr>
      <w:r>
        <w:t>71</w:t>
      </w:r>
      <w:r w:rsidR="00B846AB">
        <w:t>. Требования, предъявляемые к экологически значимой информации.</w:t>
      </w:r>
    </w:p>
    <w:p w:rsidR="00B846AB" w:rsidRDefault="005727F4" w:rsidP="00B846AB">
      <w:pPr>
        <w:jc w:val="both"/>
      </w:pPr>
      <w:r>
        <w:t>72</w:t>
      </w:r>
      <w:r w:rsidR="00B846AB">
        <w:t>. Государственные доклады о состоянии окружающей среды в РФ.</w:t>
      </w:r>
    </w:p>
    <w:p w:rsidR="00B846AB" w:rsidRDefault="005727F4" w:rsidP="00B846AB">
      <w:pPr>
        <w:jc w:val="both"/>
      </w:pPr>
      <w:r>
        <w:t>73</w:t>
      </w:r>
      <w:r w:rsidR="00B846AB">
        <w:t>. Декларация об экологической безопасности.</w:t>
      </w:r>
    </w:p>
    <w:p w:rsidR="00B846AB" w:rsidRDefault="005727F4" w:rsidP="00B846AB">
      <w:pPr>
        <w:jc w:val="both"/>
      </w:pPr>
      <w:r>
        <w:t>74</w:t>
      </w:r>
      <w:r w:rsidR="00B846AB">
        <w:t xml:space="preserve">. Понятие </w:t>
      </w:r>
      <w:r>
        <w:t xml:space="preserve">и система </w:t>
      </w:r>
      <w:r w:rsidR="00B846AB">
        <w:t>экологической сертификации.</w:t>
      </w:r>
    </w:p>
    <w:p w:rsidR="00B846AB" w:rsidRDefault="005727F4" w:rsidP="00B846AB">
      <w:pPr>
        <w:jc w:val="both"/>
      </w:pPr>
      <w:r>
        <w:t>75</w:t>
      </w:r>
      <w:r w:rsidR="00B846AB">
        <w:t>. Порядок осуществления экологической сертификации.</w:t>
      </w:r>
    </w:p>
    <w:p w:rsidR="00B846AB" w:rsidRDefault="005727F4" w:rsidP="00B846AB">
      <w:pPr>
        <w:jc w:val="both"/>
      </w:pPr>
      <w:r>
        <w:t>76</w:t>
      </w:r>
      <w:r w:rsidR="00B846AB">
        <w:t>. Понятие</w:t>
      </w:r>
      <w:r>
        <w:t>, виды и п</w:t>
      </w:r>
      <w:r w:rsidR="00B846AB">
        <w:t>орядок получения экологического сертификата.</w:t>
      </w:r>
    </w:p>
    <w:p w:rsidR="00B846AB" w:rsidRDefault="005727F4" w:rsidP="00B846AB">
      <w:pPr>
        <w:jc w:val="both"/>
      </w:pPr>
      <w:r>
        <w:t>77</w:t>
      </w:r>
      <w:r w:rsidR="00B846AB">
        <w:t>. Понятие лицензирования в сфере охраны окружающей среды</w:t>
      </w:r>
    </w:p>
    <w:p w:rsidR="00B846AB" w:rsidRDefault="005727F4" w:rsidP="00B846AB">
      <w:pPr>
        <w:jc w:val="both"/>
      </w:pPr>
      <w:r>
        <w:t>78</w:t>
      </w:r>
      <w:r w:rsidR="00B846AB">
        <w:t>. Виды деятельности в области охраны окружающей среды и природопользования, подлежащие лицензированию</w:t>
      </w:r>
    </w:p>
    <w:p w:rsidR="00B846AB" w:rsidRDefault="005727F4" w:rsidP="00B846AB">
      <w:pPr>
        <w:jc w:val="both"/>
      </w:pPr>
      <w:r>
        <w:t>79</w:t>
      </w:r>
      <w:r w:rsidR="00B846AB">
        <w:t>. Порядок получения лицензий в области природопользования</w:t>
      </w:r>
    </w:p>
    <w:p w:rsidR="00B846AB" w:rsidRDefault="005727F4" w:rsidP="00B846AB">
      <w:pPr>
        <w:jc w:val="both"/>
      </w:pPr>
      <w:r>
        <w:t>80</w:t>
      </w:r>
      <w:r w:rsidR="00B846AB">
        <w:t>. Экологическое страхование: понятие, цели</w:t>
      </w:r>
      <w:r>
        <w:t xml:space="preserve"> и виды</w:t>
      </w:r>
      <w:r w:rsidR="00B846AB">
        <w:t xml:space="preserve">. </w:t>
      </w:r>
    </w:p>
    <w:p w:rsidR="00B846AB" w:rsidRDefault="005727F4" w:rsidP="00B846AB">
      <w:pPr>
        <w:jc w:val="both"/>
      </w:pPr>
      <w:r>
        <w:t>8</w:t>
      </w:r>
      <w:r w:rsidR="00B846AB">
        <w:t>1.  Субъекты  и объекты обязательного государственного экологического страхования.</w:t>
      </w:r>
    </w:p>
    <w:p w:rsidR="00B846AB" w:rsidRDefault="005727F4" w:rsidP="00B846AB">
      <w:pPr>
        <w:jc w:val="both"/>
      </w:pPr>
      <w:r>
        <w:t>82</w:t>
      </w:r>
      <w:r w:rsidR="00B846AB">
        <w:t>. Договор обязательного государственного экологического страхования.</w:t>
      </w:r>
    </w:p>
    <w:p w:rsidR="00B846AB" w:rsidRDefault="005727F4" w:rsidP="00B846AB">
      <w:pPr>
        <w:jc w:val="both"/>
      </w:pPr>
      <w:r>
        <w:t>83</w:t>
      </w:r>
      <w:r w:rsidR="00B846AB">
        <w:t>. Основания и условия выплаты страхового возмещения по договору обязательного государственного экологического страхования.</w:t>
      </w:r>
    </w:p>
    <w:p w:rsidR="00B846AB" w:rsidRDefault="005727F4" w:rsidP="00B846AB">
      <w:pPr>
        <w:jc w:val="both"/>
      </w:pPr>
      <w:r>
        <w:t>84. Понятие, с</w:t>
      </w:r>
      <w:r w:rsidR="00B846AB">
        <w:t>убъекты  и объекты добровольного экологического страхования.</w:t>
      </w:r>
    </w:p>
    <w:p w:rsidR="00B846AB" w:rsidRDefault="005727F4" w:rsidP="00B846AB">
      <w:pPr>
        <w:jc w:val="both"/>
      </w:pPr>
      <w:r>
        <w:t>85</w:t>
      </w:r>
      <w:r w:rsidR="00B846AB">
        <w:t>. Общие экологические требования при размещении предприятий, сооружений и иных объектов.</w:t>
      </w:r>
    </w:p>
    <w:p w:rsidR="00B846AB" w:rsidRDefault="005727F4" w:rsidP="00B846AB">
      <w:pPr>
        <w:jc w:val="both"/>
      </w:pPr>
      <w:r>
        <w:t>86</w:t>
      </w:r>
      <w:r w:rsidR="00B846AB">
        <w:t>. Общие экологические требования при проектировании предприятий, сооружений и иных объектов.</w:t>
      </w:r>
    </w:p>
    <w:p w:rsidR="00B846AB" w:rsidRDefault="005727F4" w:rsidP="00B846AB">
      <w:pPr>
        <w:jc w:val="both"/>
      </w:pPr>
      <w:r>
        <w:t>87</w:t>
      </w:r>
      <w:r w:rsidR="00B846AB">
        <w:t>. Общие экологические требования при строительстве предприятий, сооружений и иных объектов.</w:t>
      </w:r>
    </w:p>
    <w:p w:rsidR="00B846AB" w:rsidRDefault="005727F4" w:rsidP="00B846AB">
      <w:pPr>
        <w:jc w:val="both"/>
      </w:pPr>
      <w:r>
        <w:lastRenderedPageBreak/>
        <w:t>88</w:t>
      </w:r>
      <w:r w:rsidR="00B846AB">
        <w:t>. Общие экологические требования при реконструкции предприятий, сооружений и иных объектов.</w:t>
      </w:r>
    </w:p>
    <w:p w:rsidR="00B846AB" w:rsidRDefault="005727F4" w:rsidP="00B846AB">
      <w:pPr>
        <w:jc w:val="both"/>
      </w:pPr>
      <w:r>
        <w:t>89</w:t>
      </w:r>
      <w:r w:rsidR="00B846AB">
        <w:t>. Общие экологические требования при вводе в эксплуатацию предприятий, сооружений и иных объектов.</w:t>
      </w:r>
    </w:p>
    <w:p w:rsidR="00B846AB" w:rsidRDefault="005727F4" w:rsidP="005727F4">
      <w:pPr>
        <w:jc w:val="both"/>
      </w:pPr>
      <w:r>
        <w:t>90</w:t>
      </w:r>
      <w:r w:rsidR="00B846AB">
        <w:t>. Понятие</w:t>
      </w:r>
      <w:r>
        <w:t>,</w:t>
      </w:r>
      <w:r w:rsidR="00B846AB">
        <w:t xml:space="preserve"> </w:t>
      </w:r>
      <w:r>
        <w:t>ц</w:t>
      </w:r>
      <w:r w:rsidR="00B846AB">
        <w:t>ели и задачи юридической ответственности за экологические правонарушения</w:t>
      </w:r>
    </w:p>
    <w:p w:rsidR="00B846AB" w:rsidRDefault="005727F4" w:rsidP="00B846AB">
      <w:pPr>
        <w:jc w:val="both"/>
      </w:pPr>
      <w:r>
        <w:t>91</w:t>
      </w:r>
      <w:r w:rsidR="00B846AB">
        <w:t>. Функции  юридической ответственности за экологические правонарушения</w:t>
      </w:r>
    </w:p>
    <w:p w:rsidR="00B846AB" w:rsidRDefault="005727F4" w:rsidP="00B846AB">
      <w:pPr>
        <w:jc w:val="both"/>
      </w:pPr>
      <w:r>
        <w:t>92</w:t>
      </w:r>
      <w:r w:rsidR="00B846AB">
        <w:t>. Основания применения ответственности за экологические правонарушения</w:t>
      </w:r>
    </w:p>
    <w:p w:rsidR="00B846AB" w:rsidRDefault="005727F4" w:rsidP="00B846AB">
      <w:pPr>
        <w:jc w:val="both"/>
      </w:pPr>
      <w:r>
        <w:t>93</w:t>
      </w:r>
      <w:r w:rsidR="00B846AB">
        <w:t xml:space="preserve">. Виды экологических правонарушений. </w:t>
      </w:r>
    </w:p>
    <w:p w:rsidR="00B846AB" w:rsidRDefault="005727F4" w:rsidP="00B846AB">
      <w:pPr>
        <w:jc w:val="both"/>
      </w:pPr>
      <w:r>
        <w:t>94</w:t>
      </w:r>
      <w:r w:rsidR="00B846AB">
        <w:t xml:space="preserve">. Виды юридической ответственности за экологические правонарушения. </w:t>
      </w:r>
    </w:p>
    <w:p w:rsidR="00B846AB" w:rsidRDefault="005727F4" w:rsidP="005727F4">
      <w:pPr>
        <w:widowControl w:val="0"/>
        <w:autoSpaceDE w:val="0"/>
        <w:autoSpaceDN w:val="0"/>
        <w:adjustRightInd w:val="0"/>
        <w:jc w:val="both"/>
      </w:pPr>
      <w:r>
        <w:t>95</w:t>
      </w:r>
      <w:r w:rsidR="00B846AB">
        <w:t>.</w:t>
      </w:r>
      <w:r w:rsidR="00B846AB" w:rsidRPr="00B846AB">
        <w:t xml:space="preserve"> </w:t>
      </w:r>
      <w:r w:rsidR="00B846AB">
        <w:t>Понятие</w:t>
      </w:r>
      <w:r w:rsidR="00B846AB">
        <w:rPr>
          <w:b/>
        </w:rPr>
        <w:t xml:space="preserve"> </w:t>
      </w:r>
      <w:r>
        <w:rPr>
          <w:b/>
        </w:rPr>
        <w:t>и о</w:t>
      </w:r>
      <w:r w:rsidR="00B846AB">
        <w:t>сновани</w:t>
      </w:r>
      <w:r>
        <w:t>е</w:t>
      </w:r>
      <w:r w:rsidR="00B846AB">
        <w:t xml:space="preserve"> применения административной ответственности за нарушение экологического законодательства</w:t>
      </w:r>
    </w:p>
    <w:p w:rsidR="00B846AB" w:rsidRDefault="005727F4" w:rsidP="00B846AB">
      <w:pPr>
        <w:jc w:val="both"/>
      </w:pPr>
      <w:r>
        <w:t>96</w:t>
      </w:r>
      <w:r w:rsidR="00B846AB">
        <w:t>. Понятие</w:t>
      </w:r>
      <w:r>
        <w:t>,</w:t>
      </w:r>
      <w:r w:rsidR="00B846AB">
        <w:t xml:space="preserve"> </w:t>
      </w:r>
      <w:r>
        <w:t>с</w:t>
      </w:r>
      <w:r w:rsidR="00B846AB">
        <w:t xml:space="preserve">остав </w:t>
      </w:r>
      <w:r>
        <w:t xml:space="preserve">и виды </w:t>
      </w:r>
      <w:r w:rsidR="00B846AB">
        <w:t>административн</w:t>
      </w:r>
      <w:r>
        <w:t>ых</w:t>
      </w:r>
      <w:r w:rsidR="00B846AB">
        <w:t xml:space="preserve"> экологических проступков</w:t>
      </w:r>
    </w:p>
    <w:p w:rsidR="00B846AB" w:rsidRDefault="005727F4" w:rsidP="00B846AB">
      <w:pPr>
        <w:jc w:val="both"/>
      </w:pPr>
      <w:r>
        <w:t>9</w:t>
      </w:r>
      <w:r w:rsidR="00B846AB">
        <w:t>7. Понятие</w:t>
      </w:r>
      <w:r w:rsidR="00B846AB">
        <w:rPr>
          <w:b/>
        </w:rPr>
        <w:t xml:space="preserve"> </w:t>
      </w:r>
      <w:r w:rsidRPr="00A354E1">
        <w:t>и о</w:t>
      </w:r>
      <w:r w:rsidR="00B846AB">
        <w:t>снования применения дисциплинарной ответственности за нарушение экологического законодательства</w:t>
      </w:r>
    </w:p>
    <w:p w:rsidR="00B846AB" w:rsidRDefault="005727F4" w:rsidP="00B846AB">
      <w:pPr>
        <w:jc w:val="both"/>
      </w:pPr>
      <w:r>
        <w:t>98</w:t>
      </w:r>
      <w:r w:rsidR="00B846AB">
        <w:t xml:space="preserve">. </w:t>
      </w:r>
      <w:r w:rsidR="00B846AB" w:rsidRPr="00A354E1">
        <w:t xml:space="preserve">Понятие </w:t>
      </w:r>
      <w:r w:rsidRPr="00A354E1">
        <w:t>и о</w:t>
      </w:r>
      <w:r w:rsidR="00B846AB" w:rsidRPr="00A354E1">
        <w:t>снования</w:t>
      </w:r>
      <w:r w:rsidR="00B846AB">
        <w:t xml:space="preserve"> применения гражданско-правовой ответственности за нарушение экологического законодательства</w:t>
      </w:r>
    </w:p>
    <w:p w:rsidR="00B846AB" w:rsidRDefault="005727F4" w:rsidP="00B846AB">
      <w:pPr>
        <w:jc w:val="both"/>
      </w:pPr>
      <w:r>
        <w:t>99</w:t>
      </w:r>
      <w:r w:rsidR="00B846AB">
        <w:t xml:space="preserve">. Понятие </w:t>
      </w:r>
      <w:r>
        <w:t>и с</w:t>
      </w:r>
      <w:r w:rsidR="00B846AB">
        <w:t>остав экологического вреда, причиненного окружающей среде.</w:t>
      </w:r>
    </w:p>
    <w:p w:rsidR="00B846AB" w:rsidRDefault="00B846AB" w:rsidP="00B846AB">
      <w:pPr>
        <w:jc w:val="both"/>
      </w:pPr>
      <w:r>
        <w:t>1</w:t>
      </w:r>
      <w:r w:rsidR="005727F4">
        <w:t>00</w:t>
      </w:r>
      <w:r>
        <w:t>. Определение размера вреда, причиненного окружающей среде.</w:t>
      </w:r>
    </w:p>
    <w:p w:rsidR="00B846AB" w:rsidRDefault="00B846AB" w:rsidP="00B846AB">
      <w:pPr>
        <w:jc w:val="both"/>
      </w:pPr>
      <w:r>
        <w:t>1</w:t>
      </w:r>
      <w:r w:rsidR="005727F4">
        <w:t>01</w:t>
      </w:r>
      <w:r>
        <w:t>. Формы возмещения вреда, причиненного окружающей среде.</w:t>
      </w:r>
    </w:p>
    <w:p w:rsidR="00B846AB" w:rsidRDefault="005727F4" w:rsidP="00B846AB">
      <w:pPr>
        <w:widowControl w:val="0"/>
        <w:autoSpaceDE w:val="0"/>
        <w:autoSpaceDN w:val="0"/>
        <w:adjustRightInd w:val="0"/>
        <w:jc w:val="both"/>
      </w:pPr>
      <w:r>
        <w:t>102. Понятие</w:t>
      </w:r>
      <w:r w:rsidRPr="00A354E1">
        <w:t xml:space="preserve"> и</w:t>
      </w:r>
      <w:r>
        <w:rPr>
          <w:b/>
        </w:rPr>
        <w:t xml:space="preserve"> о</w:t>
      </w:r>
      <w:r>
        <w:t xml:space="preserve">снования применения </w:t>
      </w:r>
      <w:r w:rsidR="00B846AB">
        <w:t>уголовной ответственности за нарушения экологического законодательства.</w:t>
      </w:r>
    </w:p>
    <w:p w:rsidR="00B846AB" w:rsidRDefault="000B3508" w:rsidP="00B846AB">
      <w:pPr>
        <w:widowControl w:val="0"/>
        <w:autoSpaceDE w:val="0"/>
        <w:autoSpaceDN w:val="0"/>
        <w:adjustRightInd w:val="0"/>
        <w:jc w:val="both"/>
      </w:pPr>
      <w:r>
        <w:t>10</w:t>
      </w:r>
      <w:r w:rsidR="00B846AB">
        <w:t>3. Понятие и виды экологических преступлений.</w:t>
      </w:r>
    </w:p>
    <w:p w:rsidR="00B846AB" w:rsidRDefault="000B3508" w:rsidP="00B846AB">
      <w:pPr>
        <w:widowControl w:val="0"/>
        <w:autoSpaceDE w:val="0"/>
        <w:autoSpaceDN w:val="0"/>
        <w:adjustRightInd w:val="0"/>
        <w:jc w:val="both"/>
      </w:pPr>
      <w:r>
        <w:t>10</w:t>
      </w:r>
      <w:r w:rsidR="00B846AB">
        <w:t>4. Состав экологического преступления</w:t>
      </w:r>
    </w:p>
    <w:p w:rsidR="00B846AB" w:rsidRDefault="000B3508" w:rsidP="00B846AB">
      <w:pPr>
        <w:widowControl w:val="0"/>
        <w:autoSpaceDE w:val="0"/>
        <w:autoSpaceDN w:val="0"/>
        <w:adjustRightInd w:val="0"/>
        <w:jc w:val="both"/>
      </w:pPr>
      <w:r>
        <w:t>10</w:t>
      </w:r>
      <w:r w:rsidR="00B846AB">
        <w:t>5. Отдельные составы экологических преступлений (ст.</w:t>
      </w:r>
      <w:r w:rsidR="005727F4">
        <w:t xml:space="preserve"> </w:t>
      </w:r>
      <w:r w:rsidR="00B846AB">
        <w:t>ст. 246, 250, 251, 254, 258, 260, 261, 262 УК РФ).</w:t>
      </w:r>
    </w:p>
    <w:p w:rsidR="00B846AB" w:rsidRDefault="000B3508" w:rsidP="005727F4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t>10</w:t>
      </w:r>
      <w:r w:rsidR="00B846AB">
        <w:t xml:space="preserve">6. </w:t>
      </w:r>
      <w:r w:rsidR="00B846AB">
        <w:rPr>
          <w:bCs/>
        </w:rPr>
        <w:t xml:space="preserve">Лес как природный объект. 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107</w:t>
      </w:r>
      <w:r w:rsidR="00B846AB">
        <w:rPr>
          <w:bCs/>
        </w:rPr>
        <w:t>. Лесной участок: понятие и признаки.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108</w:t>
      </w:r>
      <w:r w:rsidR="00B846AB">
        <w:rPr>
          <w:bCs/>
        </w:rPr>
        <w:t xml:space="preserve">. Лесное законодательство. 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109</w:t>
      </w:r>
      <w:r w:rsidR="00B846AB">
        <w:rPr>
          <w:bCs/>
        </w:rPr>
        <w:t>. Лесоустройство.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110</w:t>
      </w:r>
      <w:r w:rsidR="00B846AB">
        <w:rPr>
          <w:bCs/>
        </w:rPr>
        <w:t xml:space="preserve">. Понятие животного мира как объекта правовой охраны. 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111</w:t>
      </w:r>
      <w:r w:rsidR="00B846AB">
        <w:rPr>
          <w:bCs/>
        </w:rPr>
        <w:t>. Законодательство об охране и использования животного мира.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112</w:t>
      </w:r>
      <w:r w:rsidR="00B846AB">
        <w:rPr>
          <w:bCs/>
        </w:rPr>
        <w:t xml:space="preserve">. Право пользования животным миром и его виды. 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113</w:t>
      </w:r>
      <w:r w:rsidR="00B846AB">
        <w:rPr>
          <w:bCs/>
        </w:rPr>
        <w:t>. Понятие</w:t>
      </w:r>
      <w:r w:rsidR="005727F4">
        <w:rPr>
          <w:bCs/>
        </w:rPr>
        <w:t>,</w:t>
      </w:r>
      <w:r w:rsidR="00B846AB">
        <w:rPr>
          <w:bCs/>
        </w:rPr>
        <w:t xml:space="preserve"> принципы </w:t>
      </w:r>
      <w:r w:rsidR="005727F4">
        <w:rPr>
          <w:bCs/>
        </w:rPr>
        <w:t xml:space="preserve">и меры </w:t>
      </w:r>
      <w:r w:rsidR="00B846AB">
        <w:rPr>
          <w:bCs/>
        </w:rPr>
        <w:t>правовой охраны животного мира.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114</w:t>
      </w:r>
      <w:r w:rsidR="00B846AB">
        <w:rPr>
          <w:bCs/>
        </w:rPr>
        <w:t>. Красная книга РФ и субъектов РФ.</w:t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</w:t>
      </w:r>
      <w:r w:rsidR="000B3508">
        <w:rPr>
          <w:bCs/>
        </w:rPr>
        <w:t>15</w:t>
      </w:r>
      <w:r>
        <w:rPr>
          <w:bCs/>
        </w:rPr>
        <w:t xml:space="preserve">. Понятие атмосферного воздуха как объекта правовой охраны. </w:t>
      </w:r>
    </w:p>
    <w:p w:rsidR="00B846AB" w:rsidRDefault="000B3508" w:rsidP="00682875">
      <w:pPr>
        <w:jc w:val="both"/>
        <w:rPr>
          <w:bCs/>
        </w:rPr>
      </w:pPr>
      <w:r>
        <w:rPr>
          <w:bCs/>
        </w:rPr>
        <w:t>116</w:t>
      </w:r>
      <w:r w:rsidR="00B846AB">
        <w:rPr>
          <w:bCs/>
        </w:rPr>
        <w:t xml:space="preserve">. Право пользования атмосферным воздухом и его виды. </w:t>
      </w:r>
      <w:r w:rsidR="00B846AB">
        <w:rPr>
          <w:bCs/>
        </w:rPr>
        <w:tab/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</w:t>
      </w:r>
      <w:r w:rsidR="000B3508">
        <w:rPr>
          <w:bCs/>
        </w:rPr>
        <w:t>1</w:t>
      </w:r>
      <w:r w:rsidR="00682875">
        <w:rPr>
          <w:bCs/>
        </w:rPr>
        <w:t>7</w:t>
      </w:r>
      <w:r>
        <w:rPr>
          <w:bCs/>
        </w:rPr>
        <w:t>. Понятие</w:t>
      </w:r>
      <w:r w:rsidR="000B3508">
        <w:rPr>
          <w:bCs/>
        </w:rPr>
        <w:t>,</w:t>
      </w:r>
      <w:r>
        <w:rPr>
          <w:bCs/>
        </w:rPr>
        <w:t xml:space="preserve"> принципы </w:t>
      </w:r>
      <w:r w:rsidR="000B3508">
        <w:rPr>
          <w:bCs/>
        </w:rPr>
        <w:t xml:space="preserve">и меры </w:t>
      </w:r>
      <w:r>
        <w:rPr>
          <w:bCs/>
        </w:rPr>
        <w:t>правовой охраны атмосферного воздуха.</w:t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</w:t>
      </w:r>
      <w:r w:rsidR="000B3508">
        <w:rPr>
          <w:bCs/>
        </w:rPr>
        <w:t>1</w:t>
      </w:r>
      <w:r w:rsidR="00682875">
        <w:rPr>
          <w:bCs/>
        </w:rPr>
        <w:t>8</w:t>
      </w:r>
      <w:r>
        <w:rPr>
          <w:bCs/>
        </w:rPr>
        <w:t xml:space="preserve">. Понятие недр как объекта правовой охраны. </w:t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</w:t>
      </w:r>
      <w:r w:rsidR="00682875">
        <w:rPr>
          <w:bCs/>
        </w:rPr>
        <w:t>19</w:t>
      </w:r>
      <w:r>
        <w:rPr>
          <w:bCs/>
        </w:rPr>
        <w:t xml:space="preserve">. Право недропользования и его виды. </w:t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</w:t>
      </w:r>
      <w:r w:rsidR="000B3508">
        <w:rPr>
          <w:bCs/>
        </w:rPr>
        <w:t>2</w:t>
      </w:r>
      <w:r w:rsidR="00682875">
        <w:rPr>
          <w:bCs/>
        </w:rPr>
        <w:t>0</w:t>
      </w:r>
      <w:r>
        <w:rPr>
          <w:bCs/>
        </w:rPr>
        <w:t>. Понятие</w:t>
      </w:r>
      <w:r w:rsidR="000B3508">
        <w:rPr>
          <w:bCs/>
        </w:rPr>
        <w:t>,</w:t>
      </w:r>
      <w:r>
        <w:rPr>
          <w:bCs/>
        </w:rPr>
        <w:t xml:space="preserve"> принципы </w:t>
      </w:r>
      <w:r w:rsidR="000B3508">
        <w:rPr>
          <w:bCs/>
        </w:rPr>
        <w:t xml:space="preserve">и меры </w:t>
      </w:r>
      <w:r>
        <w:rPr>
          <w:bCs/>
        </w:rPr>
        <w:t>правовой охраны недр.</w:t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</w:t>
      </w:r>
      <w:r w:rsidR="00682875">
        <w:rPr>
          <w:bCs/>
        </w:rPr>
        <w:t>21</w:t>
      </w:r>
      <w:r>
        <w:rPr>
          <w:bCs/>
        </w:rPr>
        <w:t xml:space="preserve">. Понятие вод и водного объекта как объектов правовой охраны. </w:t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</w:t>
      </w:r>
      <w:r w:rsidR="000B3508">
        <w:rPr>
          <w:bCs/>
        </w:rPr>
        <w:t>2</w:t>
      </w:r>
      <w:r w:rsidR="00682875">
        <w:rPr>
          <w:bCs/>
        </w:rPr>
        <w:t>2</w:t>
      </w:r>
      <w:r>
        <w:rPr>
          <w:bCs/>
        </w:rPr>
        <w:t>. Виды водных объектов.</w:t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</w:t>
      </w:r>
      <w:r w:rsidR="000B3508">
        <w:rPr>
          <w:bCs/>
        </w:rPr>
        <w:t>2</w:t>
      </w:r>
      <w:r w:rsidR="00682875">
        <w:rPr>
          <w:bCs/>
        </w:rPr>
        <w:t>3</w:t>
      </w:r>
      <w:r>
        <w:rPr>
          <w:bCs/>
        </w:rPr>
        <w:t>. Понятие</w:t>
      </w:r>
      <w:r w:rsidR="000B3508">
        <w:rPr>
          <w:bCs/>
        </w:rPr>
        <w:t>,</w:t>
      </w:r>
      <w:r>
        <w:rPr>
          <w:bCs/>
        </w:rPr>
        <w:t xml:space="preserve"> принципы </w:t>
      </w:r>
      <w:r w:rsidR="000B3508">
        <w:rPr>
          <w:bCs/>
        </w:rPr>
        <w:t xml:space="preserve">и меры </w:t>
      </w:r>
      <w:r>
        <w:rPr>
          <w:bCs/>
        </w:rPr>
        <w:t>правовой охраны водных объектов.</w:t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12</w:t>
      </w:r>
      <w:r w:rsidR="00682875">
        <w:rPr>
          <w:bCs/>
        </w:rPr>
        <w:t>4</w:t>
      </w:r>
      <w:r>
        <w:rPr>
          <w:bCs/>
        </w:rPr>
        <w:t xml:space="preserve">. Понятие  </w:t>
      </w:r>
      <w:r>
        <w:t>континентального шельфа, исключительной экономической зоны, внутренних морских вод и территориального моря РФ</w:t>
      </w:r>
      <w:r>
        <w:rPr>
          <w:b/>
        </w:rPr>
        <w:t xml:space="preserve"> </w:t>
      </w:r>
      <w:r>
        <w:rPr>
          <w:bCs/>
        </w:rPr>
        <w:t xml:space="preserve">как объектов правовой охраны. 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</w:t>
      </w:r>
      <w:r w:rsidR="00682875">
        <w:rPr>
          <w:bCs/>
        </w:rPr>
        <w:t>25</w:t>
      </w:r>
      <w:r w:rsidR="00B846AB">
        <w:rPr>
          <w:bCs/>
        </w:rPr>
        <w:t xml:space="preserve">. Право природопользования на </w:t>
      </w:r>
      <w:r w:rsidR="00B846AB">
        <w:t>континентальном шельфе</w:t>
      </w:r>
      <w:r w:rsidR="00B846AB">
        <w:rPr>
          <w:bCs/>
        </w:rPr>
        <w:t xml:space="preserve"> и его виды. </w:t>
      </w:r>
    </w:p>
    <w:p w:rsidR="00682875" w:rsidRDefault="00B846AB" w:rsidP="00682875">
      <w:pPr>
        <w:jc w:val="both"/>
        <w:rPr>
          <w:bCs/>
          <w:snapToGrid w:val="0"/>
        </w:rPr>
      </w:pPr>
      <w:r>
        <w:rPr>
          <w:bCs/>
          <w:snapToGrid w:val="0"/>
        </w:rPr>
        <w:t>1</w:t>
      </w:r>
      <w:r w:rsidR="00682875">
        <w:rPr>
          <w:bCs/>
          <w:snapToGrid w:val="0"/>
        </w:rPr>
        <w:t>26</w:t>
      </w:r>
      <w:r>
        <w:rPr>
          <w:bCs/>
          <w:snapToGrid w:val="0"/>
        </w:rPr>
        <w:t>. Земля как объект правовой охраны.</w:t>
      </w:r>
      <w:r w:rsidR="00682875" w:rsidRPr="00682875">
        <w:rPr>
          <w:bCs/>
          <w:snapToGrid w:val="0"/>
        </w:rPr>
        <w:t xml:space="preserve"> </w:t>
      </w:r>
      <w:r w:rsidR="00682875">
        <w:rPr>
          <w:bCs/>
          <w:snapToGrid w:val="0"/>
        </w:rPr>
        <w:t xml:space="preserve">Категории земель. </w:t>
      </w:r>
    </w:p>
    <w:p w:rsidR="00B846AB" w:rsidRDefault="00B846AB" w:rsidP="00B846AB">
      <w:pPr>
        <w:jc w:val="both"/>
        <w:rPr>
          <w:bCs/>
        </w:rPr>
      </w:pPr>
      <w:r>
        <w:rPr>
          <w:bCs/>
          <w:snapToGrid w:val="0"/>
        </w:rPr>
        <w:t>1</w:t>
      </w:r>
      <w:r w:rsidR="00682875">
        <w:rPr>
          <w:bCs/>
          <w:snapToGrid w:val="0"/>
        </w:rPr>
        <w:t>27</w:t>
      </w:r>
      <w:r>
        <w:rPr>
          <w:bCs/>
          <w:snapToGrid w:val="0"/>
        </w:rPr>
        <w:t xml:space="preserve">. </w:t>
      </w:r>
      <w:r>
        <w:rPr>
          <w:bCs/>
        </w:rPr>
        <w:t xml:space="preserve">Право пользования землей и его виды. 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</w:t>
      </w:r>
      <w:r w:rsidR="00682875">
        <w:rPr>
          <w:bCs/>
        </w:rPr>
        <w:t>28</w:t>
      </w:r>
      <w:r w:rsidR="00B846AB">
        <w:rPr>
          <w:bCs/>
        </w:rPr>
        <w:t>. Понятие</w:t>
      </w:r>
      <w:r>
        <w:rPr>
          <w:bCs/>
        </w:rPr>
        <w:t>,</w:t>
      </w:r>
      <w:r w:rsidR="00B846AB">
        <w:rPr>
          <w:bCs/>
        </w:rPr>
        <w:t xml:space="preserve"> принципы </w:t>
      </w:r>
      <w:r>
        <w:rPr>
          <w:bCs/>
        </w:rPr>
        <w:t xml:space="preserve">и меры </w:t>
      </w:r>
      <w:r w:rsidR="00B846AB">
        <w:rPr>
          <w:bCs/>
        </w:rPr>
        <w:t>правовой охраны земель.</w:t>
      </w:r>
    </w:p>
    <w:p w:rsidR="00B846AB" w:rsidRDefault="000B3508" w:rsidP="00B846AB">
      <w:pPr>
        <w:jc w:val="both"/>
      </w:pPr>
      <w:r>
        <w:rPr>
          <w:bCs/>
        </w:rPr>
        <w:t>1</w:t>
      </w:r>
      <w:r w:rsidR="00682875">
        <w:rPr>
          <w:bCs/>
        </w:rPr>
        <w:t>29</w:t>
      </w:r>
      <w:r w:rsidR="00B846AB">
        <w:rPr>
          <w:bCs/>
        </w:rPr>
        <w:t xml:space="preserve">. </w:t>
      </w:r>
      <w:r w:rsidR="00B846AB">
        <w:t>Понятие и виды экологически неблагоприятных территорий.</w:t>
      </w:r>
    </w:p>
    <w:p w:rsidR="00B846AB" w:rsidRDefault="000B3508" w:rsidP="00B846AB">
      <w:pPr>
        <w:tabs>
          <w:tab w:val="left" w:pos="7005"/>
        </w:tabs>
        <w:jc w:val="both"/>
      </w:pPr>
      <w:r>
        <w:t>13</w:t>
      </w:r>
      <w:r w:rsidR="00682875">
        <w:t>0</w:t>
      </w:r>
      <w:r w:rsidR="00B846AB">
        <w:t>. Понятие и режим территории с неблагоприятной экологической обстановкой.</w:t>
      </w:r>
    </w:p>
    <w:p w:rsidR="00B846AB" w:rsidRDefault="000B3508" w:rsidP="000B3508">
      <w:pPr>
        <w:tabs>
          <w:tab w:val="left" w:pos="7005"/>
        </w:tabs>
        <w:jc w:val="both"/>
        <w:rPr>
          <w:bCs/>
        </w:rPr>
      </w:pPr>
      <w:r>
        <w:lastRenderedPageBreak/>
        <w:t>13</w:t>
      </w:r>
      <w:r w:rsidR="00682875">
        <w:t>1</w:t>
      </w:r>
      <w:r w:rsidR="00B846AB">
        <w:t xml:space="preserve">. </w:t>
      </w:r>
      <w:r w:rsidR="00B846AB">
        <w:rPr>
          <w:bCs/>
        </w:rPr>
        <w:t>Понятие</w:t>
      </w:r>
      <w:r>
        <w:rPr>
          <w:bCs/>
        </w:rPr>
        <w:t>, п</w:t>
      </w:r>
      <w:r w:rsidR="00B846AB">
        <w:rPr>
          <w:bCs/>
        </w:rPr>
        <w:t xml:space="preserve">ринципы </w:t>
      </w:r>
      <w:r>
        <w:rPr>
          <w:bCs/>
        </w:rPr>
        <w:t xml:space="preserve">и меры </w:t>
      </w:r>
      <w:r w:rsidR="00B846AB">
        <w:rPr>
          <w:bCs/>
        </w:rPr>
        <w:t>правовой охраны</w:t>
      </w:r>
      <w:r w:rsidR="00B846AB">
        <w:t xml:space="preserve"> континентального шельфа</w:t>
      </w:r>
      <w:r w:rsidR="00B846AB">
        <w:rPr>
          <w:bCs/>
        </w:rPr>
        <w:t>.</w:t>
      </w:r>
    </w:p>
    <w:p w:rsidR="00B846AB" w:rsidRDefault="000B3508" w:rsidP="000B3508">
      <w:pPr>
        <w:jc w:val="both"/>
      </w:pPr>
      <w:r>
        <w:rPr>
          <w:bCs/>
        </w:rPr>
        <w:t>13</w:t>
      </w:r>
      <w:r w:rsidR="00682875">
        <w:rPr>
          <w:bCs/>
        </w:rPr>
        <w:t>2</w:t>
      </w:r>
      <w:r w:rsidR="00B846AB">
        <w:rPr>
          <w:bCs/>
        </w:rPr>
        <w:t xml:space="preserve">. </w:t>
      </w:r>
      <w:r w:rsidR="00B846AB">
        <w:t xml:space="preserve">Понятие и цели создания особо охраняемых природных территорий. </w:t>
      </w:r>
    </w:p>
    <w:p w:rsidR="00B846AB" w:rsidRDefault="000B3508" w:rsidP="00B846AB">
      <w:pPr>
        <w:widowControl w:val="0"/>
        <w:jc w:val="both"/>
      </w:pPr>
      <w:r>
        <w:t>13</w:t>
      </w:r>
      <w:r w:rsidR="00682875">
        <w:t>3</w:t>
      </w:r>
      <w:r w:rsidR="00B846AB">
        <w:t>. Виды особо охраняемых природных территорий.</w:t>
      </w:r>
    </w:p>
    <w:p w:rsidR="00914505" w:rsidRDefault="000B3508" w:rsidP="00682875">
      <w:pPr>
        <w:widowControl w:val="0"/>
        <w:jc w:val="both"/>
      </w:pPr>
      <w:r>
        <w:t>1</w:t>
      </w:r>
      <w:r w:rsidR="00682875">
        <w:t>34</w:t>
      </w:r>
      <w:r w:rsidR="00B846AB">
        <w:t>. Международное сотрудничество в области охраны окружающей среды, охраны Мирового океана, околоземного космического пространства, Арктики, Антарктики, климата, озонового слоя Земли и других объектов.</w:t>
      </w:r>
    </w:p>
    <w:p w:rsidR="00A354E1" w:rsidRPr="00A354E1" w:rsidRDefault="00A354E1" w:rsidP="00682875">
      <w:pPr>
        <w:widowControl w:val="0"/>
        <w:jc w:val="both"/>
      </w:pPr>
    </w:p>
    <w:p w:rsidR="00A354E1" w:rsidRPr="00A354E1" w:rsidRDefault="00A354E1" w:rsidP="00682875">
      <w:pPr>
        <w:widowControl w:val="0"/>
        <w:jc w:val="both"/>
      </w:pPr>
    </w:p>
    <w:p w:rsidR="00A354E1" w:rsidRPr="00A354E1" w:rsidRDefault="00A354E1" w:rsidP="00A354E1">
      <w:pPr>
        <w:jc w:val="center"/>
      </w:pPr>
      <w:r w:rsidRPr="00A354E1">
        <w:t xml:space="preserve">Доцент, </w:t>
      </w:r>
      <w:proofErr w:type="spellStart"/>
      <w:r w:rsidRPr="00A354E1">
        <w:t>к.ю.н</w:t>
      </w:r>
      <w:proofErr w:type="spellEnd"/>
      <w:r w:rsidRPr="00A354E1">
        <w:t>.                                                                    Садовская О.В.</w:t>
      </w:r>
    </w:p>
    <w:p w:rsidR="00A354E1" w:rsidRPr="00A354E1" w:rsidRDefault="00A354E1" w:rsidP="00A354E1"/>
    <w:p w:rsidR="00A354E1" w:rsidRDefault="00A354E1" w:rsidP="00682875">
      <w:pPr>
        <w:widowControl w:val="0"/>
        <w:jc w:val="both"/>
      </w:pPr>
    </w:p>
    <w:sectPr w:rsidR="00A35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22"/>
    <w:rsid w:val="000B3508"/>
    <w:rsid w:val="005727F4"/>
    <w:rsid w:val="00682875"/>
    <w:rsid w:val="00694EBD"/>
    <w:rsid w:val="00914505"/>
    <w:rsid w:val="00A354E1"/>
    <w:rsid w:val="00B846AB"/>
    <w:rsid w:val="00C02491"/>
    <w:rsid w:val="00D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4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4E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4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4E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Оксана Викторовна</dc:creator>
  <cp:keywords/>
  <dc:description/>
  <cp:lastModifiedBy>Байрамов Фарман Джангир</cp:lastModifiedBy>
  <cp:revision>6</cp:revision>
  <cp:lastPrinted>2016-12-14T14:48:00Z</cp:lastPrinted>
  <dcterms:created xsi:type="dcterms:W3CDTF">2016-12-05T11:17:00Z</dcterms:created>
  <dcterms:modified xsi:type="dcterms:W3CDTF">2016-12-14T14:49:00Z</dcterms:modified>
</cp:coreProperties>
</file>