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98" w:rsidRPr="00F427B3" w:rsidRDefault="001A3D98" w:rsidP="001A3D98">
      <w:pPr>
        <w:jc w:val="center"/>
        <w:rPr>
          <w:b/>
          <w:sz w:val="20"/>
          <w:szCs w:val="20"/>
        </w:rPr>
      </w:pPr>
      <w:r w:rsidRPr="00F427B3">
        <w:rPr>
          <w:b/>
          <w:sz w:val="20"/>
          <w:szCs w:val="20"/>
        </w:rPr>
        <w:t xml:space="preserve">МОСКОВСКИЙ ГОСУДАРСТВЕННЫЙ ГУМАНИТАРНО-ЭКОНОМИЧЕСКИЙ УНИВЕРСИТЕТ </w:t>
      </w:r>
    </w:p>
    <w:p w:rsidR="001A3D98" w:rsidRDefault="001A3D98" w:rsidP="001A3D98">
      <w:pPr>
        <w:jc w:val="center"/>
        <w:rPr>
          <w:b/>
        </w:rPr>
      </w:pPr>
      <w:r>
        <w:rPr>
          <w:b/>
        </w:rPr>
        <w:t>Факультет юриспруденции</w:t>
      </w:r>
    </w:p>
    <w:p w:rsidR="001A3D98" w:rsidRDefault="001A3D98" w:rsidP="001A3D98">
      <w:pPr>
        <w:jc w:val="center"/>
        <w:rPr>
          <w:b/>
        </w:rPr>
      </w:pPr>
      <w:r>
        <w:rPr>
          <w:b/>
        </w:rPr>
        <w:t>Кафедра гражданского права и процесса</w:t>
      </w:r>
    </w:p>
    <w:p w:rsidR="001A3D98" w:rsidRDefault="001A3D98" w:rsidP="001A3D98">
      <w:pPr>
        <w:jc w:val="center"/>
        <w:rPr>
          <w:b/>
        </w:rPr>
      </w:pPr>
    </w:p>
    <w:p w:rsidR="001A3D98" w:rsidRDefault="001A3D98" w:rsidP="001A3D98">
      <w:pPr>
        <w:jc w:val="center"/>
        <w:rPr>
          <w:b/>
        </w:rPr>
      </w:pPr>
      <w:r>
        <w:rPr>
          <w:b/>
        </w:rPr>
        <w:t>Гр. ЗЮ-0114 3к. 5 сем.</w:t>
      </w:r>
    </w:p>
    <w:p w:rsidR="001A3D98" w:rsidRDefault="001A3D98" w:rsidP="001A3D98">
      <w:pPr>
        <w:jc w:val="center"/>
        <w:rPr>
          <w:b/>
        </w:rPr>
      </w:pPr>
    </w:p>
    <w:p w:rsidR="001A3D98" w:rsidRDefault="001A3D98" w:rsidP="001A3D98">
      <w:pPr>
        <w:pStyle w:val="2"/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</w:p>
    <w:p w:rsidR="001A3D98" w:rsidRDefault="001A3D98" w:rsidP="001A3D98">
      <w:pPr>
        <w:pStyle w:val="2"/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</w:t>
      </w:r>
      <w:r>
        <w:rPr>
          <w:b/>
          <w:bCs/>
          <w:sz w:val="28"/>
          <w:szCs w:val="28"/>
        </w:rPr>
        <w:t xml:space="preserve"> по дисциплине </w:t>
      </w:r>
    </w:p>
    <w:p w:rsidR="001A3D98" w:rsidRDefault="001A3D98" w:rsidP="001A3D98">
      <w:pPr>
        <w:pStyle w:val="2"/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Право социального обеспечения</w:t>
      </w:r>
      <w:r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1A3D98" w:rsidRDefault="001A3D98" w:rsidP="001A3D98">
      <w:pPr>
        <w:pStyle w:val="2"/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социального обеспечения и его виды.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Организационно-правовые формы социального обеспечения.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Обязательное социальное страхование: понятие и его виды.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Обязательное пенсионное страхование.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Целевые федеральные фонды: взносы в эти фонды и основные направления расходования средств этих фондов.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Пенсионный фонд РФ: общая характеристика.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Фонд социального страхования РФ: общая характеристика.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Предмет </w:t>
      </w:r>
      <w:proofErr w:type="gramStart"/>
      <w:r w:rsidRPr="00564A51">
        <w:rPr>
          <w:sz w:val="28"/>
          <w:szCs w:val="28"/>
        </w:rPr>
        <w:t>права социального обеспечения</w:t>
      </w:r>
      <w:proofErr w:type="gramEnd"/>
      <w:r w:rsidRPr="00564A51">
        <w:rPr>
          <w:sz w:val="28"/>
          <w:szCs w:val="28"/>
        </w:rPr>
        <w:t>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Правоотношения, регулируемые </w:t>
      </w:r>
      <w:proofErr w:type="gramStart"/>
      <w:r w:rsidRPr="00564A51">
        <w:rPr>
          <w:sz w:val="28"/>
          <w:szCs w:val="28"/>
        </w:rPr>
        <w:t>правом социального обеспечения</w:t>
      </w:r>
      <w:proofErr w:type="gramEnd"/>
      <w:r w:rsidRPr="00564A51">
        <w:rPr>
          <w:sz w:val="28"/>
          <w:szCs w:val="28"/>
        </w:rPr>
        <w:t>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Метод </w:t>
      </w:r>
      <w:proofErr w:type="gramStart"/>
      <w:r w:rsidRPr="00564A51">
        <w:rPr>
          <w:sz w:val="28"/>
          <w:szCs w:val="28"/>
        </w:rPr>
        <w:t>права социального обеспечения</w:t>
      </w:r>
      <w:proofErr w:type="gramEnd"/>
      <w:r w:rsidRPr="00564A51">
        <w:rPr>
          <w:sz w:val="28"/>
          <w:szCs w:val="28"/>
        </w:rPr>
        <w:t xml:space="preserve"> (признаки, его характеризующие).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Система </w:t>
      </w:r>
      <w:proofErr w:type="gramStart"/>
      <w:r w:rsidRPr="00564A51">
        <w:rPr>
          <w:sz w:val="28"/>
          <w:szCs w:val="28"/>
        </w:rPr>
        <w:t>права социального обеспечения</w:t>
      </w:r>
      <w:proofErr w:type="gramEnd"/>
      <w:r w:rsidRPr="00564A51">
        <w:rPr>
          <w:sz w:val="28"/>
          <w:szCs w:val="28"/>
        </w:rPr>
        <w:t xml:space="preserve"> как отрасли права.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Источники </w:t>
      </w:r>
      <w:proofErr w:type="gramStart"/>
      <w:r w:rsidRPr="00564A51">
        <w:rPr>
          <w:sz w:val="28"/>
          <w:szCs w:val="28"/>
        </w:rPr>
        <w:t>права социального обеспечения</w:t>
      </w:r>
      <w:proofErr w:type="gramEnd"/>
      <w:r w:rsidRPr="00564A51">
        <w:rPr>
          <w:sz w:val="28"/>
          <w:szCs w:val="28"/>
        </w:rPr>
        <w:t>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Принципы правового регулирования отношений в сфере социального обеспечения.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Право граждан на достойный уровень жизни и его реализация в сфере социального обеспечения. Прожиточный минимум.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трудового стажа и его виды.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Общий трудовой стаж и его юридическое значение.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специального трудового стажа и его юридическое значение.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страхового стажа и его юридическое значение.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Персонифицированный учет: понятие, цели, этапы.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Виды трудовой и иной деятельности, включаемые в общий трудовой и страховой стаж.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Исчисление страхового стажа и порядок его подтверждения.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трудовых пенсий по пенсионному законодательству. Их виды.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Структура трудовых пенсий по пенсионному законодательству.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Трудовая пенсия по старости. Порядок определения базовой, страховой и накопительной частей трудовой пенсии по старости.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Условия назначения трудовой пенсии по инвалидности.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Условия назначения трудовой пенсий по случаю потери кормильца и порядок определения ее размера.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Порядок назначения и выплаты трудовых пенсий. Индексация трудовых пенсий.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Приостановление, возобновление, прекращение и восстановление выплаты трудовой пенсии.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lastRenderedPageBreak/>
        <w:t xml:space="preserve">Ответственность за достоверность сведений, необходимых для установления и выплаты пенсии. Удержания из пенсии.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Виды государственных пенсий. Право на одновременное получение двух пенсий.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Пенсия за выслугу лет военнослужащим.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Условия назначения пенсии по инвалидности военнослужащим.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Условия назначения пенсии по случаю потери кормильца семьям военнослужащих. 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Пенсионное обеспечение инвалидов ВОВ.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Пенсионное обеспечение лиц, пострадавших от техногенных и радиационных катастроф и аварий.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Круг лиц, обеспечиваемых социальной пенсией. Размеры пенсии.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пособий и их классификация.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Пособие по временной нетрудоспособности: условия назначения, сроки выплаты, размеры.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Пособие по беременности и родам.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Пособие по уходу за детьми.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Пособия гражданам, имеющим детей.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Ежемесячное пособие на ребенка.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Пособие на погребение.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безработного.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Пособие по безработице: условия его назначения, продолжительность выплаты, размеры.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Случаи прекращения, приостановления выплаты пособия по безработице и снижения его размера.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Обеспечение в порядке обязательного социального страхования от несчастных случаев на производстве и профессиональных заболеваний.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Порядок назначения и выплаты страхового возмещения при несчастных случаях на производстве и профессиональных заболеваниях.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Компенсационные выплаты: понятие, виды, основания их предоставления.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Понятие социального обслуживания и его виды.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 xml:space="preserve">Право на бесплатную медицинскую помощь и лечение. Виды </w:t>
      </w:r>
      <w:proofErr w:type="gramStart"/>
      <w:r w:rsidRPr="00564A51">
        <w:rPr>
          <w:sz w:val="28"/>
          <w:szCs w:val="28"/>
        </w:rPr>
        <w:t>медико-социальной</w:t>
      </w:r>
      <w:proofErr w:type="gramEnd"/>
      <w:r w:rsidRPr="00564A51">
        <w:rPr>
          <w:sz w:val="28"/>
          <w:szCs w:val="28"/>
        </w:rPr>
        <w:t xml:space="preserve"> помощи.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Полустационарное и стационарное содержание инвалидов и пожилых граждан в учреждениях системы социальной защиты населения.</w:t>
      </w:r>
    </w:p>
    <w:p w:rsidR="001A3D98" w:rsidRPr="00564A51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64A51">
        <w:rPr>
          <w:sz w:val="28"/>
          <w:szCs w:val="28"/>
        </w:rPr>
        <w:t>Государственная социальная помощь: круг лиц, имеющих право на нее, виды государственной социальной помощи.</w:t>
      </w:r>
    </w:p>
    <w:p w:rsidR="001A3D98" w:rsidRPr="001A3D98" w:rsidRDefault="001A3D98" w:rsidP="001A3D98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A3D98">
        <w:rPr>
          <w:sz w:val="28"/>
          <w:szCs w:val="28"/>
        </w:rPr>
        <w:t>Общая характеристика системы льгот как одного из способов социальной поддержки населения.</w:t>
      </w:r>
    </w:p>
    <w:p w:rsidR="00D91A83" w:rsidRDefault="00D91A83"/>
    <w:sectPr w:rsidR="00D91A83" w:rsidSect="00AA140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722DB"/>
    <w:multiLevelType w:val="hybridMultilevel"/>
    <w:tmpl w:val="9FB0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E4"/>
    <w:rsid w:val="001A3D98"/>
    <w:rsid w:val="007D25E4"/>
    <w:rsid w:val="00D9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A3D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A3D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A3D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A3D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2016-12-19T13:03:00Z</dcterms:created>
  <dcterms:modified xsi:type="dcterms:W3CDTF">2016-12-19T13:04:00Z</dcterms:modified>
</cp:coreProperties>
</file>