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2E" w:rsidRPr="00EF072E" w:rsidRDefault="00EF072E" w:rsidP="00EF072E">
      <w:pPr>
        <w:keepNext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EF072E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«</w:t>
      </w:r>
      <w:r w:rsidR="00277B80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Математический анализ</w:t>
      </w:r>
      <w:r w:rsidRPr="00EF072E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» </w:t>
      </w:r>
      <w:r w:rsidR="00D86E11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Группа ЗЭ-0116</w:t>
      </w:r>
    </w:p>
    <w:p w:rsidR="00D86E11" w:rsidRDefault="00012B69" w:rsidP="00EF072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утверждены</w:t>
      </w:r>
      <w:proofErr w:type="gramEnd"/>
      <w:r w:rsidR="00EF072E" w:rsidRPr="00EF07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на заседании факультета</w:t>
      </w:r>
    </w:p>
    <w:p w:rsidR="00EF072E" w:rsidRPr="00EF072E" w:rsidRDefault="00EF072E" w:rsidP="00EF072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07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прикл</w:t>
      </w:r>
      <w:r w:rsidR="00D86E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адной математики и информатики </w:t>
      </w:r>
    </w:p>
    <w:p w:rsidR="00EF072E" w:rsidRPr="00EF072E" w:rsidRDefault="00D86E11" w:rsidP="00EF072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Протокол № 7 </w:t>
      </w:r>
      <w:r w:rsidR="00012B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30 ноября</w:t>
      </w:r>
      <w:r w:rsidR="00012B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EF072E" w:rsidRPr="00EF07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г.</w:t>
      </w:r>
    </w:p>
    <w:p w:rsidR="00EF072E" w:rsidRPr="00EF072E" w:rsidRDefault="00EF072E" w:rsidP="00EF072E">
      <w:pPr>
        <w:keepNext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EF072E" w:rsidRPr="00EF072E" w:rsidRDefault="00EF072E" w:rsidP="00EF072E">
      <w:pPr>
        <w:keepNext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277B80" w:rsidRDefault="00277B80" w:rsidP="00277B80">
      <w:pPr>
        <w:spacing w:after="0" w:line="240" w:lineRule="auto"/>
        <w:jc w:val="both"/>
        <w:rPr>
          <w:sz w:val="24"/>
          <w:szCs w:val="24"/>
        </w:rPr>
      </w:pPr>
      <w:r w:rsidRPr="00277B80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Вопросы к экзамену</w:t>
      </w:r>
    </w:p>
    <w:p w:rsidR="00277B80" w:rsidRDefault="00277B80" w:rsidP="00277B80">
      <w:pPr>
        <w:spacing w:after="0" w:line="240" w:lineRule="auto"/>
        <w:jc w:val="both"/>
        <w:rPr>
          <w:sz w:val="24"/>
          <w:szCs w:val="24"/>
        </w:rPr>
      </w:pPr>
    </w:p>
    <w:p w:rsidR="00580656" w:rsidRPr="005911DD" w:rsidRDefault="00580656" w:rsidP="00580656">
      <w:pPr>
        <w:pStyle w:val="a3"/>
        <w:numPr>
          <w:ilvl w:val="0"/>
          <w:numId w:val="1"/>
        </w:numPr>
      </w:pPr>
      <w:r w:rsidRPr="005911DD">
        <w:t>Предел функции в точке.</w:t>
      </w:r>
    </w:p>
    <w:p w:rsidR="00580656" w:rsidRPr="005911DD" w:rsidRDefault="00580656" w:rsidP="00580656">
      <w:pPr>
        <w:pStyle w:val="a3"/>
        <w:numPr>
          <w:ilvl w:val="0"/>
          <w:numId w:val="1"/>
        </w:numPr>
      </w:pPr>
      <w:r w:rsidRPr="005911DD">
        <w:t>Предел функции при</w:t>
      </w:r>
      <m:oMath>
        <m:r>
          <m:rPr>
            <m:sty m:val="p"/>
          </m:rPr>
          <w:rPr>
            <w:rFonts w:ascii="Cambria Math" w:hAnsi="Cambria Math"/>
          </w:rPr>
          <m:t xml:space="preserve"> x→∞</m:t>
        </m:r>
      </m:oMath>
      <w:r w:rsidRPr="005911DD">
        <w:t>.</w:t>
      </w:r>
    </w:p>
    <w:p w:rsidR="00580656" w:rsidRPr="005911DD" w:rsidRDefault="00580656" w:rsidP="00580656">
      <w:pPr>
        <w:pStyle w:val="a3"/>
        <w:numPr>
          <w:ilvl w:val="0"/>
          <w:numId w:val="1"/>
        </w:numPr>
      </w:pPr>
      <w:r w:rsidRPr="005911DD">
        <w:t>Бесконечно большие функции.</w:t>
      </w:r>
    </w:p>
    <w:p w:rsidR="00580656" w:rsidRPr="005911DD" w:rsidRDefault="00580656" w:rsidP="00580656">
      <w:pPr>
        <w:pStyle w:val="a3"/>
        <w:numPr>
          <w:ilvl w:val="0"/>
          <w:numId w:val="1"/>
        </w:numPr>
      </w:pPr>
      <w:r w:rsidRPr="005911DD">
        <w:t>Бесконечно малые функции.</w:t>
      </w:r>
    </w:p>
    <w:p w:rsidR="00580656" w:rsidRPr="005911DD" w:rsidRDefault="00580656" w:rsidP="00580656">
      <w:pPr>
        <w:pStyle w:val="a3"/>
        <w:numPr>
          <w:ilvl w:val="0"/>
          <w:numId w:val="1"/>
        </w:numPr>
      </w:pPr>
      <w:r w:rsidRPr="005911DD">
        <w:t xml:space="preserve">Связь между </w:t>
      </w:r>
      <w:r w:rsidR="0087020E">
        <w:t>бесконечно большими и бесконечно малыми величинами</w:t>
      </w:r>
      <w:r w:rsidRPr="005911DD">
        <w:t>.</w:t>
      </w:r>
    </w:p>
    <w:p w:rsidR="00580656" w:rsidRPr="005911DD" w:rsidRDefault="00580656" w:rsidP="00580656">
      <w:pPr>
        <w:pStyle w:val="a3"/>
        <w:numPr>
          <w:ilvl w:val="0"/>
          <w:numId w:val="1"/>
        </w:numPr>
      </w:pPr>
      <w:r w:rsidRPr="005911DD">
        <w:t>Основные теоремы о пределах.</w:t>
      </w:r>
    </w:p>
    <w:p w:rsidR="0087020E" w:rsidRDefault="00580656" w:rsidP="00580656">
      <w:pPr>
        <w:pStyle w:val="a3"/>
        <w:numPr>
          <w:ilvl w:val="0"/>
          <w:numId w:val="1"/>
        </w:numPr>
      </w:pPr>
      <w:r w:rsidRPr="005911DD">
        <w:t xml:space="preserve">Первый </w:t>
      </w:r>
      <w:r w:rsidR="0087020E">
        <w:t>замечательный предел.</w:t>
      </w:r>
    </w:p>
    <w:p w:rsidR="00580656" w:rsidRPr="005911DD" w:rsidRDefault="0087020E" w:rsidP="00580656">
      <w:pPr>
        <w:pStyle w:val="a3"/>
        <w:numPr>
          <w:ilvl w:val="0"/>
          <w:numId w:val="1"/>
        </w:numPr>
      </w:pPr>
      <w:r>
        <w:t>Второй замечательный предел</w:t>
      </w:r>
      <w:r w:rsidR="00580656" w:rsidRPr="005911DD">
        <w:t>.</w:t>
      </w:r>
    </w:p>
    <w:p w:rsidR="00580656" w:rsidRPr="005911DD" w:rsidRDefault="00580656" w:rsidP="00580656">
      <w:pPr>
        <w:pStyle w:val="a3"/>
        <w:numPr>
          <w:ilvl w:val="0"/>
          <w:numId w:val="1"/>
        </w:numPr>
      </w:pPr>
      <w:r w:rsidRPr="005911DD">
        <w:t>Сравнение бесконечно малых.</w:t>
      </w:r>
    </w:p>
    <w:p w:rsidR="00580656" w:rsidRPr="005911DD" w:rsidRDefault="00580656" w:rsidP="00580656">
      <w:pPr>
        <w:pStyle w:val="a3"/>
        <w:numPr>
          <w:ilvl w:val="0"/>
          <w:numId w:val="1"/>
        </w:numPr>
      </w:pPr>
      <w:r w:rsidRPr="005911DD">
        <w:t>Эквивалентные бесконечно малые и основные теоремы  о них.</w:t>
      </w:r>
    </w:p>
    <w:p w:rsidR="00580656" w:rsidRPr="005911DD" w:rsidRDefault="00580656" w:rsidP="00580656">
      <w:pPr>
        <w:pStyle w:val="a3"/>
        <w:numPr>
          <w:ilvl w:val="0"/>
          <w:numId w:val="1"/>
        </w:numPr>
      </w:pPr>
      <w:r w:rsidRPr="005911DD">
        <w:t>Непрерывность функции в точке.</w:t>
      </w:r>
    </w:p>
    <w:p w:rsidR="00580656" w:rsidRPr="005911DD" w:rsidRDefault="00580656" w:rsidP="00580656">
      <w:pPr>
        <w:pStyle w:val="a3"/>
        <w:numPr>
          <w:ilvl w:val="0"/>
          <w:numId w:val="1"/>
        </w:numPr>
      </w:pPr>
      <w:r w:rsidRPr="005911DD">
        <w:t>Непрерывность функции в интервале и на промежутке.</w:t>
      </w:r>
    </w:p>
    <w:p w:rsidR="00580656" w:rsidRPr="005911DD" w:rsidRDefault="00580656" w:rsidP="00580656">
      <w:pPr>
        <w:pStyle w:val="a3"/>
        <w:numPr>
          <w:ilvl w:val="0"/>
          <w:numId w:val="1"/>
        </w:numPr>
      </w:pPr>
      <w:r w:rsidRPr="005911DD">
        <w:t>Точки разрыва функции и их классификация.</w:t>
      </w:r>
    </w:p>
    <w:p w:rsidR="00580656" w:rsidRPr="005911DD" w:rsidRDefault="00580656" w:rsidP="00580656">
      <w:pPr>
        <w:pStyle w:val="a3"/>
        <w:numPr>
          <w:ilvl w:val="0"/>
          <w:numId w:val="1"/>
        </w:numPr>
      </w:pPr>
      <w:r w:rsidRPr="005911DD">
        <w:t>Основные теоремы о непрерывных функциях.</w:t>
      </w:r>
    </w:p>
    <w:p w:rsidR="00277B80" w:rsidRDefault="00277B80" w:rsidP="00277B8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Понятие производной и</w:t>
      </w:r>
      <w:r w:rsidRPr="0009209F">
        <w:rPr>
          <w:sz w:val="24"/>
          <w:szCs w:val="24"/>
        </w:rPr>
        <w:t xml:space="preserve"> её механический смысл.</w:t>
      </w:r>
    </w:p>
    <w:p w:rsidR="00277B80" w:rsidRPr="002E447D" w:rsidRDefault="00277B80" w:rsidP="00277B80">
      <w:pPr>
        <w:pStyle w:val="a3"/>
        <w:numPr>
          <w:ilvl w:val="0"/>
          <w:numId w:val="1"/>
        </w:numPr>
        <w:rPr>
          <w:sz w:val="24"/>
          <w:szCs w:val="24"/>
        </w:rPr>
      </w:pPr>
      <w:r w:rsidRPr="002E447D">
        <w:rPr>
          <w:sz w:val="24"/>
          <w:szCs w:val="24"/>
        </w:rPr>
        <w:t xml:space="preserve">Понятие производной и её </w:t>
      </w:r>
      <w:r>
        <w:rPr>
          <w:sz w:val="24"/>
          <w:szCs w:val="24"/>
        </w:rPr>
        <w:t>геометри</w:t>
      </w:r>
      <w:r w:rsidRPr="002E447D">
        <w:rPr>
          <w:sz w:val="24"/>
          <w:szCs w:val="24"/>
        </w:rPr>
        <w:t>ческий смысл.</w:t>
      </w:r>
    </w:p>
    <w:p w:rsidR="00277B80" w:rsidRPr="0009209F" w:rsidRDefault="00277B80" w:rsidP="00277B8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09209F">
        <w:rPr>
          <w:sz w:val="24"/>
          <w:szCs w:val="24"/>
        </w:rPr>
        <w:t>Правила дифференцирования функций.</w:t>
      </w:r>
    </w:p>
    <w:p w:rsidR="00277B80" w:rsidRPr="0009209F" w:rsidRDefault="00277B80" w:rsidP="00277B8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09209F">
        <w:rPr>
          <w:sz w:val="24"/>
          <w:szCs w:val="24"/>
        </w:rPr>
        <w:t>Таблица производных основных элементарных функций.</w:t>
      </w:r>
    </w:p>
    <w:p w:rsidR="00277B80" w:rsidRPr="0009209F" w:rsidRDefault="00277B80" w:rsidP="00277B8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09209F">
        <w:rPr>
          <w:sz w:val="24"/>
          <w:szCs w:val="24"/>
        </w:rPr>
        <w:t>Производная функции, заданной параметрически.</w:t>
      </w:r>
    </w:p>
    <w:p w:rsidR="00277B80" w:rsidRPr="0009209F" w:rsidRDefault="00277B80" w:rsidP="00277B8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09209F">
        <w:rPr>
          <w:sz w:val="24"/>
          <w:szCs w:val="24"/>
        </w:rPr>
        <w:t>Производная функции, заданной неявно.</w:t>
      </w:r>
    </w:p>
    <w:p w:rsidR="00277B80" w:rsidRPr="0009209F" w:rsidRDefault="00277B80" w:rsidP="00277B8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09209F">
        <w:rPr>
          <w:sz w:val="24"/>
          <w:szCs w:val="24"/>
        </w:rPr>
        <w:t>Производная сложной функции.</w:t>
      </w:r>
    </w:p>
    <w:p w:rsidR="00277B80" w:rsidRPr="0009209F" w:rsidRDefault="00277B80" w:rsidP="00277B8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09209F">
        <w:rPr>
          <w:sz w:val="24"/>
          <w:szCs w:val="24"/>
        </w:rPr>
        <w:t>Понятие неопределенного интеграла.</w:t>
      </w:r>
    </w:p>
    <w:p w:rsidR="00277B80" w:rsidRPr="0009209F" w:rsidRDefault="00277B80" w:rsidP="00277B8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09209F">
        <w:rPr>
          <w:sz w:val="24"/>
          <w:szCs w:val="24"/>
        </w:rPr>
        <w:t>Свойства неопределенного интеграла.</w:t>
      </w:r>
    </w:p>
    <w:p w:rsidR="00277B80" w:rsidRPr="0009209F" w:rsidRDefault="00277B80" w:rsidP="00277B8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09209F">
        <w:rPr>
          <w:sz w:val="24"/>
          <w:szCs w:val="24"/>
        </w:rPr>
        <w:t>Таблица основных интегралов.</w:t>
      </w:r>
    </w:p>
    <w:p w:rsidR="00277B80" w:rsidRDefault="00277B80" w:rsidP="00277B8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09209F">
        <w:rPr>
          <w:sz w:val="24"/>
          <w:szCs w:val="24"/>
        </w:rPr>
        <w:t>Метод непосредственного интегрирования.</w:t>
      </w:r>
    </w:p>
    <w:p w:rsidR="00277B80" w:rsidRPr="0009209F" w:rsidRDefault="00277B80" w:rsidP="00277B8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Метод подведения под знак дифференциала.</w:t>
      </w:r>
    </w:p>
    <w:p w:rsidR="00277B80" w:rsidRPr="0009209F" w:rsidRDefault="00277B80" w:rsidP="00277B8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09209F">
        <w:rPr>
          <w:sz w:val="24"/>
          <w:szCs w:val="24"/>
        </w:rPr>
        <w:t>Замена переменной в неопределённом интеграле.</w:t>
      </w:r>
    </w:p>
    <w:p w:rsidR="00277B80" w:rsidRPr="0009209F" w:rsidRDefault="00277B80" w:rsidP="00277B8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09209F">
        <w:rPr>
          <w:sz w:val="24"/>
          <w:szCs w:val="24"/>
        </w:rPr>
        <w:t>Интегрирование по частям.</w:t>
      </w:r>
    </w:p>
    <w:p w:rsidR="00277B80" w:rsidRPr="0009209F" w:rsidRDefault="00277B80" w:rsidP="00277B8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Геометрический </w:t>
      </w:r>
      <w:r w:rsidRPr="0009209F">
        <w:rPr>
          <w:sz w:val="24"/>
          <w:szCs w:val="24"/>
        </w:rPr>
        <w:t xml:space="preserve"> смысл определенного интеграла.</w:t>
      </w:r>
    </w:p>
    <w:p w:rsidR="00277B80" w:rsidRPr="0009209F" w:rsidRDefault="00277B80" w:rsidP="00277B8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09209F">
        <w:rPr>
          <w:sz w:val="24"/>
          <w:szCs w:val="24"/>
        </w:rPr>
        <w:t>Основные свойства определенного интеграла.</w:t>
      </w:r>
    </w:p>
    <w:p w:rsidR="00277B80" w:rsidRPr="0009209F" w:rsidRDefault="00277B80" w:rsidP="00277B8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09209F">
        <w:rPr>
          <w:sz w:val="24"/>
          <w:szCs w:val="24"/>
        </w:rPr>
        <w:t>Формула Ньютона-Лейбница для вычисления определённого интеграла.</w:t>
      </w:r>
    </w:p>
    <w:p w:rsidR="00277B80" w:rsidRPr="0009209F" w:rsidRDefault="00277B80" w:rsidP="00277B8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09209F">
        <w:rPr>
          <w:sz w:val="24"/>
          <w:szCs w:val="24"/>
        </w:rPr>
        <w:t>Интегрирование по частям в определенном интеграле.</w:t>
      </w:r>
    </w:p>
    <w:p w:rsidR="00277B80" w:rsidRDefault="00277B80" w:rsidP="00277B8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09209F">
        <w:rPr>
          <w:sz w:val="24"/>
          <w:szCs w:val="24"/>
        </w:rPr>
        <w:t>Замена переменной в определённом интеграле.</w:t>
      </w:r>
    </w:p>
    <w:p w:rsidR="00277B80" w:rsidRDefault="00277B80" w:rsidP="00277B8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Свойство интеграла от нечетной (четной) функции на симметричном промежутке.</w:t>
      </w:r>
    </w:p>
    <w:p w:rsidR="005D26C6" w:rsidRPr="005D26C6" w:rsidRDefault="005D26C6" w:rsidP="005D26C6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_GoBack"/>
      <w:bookmarkEnd w:id="0"/>
    </w:p>
    <w:p w:rsidR="00EB0DF2" w:rsidRPr="00EB0DF2" w:rsidRDefault="00EB0DF2" w:rsidP="00EB0DF2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B0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Основная</w:t>
      </w:r>
      <w:proofErr w:type="gramEnd"/>
      <w:r w:rsidRPr="00EB0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литературы</w:t>
      </w:r>
    </w:p>
    <w:p w:rsidR="00EB0DF2" w:rsidRPr="00EB0DF2" w:rsidRDefault="00EB0DF2" w:rsidP="00EB0D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B0DF2" w:rsidRPr="00EB0DF2" w:rsidRDefault="00EB0DF2" w:rsidP="00EB0DF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B0DF2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Конспект лекций по высшей математике: [в 2 ч.]. Ч.1/Дмитрий Письменный.</w:t>
      </w:r>
    </w:p>
    <w:p w:rsidR="00EB0DF2" w:rsidRPr="00EB0DF2" w:rsidRDefault="00EB0DF2" w:rsidP="00EB0DF2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B0DF2">
        <w:rPr>
          <w:rFonts w:ascii="Times New Roman" w:eastAsia="Times New Roman" w:hAnsi="Times New Roman" w:cs="Times New Roman"/>
          <w:sz w:val="24"/>
          <w:szCs w:val="20"/>
          <w:lang w:eastAsia="ru-RU"/>
        </w:rPr>
        <w:t>10-е изд. ─</w:t>
      </w:r>
      <w:proofErr w:type="spellStart"/>
      <w:r w:rsidRPr="00EB0DF2">
        <w:rPr>
          <w:rFonts w:ascii="Times New Roman" w:eastAsia="Times New Roman" w:hAnsi="Times New Roman" w:cs="Times New Roman"/>
          <w:sz w:val="24"/>
          <w:szCs w:val="20"/>
          <w:lang w:eastAsia="ru-RU"/>
        </w:rPr>
        <w:t>М.:Айрис-пресс</w:t>
      </w:r>
      <w:proofErr w:type="spellEnd"/>
      <w:r w:rsidRPr="00EB0DF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2009.─288 с.:  ил.- (Высшее образование). </w:t>
      </w:r>
    </w:p>
    <w:p w:rsidR="00EB0DF2" w:rsidRPr="00EB0DF2" w:rsidRDefault="00EB0DF2" w:rsidP="00EB0DF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B0DF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Бугров Я.С., Никольский С.М. Высшая математика: Задачник. М., Наука, 1982. </w:t>
      </w:r>
    </w:p>
    <w:p w:rsidR="00EB0DF2" w:rsidRPr="00EB0DF2" w:rsidRDefault="00EB0DF2" w:rsidP="00EB0DF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B0DF2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Конспект лекций по высшей математике: [в 2 ч.]. Ч.2/Дмитрий Письменный.</w:t>
      </w:r>
    </w:p>
    <w:p w:rsidR="00EB0DF2" w:rsidRPr="00EB0DF2" w:rsidRDefault="00EB0DF2" w:rsidP="00EB0DF2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B0DF2">
        <w:rPr>
          <w:rFonts w:ascii="Times New Roman" w:eastAsia="Times New Roman" w:hAnsi="Times New Roman" w:cs="Times New Roman"/>
          <w:sz w:val="24"/>
          <w:szCs w:val="20"/>
          <w:lang w:eastAsia="ru-RU"/>
        </w:rPr>
        <w:t>6-е изд. ─</w:t>
      </w:r>
      <w:proofErr w:type="spellStart"/>
      <w:r w:rsidRPr="00EB0DF2">
        <w:rPr>
          <w:rFonts w:ascii="Times New Roman" w:eastAsia="Times New Roman" w:hAnsi="Times New Roman" w:cs="Times New Roman"/>
          <w:sz w:val="24"/>
          <w:szCs w:val="20"/>
          <w:lang w:eastAsia="ru-RU"/>
        </w:rPr>
        <w:t>М.:Айрис-пресс</w:t>
      </w:r>
      <w:proofErr w:type="spellEnd"/>
      <w:r w:rsidRPr="00EB0DF2">
        <w:rPr>
          <w:rFonts w:ascii="Times New Roman" w:eastAsia="Times New Roman" w:hAnsi="Times New Roman" w:cs="Times New Roman"/>
          <w:sz w:val="24"/>
          <w:szCs w:val="20"/>
          <w:lang w:eastAsia="ru-RU"/>
        </w:rPr>
        <w:t>, 2009.─256 с.:  ил.</w:t>
      </w:r>
    </w:p>
    <w:p w:rsidR="00EB0DF2" w:rsidRPr="00EB0DF2" w:rsidRDefault="00EB0DF2" w:rsidP="00EB0DF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B0DF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Краснов М.Л., Киселев А.И., Макаренко Г.И. </w:t>
      </w:r>
      <w:proofErr w:type="spellStart"/>
      <w:r w:rsidRPr="00EB0DF2">
        <w:rPr>
          <w:rFonts w:ascii="Times New Roman" w:eastAsia="Times New Roman" w:hAnsi="Times New Roman" w:cs="Times New Roman"/>
          <w:sz w:val="24"/>
          <w:szCs w:val="20"/>
          <w:lang w:eastAsia="ru-RU"/>
        </w:rPr>
        <w:t>Шикин</w:t>
      </w:r>
      <w:proofErr w:type="spellEnd"/>
      <w:r w:rsidRPr="00EB0DF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Е.В., </w:t>
      </w:r>
      <w:proofErr w:type="spellStart"/>
      <w:r w:rsidRPr="00EB0DF2">
        <w:rPr>
          <w:rFonts w:ascii="Times New Roman" w:eastAsia="Times New Roman" w:hAnsi="Times New Roman" w:cs="Times New Roman"/>
          <w:sz w:val="24"/>
          <w:szCs w:val="20"/>
          <w:lang w:eastAsia="ru-RU"/>
        </w:rPr>
        <w:t>Заляпин</w:t>
      </w:r>
      <w:proofErr w:type="spellEnd"/>
      <w:r w:rsidRPr="00EB0DF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В.И. Вся высшая математика: Учебник. Т.1 – Т.6. Издательство УРСС, 2002. </w:t>
      </w:r>
    </w:p>
    <w:p w:rsidR="00EB0DF2" w:rsidRPr="00EB0DF2" w:rsidRDefault="00EB0DF2" w:rsidP="00EB0DF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B0DF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Кузнецов Л.А. Сборник заданий по высшей математике (типовые расчеты) М., Высшая школа, 1986 (Лань, 2008). </w:t>
      </w:r>
    </w:p>
    <w:p w:rsidR="00EB0DF2" w:rsidRPr="00EB0DF2" w:rsidRDefault="00EB0DF2" w:rsidP="00EB0DF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B0DF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Сборник задач по математике для втузов. Под ред. Ефимова А.В., Поспелова А.С. М., </w:t>
      </w:r>
      <w:proofErr w:type="spellStart"/>
      <w:r w:rsidRPr="00EB0DF2">
        <w:rPr>
          <w:rFonts w:ascii="Times New Roman" w:eastAsia="Times New Roman" w:hAnsi="Times New Roman" w:cs="Times New Roman"/>
          <w:sz w:val="24"/>
          <w:szCs w:val="20"/>
          <w:lang w:eastAsia="ru-RU"/>
        </w:rPr>
        <w:t>Физматлит</w:t>
      </w:r>
      <w:proofErr w:type="spellEnd"/>
      <w:r w:rsidRPr="00EB0DF2">
        <w:rPr>
          <w:rFonts w:ascii="Times New Roman" w:eastAsia="Times New Roman" w:hAnsi="Times New Roman" w:cs="Times New Roman"/>
          <w:sz w:val="24"/>
          <w:szCs w:val="20"/>
          <w:lang w:eastAsia="ru-RU"/>
        </w:rPr>
        <w:t>, ч.1-4, 2001 – 2004.</w:t>
      </w:r>
    </w:p>
    <w:p w:rsidR="00EB0DF2" w:rsidRPr="00EB0DF2" w:rsidRDefault="00EB0DF2" w:rsidP="00EB0DF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EB0DF2">
        <w:rPr>
          <w:rFonts w:ascii="Times New Roman" w:eastAsia="Times New Roman" w:hAnsi="Times New Roman" w:cs="Times New Roman"/>
          <w:sz w:val="24"/>
          <w:szCs w:val="20"/>
          <w:lang w:eastAsia="ru-RU"/>
        </w:rPr>
        <w:t>Турецкий</w:t>
      </w:r>
      <w:proofErr w:type="gramEnd"/>
      <w:r w:rsidRPr="00EB0DF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В.Я. Математика и информатика. Учебник / М., Изд-во «ИНФРА-М»,  2002, с.</w:t>
      </w:r>
    </w:p>
    <w:p w:rsidR="00EB0DF2" w:rsidRPr="00EB0DF2" w:rsidRDefault="00EB0DF2" w:rsidP="00EB0DF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B0DF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Жолков С.Ю. Математика и информатика для гуманитариев. Учебник / М., </w:t>
      </w:r>
      <w:proofErr w:type="spellStart"/>
      <w:r w:rsidRPr="00EB0DF2">
        <w:rPr>
          <w:rFonts w:ascii="Times New Roman" w:eastAsia="Times New Roman" w:hAnsi="Times New Roman" w:cs="Times New Roman"/>
          <w:sz w:val="24"/>
          <w:szCs w:val="20"/>
          <w:lang w:eastAsia="ru-RU"/>
        </w:rPr>
        <w:t>Изд-в</w:t>
      </w:r>
      <w:proofErr w:type="gramStart"/>
      <w:r w:rsidRPr="00EB0DF2">
        <w:rPr>
          <w:rFonts w:ascii="Times New Roman" w:eastAsia="Times New Roman" w:hAnsi="Times New Roman" w:cs="Times New Roman"/>
          <w:sz w:val="24"/>
          <w:szCs w:val="20"/>
          <w:lang w:eastAsia="ru-RU"/>
        </w:rPr>
        <w:t>о«</w:t>
      </w:r>
      <w:proofErr w:type="gramEnd"/>
      <w:r w:rsidRPr="00EB0DF2">
        <w:rPr>
          <w:rFonts w:ascii="Times New Roman" w:eastAsia="Times New Roman" w:hAnsi="Times New Roman" w:cs="Times New Roman"/>
          <w:sz w:val="24"/>
          <w:szCs w:val="20"/>
          <w:lang w:eastAsia="ru-RU"/>
        </w:rPr>
        <w:t>Гардарики</w:t>
      </w:r>
      <w:proofErr w:type="spellEnd"/>
      <w:r w:rsidRPr="00EB0DF2">
        <w:rPr>
          <w:rFonts w:ascii="Times New Roman" w:eastAsia="Times New Roman" w:hAnsi="Times New Roman" w:cs="Times New Roman"/>
          <w:sz w:val="24"/>
          <w:szCs w:val="20"/>
          <w:lang w:eastAsia="ru-RU"/>
        </w:rPr>
        <w:t>», 2002, 531с.</w:t>
      </w:r>
    </w:p>
    <w:p w:rsidR="00EB0DF2" w:rsidRPr="00EB0DF2" w:rsidRDefault="00EB0DF2" w:rsidP="00EB0DF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EB0DF2">
        <w:rPr>
          <w:rFonts w:ascii="Times New Roman" w:eastAsia="Times New Roman" w:hAnsi="Times New Roman" w:cs="Times New Roman"/>
          <w:sz w:val="24"/>
          <w:szCs w:val="20"/>
          <w:lang w:eastAsia="ru-RU"/>
        </w:rPr>
        <w:t>Баврин</w:t>
      </w:r>
      <w:proofErr w:type="spellEnd"/>
      <w:r w:rsidRPr="00EB0DF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И.И. Матросов В.Л. Общий курс высшей математики. Учебник / М., Изд-во «Просвещение»,  1995, 464 с.</w:t>
      </w:r>
    </w:p>
    <w:p w:rsidR="00EB0DF2" w:rsidRPr="00EB0DF2" w:rsidRDefault="00EB0DF2" w:rsidP="00EB0DF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B0DF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Кремер </w:t>
      </w:r>
      <w:proofErr w:type="spellStart"/>
      <w:r w:rsidRPr="00EB0DF2">
        <w:rPr>
          <w:rFonts w:ascii="Times New Roman" w:eastAsia="Times New Roman" w:hAnsi="Times New Roman" w:cs="Times New Roman"/>
          <w:sz w:val="24"/>
          <w:szCs w:val="20"/>
          <w:lang w:eastAsia="ru-RU"/>
        </w:rPr>
        <w:t>Н.Ш.и</w:t>
      </w:r>
      <w:proofErr w:type="spellEnd"/>
      <w:r w:rsidRPr="00EB0DF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др. Высшая математика для экономистов. Учебник / М., </w:t>
      </w:r>
      <w:proofErr w:type="spellStart"/>
      <w:r w:rsidRPr="00EB0DF2">
        <w:rPr>
          <w:rFonts w:ascii="Times New Roman" w:eastAsia="Times New Roman" w:hAnsi="Times New Roman" w:cs="Times New Roman"/>
          <w:sz w:val="24"/>
          <w:szCs w:val="20"/>
          <w:lang w:eastAsia="ru-RU"/>
        </w:rPr>
        <w:t>Изд-в</w:t>
      </w:r>
      <w:proofErr w:type="gramStart"/>
      <w:r w:rsidRPr="00EB0DF2">
        <w:rPr>
          <w:rFonts w:ascii="Times New Roman" w:eastAsia="Times New Roman" w:hAnsi="Times New Roman" w:cs="Times New Roman"/>
          <w:sz w:val="24"/>
          <w:szCs w:val="20"/>
          <w:lang w:eastAsia="ru-RU"/>
        </w:rPr>
        <w:t>о«</w:t>
      </w:r>
      <w:proofErr w:type="gramEnd"/>
      <w:r w:rsidRPr="00EB0DF2">
        <w:rPr>
          <w:rFonts w:ascii="Times New Roman" w:eastAsia="Times New Roman" w:hAnsi="Times New Roman" w:cs="Times New Roman"/>
          <w:sz w:val="24"/>
          <w:szCs w:val="20"/>
          <w:lang w:eastAsia="ru-RU"/>
        </w:rPr>
        <w:t>ЮНИТИ</w:t>
      </w:r>
      <w:proofErr w:type="spellEnd"/>
      <w:r w:rsidRPr="00EB0DF2">
        <w:rPr>
          <w:rFonts w:ascii="Times New Roman" w:eastAsia="Times New Roman" w:hAnsi="Times New Roman" w:cs="Times New Roman"/>
          <w:sz w:val="24"/>
          <w:szCs w:val="20"/>
          <w:lang w:eastAsia="ru-RU"/>
        </w:rPr>
        <w:t>», 2002, 471 с.</w:t>
      </w:r>
    </w:p>
    <w:p w:rsidR="00EB0DF2" w:rsidRPr="00EB0DF2" w:rsidRDefault="00EB0DF2" w:rsidP="00EB0DF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B0DF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Данко П.Е. и др. Высшая математика в упражнениях и задачах. В 2 частях. Учебник / М., изд-во «Оникс 21 век», 2003. </w:t>
      </w:r>
    </w:p>
    <w:p w:rsidR="00EB0DF2" w:rsidRPr="00EB0DF2" w:rsidRDefault="00EB0DF2" w:rsidP="00EB0DF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B0DF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И.П. </w:t>
      </w:r>
      <w:proofErr w:type="spellStart"/>
      <w:r w:rsidRPr="00EB0DF2">
        <w:rPr>
          <w:rFonts w:ascii="Times New Roman" w:eastAsia="Times New Roman" w:hAnsi="Times New Roman" w:cs="Arial"/>
          <w:sz w:val="24"/>
          <w:szCs w:val="24"/>
          <w:lang w:eastAsia="ru-RU"/>
        </w:rPr>
        <w:t>Натансон</w:t>
      </w:r>
      <w:proofErr w:type="spellEnd"/>
      <w:r w:rsidRPr="00EB0DF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Краткий курс высшей математики, учебник для </w:t>
      </w:r>
      <w:proofErr w:type="spellStart"/>
      <w:r w:rsidRPr="00EB0DF2">
        <w:rPr>
          <w:rFonts w:ascii="Times New Roman" w:eastAsia="Times New Roman" w:hAnsi="Times New Roman" w:cs="Arial"/>
          <w:sz w:val="24"/>
          <w:szCs w:val="24"/>
          <w:lang w:eastAsia="ru-RU"/>
        </w:rPr>
        <w:t>высш</w:t>
      </w:r>
      <w:proofErr w:type="spellEnd"/>
      <w:r w:rsidRPr="00EB0DF2">
        <w:rPr>
          <w:rFonts w:ascii="Times New Roman" w:eastAsia="Times New Roman" w:hAnsi="Times New Roman" w:cs="Arial"/>
          <w:sz w:val="24"/>
          <w:szCs w:val="24"/>
          <w:lang w:eastAsia="ru-RU"/>
        </w:rPr>
        <w:t>. школы. – Санкт-Петербург, 2001.</w:t>
      </w:r>
    </w:p>
    <w:p w:rsidR="00EB0DF2" w:rsidRPr="00EB0DF2" w:rsidRDefault="00EB0DF2" w:rsidP="00EB0DF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B0DF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Г.И. Архипов. В.А. Садовничий. В.Н. </w:t>
      </w:r>
      <w:proofErr w:type="spellStart"/>
      <w:r w:rsidRPr="00EB0DF2">
        <w:rPr>
          <w:rFonts w:ascii="Times New Roman" w:eastAsia="Times New Roman" w:hAnsi="Times New Roman" w:cs="Arial"/>
          <w:sz w:val="24"/>
          <w:szCs w:val="24"/>
          <w:lang w:eastAsia="ru-RU"/>
        </w:rPr>
        <w:t>Чубариков</w:t>
      </w:r>
      <w:proofErr w:type="spellEnd"/>
      <w:r w:rsidRPr="00EB0DF2">
        <w:rPr>
          <w:rFonts w:ascii="Times New Roman" w:eastAsia="Times New Roman" w:hAnsi="Times New Roman" w:cs="Arial"/>
          <w:sz w:val="24"/>
          <w:szCs w:val="24"/>
          <w:lang w:eastAsia="ru-RU"/>
        </w:rPr>
        <w:t>. Лекции по математическому анализу – М.: Высшая школа, 2000.</w:t>
      </w:r>
    </w:p>
    <w:p w:rsidR="00EB0DF2" w:rsidRPr="00EB0DF2" w:rsidRDefault="00EB0DF2" w:rsidP="00EB0DF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B0DF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В.А. Ильин. Основы математического анализа: в 2 ч. – М.: </w:t>
      </w:r>
      <w:proofErr w:type="spellStart"/>
      <w:r w:rsidRPr="00EB0DF2">
        <w:rPr>
          <w:rFonts w:ascii="Times New Roman" w:eastAsia="Times New Roman" w:hAnsi="Times New Roman" w:cs="Arial"/>
          <w:sz w:val="24"/>
          <w:szCs w:val="24"/>
          <w:lang w:eastAsia="ru-RU"/>
        </w:rPr>
        <w:t>Физматлит</w:t>
      </w:r>
      <w:proofErr w:type="spellEnd"/>
      <w:r w:rsidRPr="00EB0DF2">
        <w:rPr>
          <w:rFonts w:ascii="Times New Roman" w:eastAsia="Times New Roman" w:hAnsi="Times New Roman" w:cs="Arial"/>
          <w:sz w:val="24"/>
          <w:szCs w:val="24"/>
          <w:lang w:eastAsia="ru-RU"/>
        </w:rPr>
        <w:t>, 2000 г.</w:t>
      </w:r>
    </w:p>
    <w:p w:rsidR="00EB0DF2" w:rsidRPr="00EB0DF2" w:rsidRDefault="00EB0DF2" w:rsidP="00EB0DF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B0DF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А.А. Гусак. Высшая математика – Минск: </w:t>
      </w:r>
      <w:proofErr w:type="spellStart"/>
      <w:r w:rsidRPr="00EB0DF2">
        <w:rPr>
          <w:rFonts w:ascii="Times New Roman" w:eastAsia="Times New Roman" w:hAnsi="Times New Roman" w:cs="Arial"/>
          <w:sz w:val="24"/>
          <w:szCs w:val="24"/>
          <w:lang w:eastAsia="ru-RU"/>
        </w:rPr>
        <w:t>Тетрасистема</w:t>
      </w:r>
      <w:proofErr w:type="spellEnd"/>
      <w:r w:rsidRPr="00EB0DF2">
        <w:rPr>
          <w:rFonts w:ascii="Times New Roman" w:eastAsia="Times New Roman" w:hAnsi="Times New Roman" w:cs="Arial"/>
          <w:sz w:val="24"/>
          <w:szCs w:val="24"/>
          <w:lang w:eastAsia="ru-RU"/>
        </w:rPr>
        <w:t>, 2000.</w:t>
      </w:r>
    </w:p>
    <w:p w:rsidR="00EB0DF2" w:rsidRPr="00EB0DF2" w:rsidRDefault="00EB0DF2" w:rsidP="00EB0DF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B0DF2">
        <w:rPr>
          <w:rFonts w:ascii="Times New Roman" w:eastAsia="Times New Roman" w:hAnsi="Times New Roman" w:cs="Arial"/>
          <w:sz w:val="24"/>
          <w:szCs w:val="24"/>
          <w:lang w:eastAsia="ru-RU"/>
        </w:rPr>
        <w:t>Общий курс высшей математики для экономистов: Учебник</w:t>
      </w:r>
      <w:proofErr w:type="gramStart"/>
      <w:r w:rsidRPr="00EB0DF2">
        <w:rPr>
          <w:rFonts w:ascii="Times New Roman" w:eastAsia="Times New Roman" w:hAnsi="Times New Roman" w:cs="Arial"/>
          <w:sz w:val="24"/>
          <w:szCs w:val="24"/>
          <w:lang w:eastAsia="ru-RU"/>
        </w:rPr>
        <w:t>/ П</w:t>
      </w:r>
      <w:proofErr w:type="gramEnd"/>
      <w:r w:rsidRPr="00EB0DF2">
        <w:rPr>
          <w:rFonts w:ascii="Times New Roman" w:eastAsia="Times New Roman" w:hAnsi="Times New Roman" w:cs="Arial"/>
          <w:sz w:val="24"/>
          <w:szCs w:val="24"/>
          <w:lang w:eastAsia="ru-RU"/>
        </w:rPr>
        <w:t>од ред. В.И. Ермакова. – М.: ИНФРА-М, 2008. – 656 с.</w:t>
      </w:r>
    </w:p>
    <w:p w:rsidR="00EB0DF2" w:rsidRPr="00EB0DF2" w:rsidRDefault="00EB0DF2" w:rsidP="00EB0D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B0DF2" w:rsidRPr="00EB0DF2" w:rsidRDefault="00EB0DF2" w:rsidP="00EB0DF2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7172E" w:rsidRDefault="00EB0DF2">
      <w:r w:rsidRPr="00EB0DF2">
        <w:t xml:space="preserve">Председатель собрания                                             </w:t>
      </w:r>
      <w:proofErr w:type="spellStart"/>
      <w:r w:rsidR="001C59F9">
        <w:t>и.о</w:t>
      </w:r>
      <w:proofErr w:type="spellEnd"/>
      <w:r w:rsidR="001C59F9">
        <w:t xml:space="preserve">. декана факультета </w:t>
      </w:r>
      <w:proofErr w:type="spellStart"/>
      <w:r w:rsidR="001C59F9">
        <w:t>ПМиИ</w:t>
      </w:r>
      <w:proofErr w:type="spellEnd"/>
      <w:r w:rsidRPr="00EB0DF2">
        <w:t xml:space="preserve"> </w:t>
      </w:r>
      <w:r w:rsidR="001C59F9">
        <w:t>Петрунина Е.В.</w:t>
      </w:r>
    </w:p>
    <w:sectPr w:rsidR="00071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0D3C"/>
    <w:multiLevelType w:val="hybridMultilevel"/>
    <w:tmpl w:val="727C8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F82351"/>
    <w:multiLevelType w:val="hybridMultilevel"/>
    <w:tmpl w:val="3D647A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A5F5999"/>
    <w:multiLevelType w:val="hybridMultilevel"/>
    <w:tmpl w:val="2766C09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937604C"/>
    <w:multiLevelType w:val="hybridMultilevel"/>
    <w:tmpl w:val="3DCC4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90B2D"/>
    <w:multiLevelType w:val="hybridMultilevel"/>
    <w:tmpl w:val="E110B2F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2E"/>
    <w:rsid w:val="00012B69"/>
    <w:rsid w:val="0007172E"/>
    <w:rsid w:val="001C59F9"/>
    <w:rsid w:val="00277B80"/>
    <w:rsid w:val="00580656"/>
    <w:rsid w:val="005D26C6"/>
    <w:rsid w:val="0087020E"/>
    <w:rsid w:val="00D86E11"/>
    <w:rsid w:val="00EB0DF2"/>
    <w:rsid w:val="00EF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B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0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6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B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0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Труб Наталья Васильевна</cp:lastModifiedBy>
  <cp:revision>8</cp:revision>
  <dcterms:created xsi:type="dcterms:W3CDTF">2015-01-15T13:15:00Z</dcterms:created>
  <dcterms:modified xsi:type="dcterms:W3CDTF">2016-12-01T08:20:00Z</dcterms:modified>
</cp:coreProperties>
</file>