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EE" w:rsidRDefault="00350F72" w:rsidP="0067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350F72" w:rsidRDefault="00350F72" w:rsidP="0067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33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кандидате на должность ректора МГГЭУ</w:t>
      </w:r>
    </w:p>
    <w:p w:rsidR="00A33AEE" w:rsidRDefault="00A33AEE" w:rsidP="0067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Байрамове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Вагифе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Дейрушевиче</w:t>
      </w:r>
      <w:proofErr w:type="spellEnd"/>
    </w:p>
    <w:p w:rsidR="00A33AEE" w:rsidRDefault="00A33AEE" w:rsidP="00A33AEE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C4B" w:rsidRDefault="009F1C4B" w:rsidP="00D423E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1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Вагиф</w:t>
      </w:r>
      <w:proofErr w:type="spellEnd"/>
      <w:r w:rsidRPr="009F1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9F1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Дейрушевич</w:t>
      </w:r>
      <w:proofErr w:type="spellEnd"/>
      <w:r w:rsidRPr="009F1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33AEE" w:rsidRPr="009F1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Байрамов</w:t>
      </w:r>
      <w:r w:rsidR="00A33AEE" w:rsidRPr="009F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BDE" w:rsidRPr="009F1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в г. Тбилиси</w:t>
      </w:r>
      <w:r w:rsidR="00D94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4BDE" w:rsidRPr="00D94BDE">
        <w:rPr>
          <w:rFonts w:ascii="Times New Roman" w:hAnsi="Times New Roman" w:cs="Times New Roman"/>
          <w:sz w:val="28"/>
          <w:szCs w:val="28"/>
        </w:rPr>
        <w:t>28 января 1957 г.</w:t>
      </w:r>
      <w:r w:rsidR="00D94BDE">
        <w:rPr>
          <w:rFonts w:ascii="Times New Roman" w:hAnsi="Times New Roman" w:cs="Times New Roman"/>
          <w:sz w:val="28"/>
          <w:szCs w:val="28"/>
        </w:rPr>
        <w:t xml:space="preserve"> </w:t>
      </w:r>
      <w:r w:rsidR="00C4331B">
        <w:rPr>
          <w:rFonts w:ascii="Times New Roman" w:hAnsi="Times New Roman" w:cs="Times New Roman"/>
          <w:sz w:val="28"/>
          <w:szCs w:val="28"/>
        </w:rPr>
        <w:t>В</w:t>
      </w:r>
      <w:r w:rsidR="00C433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1986 году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94BDE" w:rsidRPr="00D94BDE">
        <w:rPr>
          <w:rFonts w:ascii="Times New Roman" w:hAnsi="Times New Roman" w:cs="Times New Roman"/>
          <w:sz w:val="28"/>
          <w:szCs w:val="28"/>
        </w:rPr>
        <w:t>кончил Московский вечерний металлургический институт по специальности «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94BDE" w:rsidRPr="00D94BDE">
        <w:rPr>
          <w:rFonts w:ascii="Times New Roman" w:hAnsi="Times New Roman" w:cs="Times New Roman"/>
          <w:sz w:val="28"/>
          <w:szCs w:val="28"/>
        </w:rPr>
        <w:t>еплотехника и организация металлургических печей»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 В 2002 году получил второе высшее образование в Ленинградском государственном областном университете имени А.С. Пушкина по специальности </w:t>
      </w:r>
      <w:r w:rsidR="00D94BDE" w:rsidRPr="009F1C4B">
        <w:rPr>
          <w:rFonts w:ascii="Times New Roman" w:hAnsi="Times New Roman" w:cs="Times New Roman"/>
          <w:sz w:val="28"/>
          <w:szCs w:val="28"/>
        </w:rPr>
        <w:t>«Юриспруденция».</w:t>
      </w:r>
      <w:r w:rsidRPr="009F1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C4B" w:rsidRDefault="009F1C4B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94BDE" w:rsidRPr="009F1C4B">
        <w:rPr>
          <w:rFonts w:ascii="Times New Roman" w:hAnsi="Times New Roman" w:cs="Times New Roman"/>
          <w:sz w:val="28"/>
          <w:szCs w:val="28"/>
        </w:rPr>
        <w:t>октор социологических наук, профессор</w:t>
      </w:r>
      <w:r>
        <w:rPr>
          <w:rFonts w:ascii="Times New Roman" w:hAnsi="Times New Roman" w:cs="Times New Roman"/>
          <w:sz w:val="28"/>
          <w:szCs w:val="28"/>
        </w:rPr>
        <w:t xml:space="preserve">, награжден государственной наградой - медалью ордена «За заслуги перед Отечеством»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(2012 г.); юбилейной </w:t>
      </w:r>
      <w:r w:rsidR="006753AE">
        <w:rPr>
          <w:rFonts w:ascii="Times New Roman" w:hAnsi="Times New Roman" w:cs="Times New Roman"/>
          <w:sz w:val="28"/>
          <w:szCs w:val="28"/>
        </w:rPr>
        <w:t xml:space="preserve">медалью «60 лет Вооруженных сил СССР» (1978 г.), </w:t>
      </w:r>
      <w:r>
        <w:rPr>
          <w:rFonts w:ascii="Times New Roman" w:hAnsi="Times New Roman" w:cs="Times New Roman"/>
          <w:sz w:val="28"/>
          <w:szCs w:val="28"/>
        </w:rPr>
        <w:t xml:space="preserve">медалью </w:t>
      </w:r>
      <w:r w:rsidRPr="009F1C4B">
        <w:rPr>
          <w:rFonts w:ascii="Times New Roman" w:hAnsi="Times New Roman" w:cs="Times New Roman"/>
          <w:sz w:val="28"/>
          <w:szCs w:val="28"/>
        </w:rPr>
        <w:t>«В память 850-летия Москвы»</w:t>
      </w:r>
      <w:r w:rsidR="006753AE">
        <w:rPr>
          <w:rFonts w:ascii="Times New Roman" w:hAnsi="Times New Roman" w:cs="Times New Roman"/>
          <w:sz w:val="28"/>
          <w:szCs w:val="28"/>
        </w:rPr>
        <w:t xml:space="preserve"> (1997г.)</w:t>
      </w:r>
      <w:r>
        <w:rPr>
          <w:rFonts w:ascii="Times New Roman" w:hAnsi="Times New Roman" w:cs="Times New Roman"/>
          <w:sz w:val="28"/>
          <w:szCs w:val="28"/>
        </w:rPr>
        <w:t>; ведомственными наградами Министерства образования и науки Российской Федерации: н</w:t>
      </w:r>
      <w:r w:rsidRPr="009F1C4B">
        <w:rPr>
          <w:rFonts w:ascii="Times New Roman" w:hAnsi="Times New Roman" w:cs="Times New Roman"/>
          <w:sz w:val="28"/>
          <w:szCs w:val="28"/>
        </w:rPr>
        <w:t>агрудны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F1C4B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1C4B">
        <w:rPr>
          <w:rFonts w:ascii="Times New Roman" w:hAnsi="Times New Roman" w:cs="Times New Roman"/>
          <w:sz w:val="28"/>
          <w:szCs w:val="28"/>
        </w:rPr>
        <w:t xml:space="preserve"> «Почетный работник сферы молодежной политики Российской Федерации»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1C4B">
        <w:rPr>
          <w:rFonts w:ascii="Times New Roman" w:hAnsi="Times New Roman" w:cs="Times New Roman"/>
          <w:sz w:val="28"/>
          <w:szCs w:val="28"/>
        </w:rPr>
        <w:t>2006 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811D5">
        <w:rPr>
          <w:rFonts w:ascii="Times New Roman" w:hAnsi="Times New Roman" w:cs="Times New Roman"/>
          <w:sz w:val="28"/>
          <w:szCs w:val="28"/>
        </w:rPr>
        <w:t>, нагрудным</w:t>
      </w:r>
      <w:r w:rsidRPr="009F1C4B">
        <w:rPr>
          <w:rFonts w:ascii="Times New Roman" w:hAnsi="Times New Roman" w:cs="Times New Roman"/>
          <w:sz w:val="28"/>
          <w:szCs w:val="28"/>
        </w:rPr>
        <w:t xml:space="preserve"> знак</w:t>
      </w:r>
      <w:r w:rsidR="009811D5">
        <w:rPr>
          <w:rFonts w:ascii="Times New Roman" w:hAnsi="Times New Roman" w:cs="Times New Roman"/>
          <w:sz w:val="28"/>
          <w:szCs w:val="28"/>
        </w:rPr>
        <w:t>ом</w:t>
      </w:r>
      <w:r w:rsidRPr="009F1C4B">
        <w:rPr>
          <w:rFonts w:ascii="Times New Roman" w:hAnsi="Times New Roman" w:cs="Times New Roman"/>
          <w:sz w:val="28"/>
          <w:szCs w:val="28"/>
        </w:rPr>
        <w:t xml:space="preserve"> «Почетный работник среднего профессионального образования Российской </w:t>
      </w:r>
      <w:r w:rsidR="009811D5">
        <w:rPr>
          <w:rFonts w:ascii="Times New Roman" w:hAnsi="Times New Roman" w:cs="Times New Roman"/>
          <w:sz w:val="28"/>
          <w:szCs w:val="28"/>
        </w:rPr>
        <w:t>Федерации» (2007 г.)</w:t>
      </w:r>
      <w:r w:rsidR="006753AE">
        <w:rPr>
          <w:rFonts w:ascii="Times New Roman" w:hAnsi="Times New Roman" w:cs="Times New Roman"/>
          <w:sz w:val="28"/>
          <w:szCs w:val="28"/>
        </w:rPr>
        <w:t>; отмечен Благодарностью Федерального агентства по образованию за плодотворную работу по подготовке высококвалифицированных специалистов (2009 г.), Благодарностью комитета Государственной думы Российской Федерации по образованию за большую научную и общественно-политическую деятельность, значительный вклад в развитие высшего профессионального образования инвалидов (2011 г.).</w:t>
      </w:r>
    </w:p>
    <w:p w:rsidR="00D423EE" w:rsidRDefault="00D423EE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В.Д. Байрамов – член экспертного совета по специальному и инклюзивному образованию при Комитете Государственной Думы Российской Федерации по образованию, член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вопросам образования лиц с ОВЗ и инвалидов.</w:t>
      </w:r>
    </w:p>
    <w:p w:rsidR="009811D5" w:rsidRDefault="00510D5D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Управленческая деятельность – 26 лет</w:t>
      </w:r>
      <w:r w:rsidR="009811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научно-педагогическая деятельность – 9 лет 5 месяцев, </w:t>
      </w:r>
      <w:r w:rsidR="009811D5">
        <w:rPr>
          <w:rFonts w:ascii="Times New Roman" w:hAnsi="Times New Roman" w:cs="Times New Roman"/>
          <w:sz w:val="28"/>
          <w:szCs w:val="28"/>
        </w:rPr>
        <w:t>в должности ректора МГГЭУ – 10 лет.</w:t>
      </w:r>
    </w:p>
    <w:p w:rsidR="00D423EE" w:rsidRPr="00C4331B" w:rsidRDefault="00D423EE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331B">
        <w:rPr>
          <w:rFonts w:ascii="Times New Roman" w:hAnsi="Times New Roman" w:cs="Times New Roman"/>
          <w:sz w:val="28"/>
          <w:szCs w:val="28"/>
          <w:u w:val="single"/>
        </w:rPr>
        <w:t>Трудовая деятельность в организациях образования: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87"/>
      </w:tblGrid>
      <w:tr w:rsidR="00D423EE" w:rsidRPr="00D423EE" w:rsidTr="00D423EE">
        <w:trPr>
          <w:cantSplit/>
          <w:trHeight w:val="397"/>
        </w:trPr>
        <w:tc>
          <w:tcPr>
            <w:tcW w:w="1162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10.1986 - </w:t>
            </w:r>
          </w:p>
        </w:tc>
        <w:tc>
          <w:tcPr>
            <w:tcW w:w="1418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11.1989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087" w:type="dxa"/>
          </w:tcPr>
          <w:p w:rsidR="00D423EE" w:rsidRPr="00D423EE" w:rsidRDefault="00D423EE" w:rsidP="0051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кафедры теплотехники и автоматизации металлургических печей Московского вечернего металлургического института </w:t>
            </w:r>
          </w:p>
        </w:tc>
      </w:tr>
      <w:tr w:rsidR="00D423EE" w:rsidRPr="00D423EE" w:rsidTr="00D423EE">
        <w:trPr>
          <w:cantSplit/>
          <w:trHeight w:val="397"/>
        </w:trPr>
        <w:tc>
          <w:tcPr>
            <w:tcW w:w="1162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11.1989 - </w:t>
            </w:r>
          </w:p>
        </w:tc>
        <w:tc>
          <w:tcPr>
            <w:tcW w:w="1418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06.1995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087" w:type="dxa"/>
          </w:tcPr>
          <w:p w:rsidR="00D423EE" w:rsidRPr="00D423EE" w:rsidRDefault="00D423EE" w:rsidP="0051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 Заочного техникума советской торговли (переименован в Торгово-коммерческий техникум приказом </w:t>
            </w:r>
            <w:proofErr w:type="spellStart"/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Минторга</w:t>
            </w:r>
            <w:proofErr w:type="spellEnd"/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ресурсов РФ комитета по торговле № 35 от 31.03.1992 г.)</w:t>
            </w:r>
          </w:p>
        </w:tc>
      </w:tr>
      <w:tr w:rsidR="00D423EE" w:rsidRPr="00D423EE" w:rsidTr="00D423EE">
        <w:trPr>
          <w:cantSplit/>
          <w:trHeight w:val="397"/>
        </w:trPr>
        <w:tc>
          <w:tcPr>
            <w:tcW w:w="1162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08.2001 - </w:t>
            </w:r>
          </w:p>
        </w:tc>
        <w:tc>
          <w:tcPr>
            <w:tcW w:w="1418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08.2004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087" w:type="dxa"/>
          </w:tcPr>
          <w:p w:rsidR="00D423EE" w:rsidRPr="00D423EE" w:rsidRDefault="00D423EE" w:rsidP="0051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Директор колледжа «Университетский»</w:t>
            </w:r>
          </w:p>
        </w:tc>
      </w:tr>
      <w:tr w:rsidR="00D423EE" w:rsidRPr="00D423EE" w:rsidTr="00D423EE">
        <w:trPr>
          <w:cantSplit/>
          <w:trHeight w:val="397"/>
        </w:trPr>
        <w:tc>
          <w:tcPr>
            <w:tcW w:w="1162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09.2004 - </w:t>
            </w:r>
          </w:p>
        </w:tc>
        <w:tc>
          <w:tcPr>
            <w:tcW w:w="1418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09.2005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087" w:type="dxa"/>
          </w:tcPr>
          <w:p w:rsidR="00D423EE" w:rsidRPr="00D423EE" w:rsidRDefault="00D423EE" w:rsidP="0051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Декан факультета сокращенной формы обучения, проректор по организации учебной деятельности Московского государственного гуманитарного института-интерната</w:t>
            </w:r>
          </w:p>
        </w:tc>
      </w:tr>
      <w:tr w:rsidR="00D423EE" w:rsidRPr="00D423EE" w:rsidTr="00D423EE">
        <w:trPr>
          <w:cantSplit/>
          <w:trHeight w:val="397"/>
        </w:trPr>
        <w:tc>
          <w:tcPr>
            <w:tcW w:w="1162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09.2005 - </w:t>
            </w:r>
          </w:p>
        </w:tc>
        <w:tc>
          <w:tcPr>
            <w:tcW w:w="1418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07.2006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087" w:type="dxa"/>
          </w:tcPr>
          <w:p w:rsidR="00D423EE" w:rsidRPr="00D423EE" w:rsidRDefault="00D423EE" w:rsidP="0051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Первый проректор ГОУ ВПО «Московский государственный социально-гуманитарный институт»</w:t>
            </w:r>
          </w:p>
        </w:tc>
      </w:tr>
      <w:tr w:rsidR="00D423EE" w:rsidRPr="00D423EE" w:rsidTr="00D423EE">
        <w:trPr>
          <w:cantSplit/>
          <w:trHeight w:val="397"/>
        </w:trPr>
        <w:tc>
          <w:tcPr>
            <w:tcW w:w="1162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 xml:space="preserve">07.2006 - </w:t>
            </w:r>
          </w:p>
        </w:tc>
        <w:tc>
          <w:tcPr>
            <w:tcW w:w="1418" w:type="dxa"/>
          </w:tcPr>
          <w:p w:rsidR="00D423EE" w:rsidRPr="00D423EE" w:rsidRDefault="00D423EE" w:rsidP="00CA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по н/в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087" w:type="dxa"/>
          </w:tcPr>
          <w:p w:rsidR="00D423EE" w:rsidRPr="00D423EE" w:rsidRDefault="00D423EE" w:rsidP="0051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3EE">
              <w:rPr>
                <w:rFonts w:ascii="Times New Roman" w:hAnsi="Times New Roman" w:cs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профессионального образования для инвалидов с нарушением опорно-двигательной системы «Московский государственный гуманитарно-экономический институт» (с июля 2014 года – 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университет»)</w:t>
            </w:r>
          </w:p>
        </w:tc>
      </w:tr>
    </w:tbl>
    <w:p w:rsidR="00DD680F" w:rsidRDefault="00DD680F"/>
    <w:p w:rsidR="00D423EE" w:rsidRPr="00D423EE" w:rsidRDefault="00D423EE" w:rsidP="00D423E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3EE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ндидатура выдвинута</w:t>
      </w:r>
      <w:r w:rsidR="003C6CF5">
        <w:rPr>
          <w:rFonts w:ascii="Times New Roman" w:hAnsi="Times New Roman" w:cs="Times New Roman"/>
          <w:sz w:val="28"/>
          <w:szCs w:val="28"/>
        </w:rPr>
        <w:t xml:space="preserve"> ученым советом университета, собранием работников факультета </w:t>
      </w:r>
      <w:r w:rsidR="006753AE">
        <w:rPr>
          <w:rFonts w:ascii="Times New Roman" w:hAnsi="Times New Roman" w:cs="Times New Roman"/>
          <w:sz w:val="28"/>
          <w:szCs w:val="28"/>
        </w:rPr>
        <w:t>ю</w:t>
      </w:r>
      <w:r w:rsidR="003C6CF5">
        <w:rPr>
          <w:rFonts w:ascii="Times New Roman" w:hAnsi="Times New Roman" w:cs="Times New Roman"/>
          <w:sz w:val="28"/>
          <w:szCs w:val="28"/>
        </w:rPr>
        <w:t>риспруденции, собранием работников факультета экономики. Собранием работников отдела кадров,</w:t>
      </w:r>
      <w:r w:rsidR="006753AE">
        <w:rPr>
          <w:rFonts w:ascii="Times New Roman" w:hAnsi="Times New Roman" w:cs="Times New Roman"/>
          <w:sz w:val="28"/>
          <w:szCs w:val="28"/>
        </w:rPr>
        <w:t xml:space="preserve"> отдела информационных технологий и технического обслуживания, общим отделом; собранием работников бухгалтерии, планово-экономического отдела, учебно-методического управления.</w:t>
      </w:r>
    </w:p>
    <w:sectPr w:rsidR="00D423EE" w:rsidRPr="00D423EE" w:rsidSect="00A33AEE">
      <w:pgSz w:w="11906" w:h="16838"/>
      <w:pgMar w:top="1134" w:right="115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72"/>
    <w:rsid w:val="00350F72"/>
    <w:rsid w:val="003C6CF5"/>
    <w:rsid w:val="00453534"/>
    <w:rsid w:val="00510D5D"/>
    <w:rsid w:val="005362A1"/>
    <w:rsid w:val="006753AE"/>
    <w:rsid w:val="006A3789"/>
    <w:rsid w:val="009811D5"/>
    <w:rsid w:val="009F1C4B"/>
    <w:rsid w:val="00A33AEE"/>
    <w:rsid w:val="00B91221"/>
    <w:rsid w:val="00C4331B"/>
    <w:rsid w:val="00D423EE"/>
    <w:rsid w:val="00D94BDE"/>
    <w:rsid w:val="00DD680F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Любкина Наталия Андреевна</dc:creator>
  <cp:lastModifiedBy>Зайцева Валентина Владимировна</cp:lastModifiedBy>
  <cp:revision>3</cp:revision>
  <dcterms:created xsi:type="dcterms:W3CDTF">2016-05-26T13:03:00Z</dcterms:created>
  <dcterms:modified xsi:type="dcterms:W3CDTF">2016-05-26T13:34:00Z</dcterms:modified>
</cp:coreProperties>
</file>