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5C" w:rsidRPr="00D56041" w:rsidRDefault="0091785C" w:rsidP="0091785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56041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91785C" w:rsidRPr="00D56041" w:rsidRDefault="0091785C" w:rsidP="0091785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6041">
        <w:rPr>
          <w:rFonts w:ascii="Times New Roman" w:eastAsia="Times New Roman" w:hAnsi="Times New Roman" w:cs="Times New Roman"/>
          <w:sz w:val="24"/>
          <w:szCs w:val="24"/>
        </w:rPr>
        <w:t>зав</w:t>
      </w:r>
      <w:proofErr w:type="gramStart"/>
      <w:r w:rsidRPr="00D56041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D56041">
        <w:rPr>
          <w:rFonts w:ascii="Times New Roman" w:eastAsia="Times New Roman" w:hAnsi="Times New Roman" w:cs="Times New Roman"/>
          <w:sz w:val="24"/>
          <w:szCs w:val="24"/>
        </w:rPr>
        <w:t>аф. гражданско-правовых</w:t>
      </w:r>
    </w:p>
    <w:p w:rsidR="0091785C" w:rsidRPr="00D56041" w:rsidRDefault="0091785C" w:rsidP="0091785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6041">
        <w:rPr>
          <w:rFonts w:ascii="Times New Roman" w:eastAsia="Times New Roman" w:hAnsi="Times New Roman" w:cs="Times New Roman"/>
          <w:sz w:val="24"/>
          <w:szCs w:val="24"/>
        </w:rPr>
        <w:t xml:space="preserve"> дисциплин, </w:t>
      </w:r>
      <w:proofErr w:type="spellStart"/>
      <w:r w:rsidRPr="00D56041">
        <w:rPr>
          <w:rFonts w:ascii="Times New Roman" w:eastAsia="Times New Roman" w:hAnsi="Times New Roman" w:cs="Times New Roman"/>
          <w:sz w:val="24"/>
          <w:szCs w:val="24"/>
        </w:rPr>
        <w:t>к.ю.н</w:t>
      </w:r>
      <w:proofErr w:type="spellEnd"/>
      <w:r w:rsidRPr="00D560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1785C" w:rsidRPr="00D56041" w:rsidRDefault="0091785C" w:rsidP="0091785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6041">
        <w:rPr>
          <w:rFonts w:ascii="Times New Roman" w:eastAsia="Times New Roman" w:hAnsi="Times New Roman" w:cs="Times New Roman"/>
          <w:sz w:val="24"/>
          <w:szCs w:val="24"/>
        </w:rPr>
        <w:t>Белова Т.В.</w:t>
      </w:r>
    </w:p>
    <w:p w:rsidR="0091785C" w:rsidRPr="00D56041" w:rsidRDefault="00CF6E53" w:rsidP="0091785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6041">
        <w:rPr>
          <w:rFonts w:ascii="Times New Roman" w:eastAsia="Times New Roman" w:hAnsi="Times New Roman" w:cs="Times New Roman"/>
          <w:sz w:val="24"/>
          <w:szCs w:val="24"/>
        </w:rPr>
        <w:t xml:space="preserve">28 августа </w:t>
      </w:r>
      <w:r w:rsidR="0091785C" w:rsidRPr="00D56041"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D56041">
        <w:rPr>
          <w:rFonts w:ascii="Times New Roman" w:eastAsia="Times New Roman" w:hAnsi="Times New Roman" w:cs="Times New Roman"/>
          <w:sz w:val="24"/>
          <w:szCs w:val="24"/>
        </w:rPr>
        <w:t>5</w:t>
      </w:r>
      <w:r w:rsidR="0091785C" w:rsidRPr="00D5604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91785C" w:rsidRPr="00D56041" w:rsidRDefault="0091785C" w:rsidP="0091785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6041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="00CF6E53" w:rsidRPr="00D5604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91785C" w:rsidRPr="00D56041" w:rsidRDefault="0091785C" w:rsidP="00917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785C" w:rsidRPr="00D56041" w:rsidRDefault="0091785C" w:rsidP="009178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041" w:rsidRDefault="00D56041" w:rsidP="009178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041">
        <w:rPr>
          <w:rFonts w:ascii="Times New Roman" w:hAnsi="Times New Roman" w:cs="Times New Roman"/>
          <w:b/>
          <w:sz w:val="24"/>
          <w:szCs w:val="24"/>
        </w:rPr>
        <w:t>П</w:t>
      </w:r>
      <w:r w:rsidR="0091785C" w:rsidRPr="00D56041">
        <w:rPr>
          <w:rFonts w:ascii="Times New Roman" w:hAnsi="Times New Roman" w:cs="Times New Roman"/>
          <w:b/>
          <w:sz w:val="24"/>
          <w:szCs w:val="24"/>
        </w:rPr>
        <w:t>еречень тем курсовых работ</w:t>
      </w:r>
      <w:r w:rsidRPr="00D56041">
        <w:rPr>
          <w:rFonts w:ascii="Times New Roman" w:hAnsi="Times New Roman" w:cs="Times New Roman"/>
          <w:b/>
          <w:sz w:val="24"/>
          <w:szCs w:val="24"/>
        </w:rPr>
        <w:t xml:space="preserve"> по дисциплине «Гражданское право»</w:t>
      </w:r>
    </w:p>
    <w:p w:rsidR="00A5664F" w:rsidRPr="00D56041" w:rsidRDefault="00A5664F" w:rsidP="009178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студентов направления подготовки 40.03.01. «Юриспруденция»</w:t>
      </w:r>
    </w:p>
    <w:p w:rsidR="0091785C" w:rsidRPr="00D56041" w:rsidRDefault="0091785C" w:rsidP="009178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85C" w:rsidRPr="00D56041" w:rsidRDefault="0091785C" w:rsidP="009178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6041">
        <w:rPr>
          <w:rFonts w:ascii="Times New Roman" w:hAnsi="Times New Roman"/>
          <w:sz w:val="24"/>
          <w:szCs w:val="24"/>
        </w:rPr>
        <w:t>Правосубъектность</w:t>
      </w:r>
      <w:proofErr w:type="spellEnd"/>
      <w:r w:rsidRPr="00D56041">
        <w:rPr>
          <w:rFonts w:ascii="Times New Roman" w:hAnsi="Times New Roman"/>
          <w:sz w:val="24"/>
          <w:szCs w:val="24"/>
        </w:rPr>
        <w:t xml:space="preserve"> физических лиц по гражданскому праву России.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Учредительные документы юридического лица как правовая основа его деятельности.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Индивидуализирующие признаки юридических лиц по российскому законодательству.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Порядок формирования и полномочия органов управления юридического лица.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Индивидуализирующие признаки товаров, работ, услуг как объектов гражданских прав.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положение филиалов и представительств юридического лица.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прекращения деятельности юридического лица в РФ.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 перехода доли в уставном капитале общества с ограниченной ответственностью по российскому законодательству.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Уставный капитал акционерного общества.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Правовой статус учреждения как субъекта гражданского права.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положение государственных корпораций по российскому законодательству.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положение государственных компаний по российскому законодательству.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 xml:space="preserve">Правовое положение саморегулируемых организаций по российскому законодательству. 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Доверительное управление целевым капиталом некоммерческих организаций.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положение социально ориентированных некоммерческих организаций.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Представительство в гражданском праве России.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Компенсация морального вреда в гражданском праве России.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Личные неимущественные блага и их гражданско-правовая защита.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Основания возникновения права собственности по законодательству РФ.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Правовой режим имущества, находящегося в общей собственности по российскому законодательству.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Ограниченные вещные права на землю по законодательству РФ.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 xml:space="preserve"> Ограниченные вещные права на жилые помещения.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Способы защиты вещных прав.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Условия действительности сделок по российскому законодательству.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 xml:space="preserve"> Сделки с пороками воли.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перемены лиц в обязательстве.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Принципы исполнения обязательств.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Основания прекращения обязательств по законодательству РФ.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Залог как способ обеспечения исполнения обязательств.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Поручительство и банковская гарантия как способы обеспечения исполнения обязательств.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Ценные бумаги как объекты гражданских прав.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lastRenderedPageBreak/>
        <w:t>Виды договоров в гражданском праве России.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заключения, изменения и прекращения гражданско-правового договора.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 xml:space="preserve"> Договорная ответственность в гражданском праве России.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розничной купли-продажи.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поставки товаров.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поставки товаров для государственных и  муниципальных нужд.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продажи недвижимости.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аренды транспортного средства.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финансовой аренды (лизинга).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кредита.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возмездного оказания услуг.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банковского вклада и банковского счета.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строительного подряда.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финансирования под уступку денежного требования.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хранения в ломбарде.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хранения на товарном складе.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доверительного управления имуществом.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коммерческой концессии.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пожизненного содержания с иждивением.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энергоснабжения.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контрактации.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транспортной экспедиции.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морской перевозки.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воздушной перевозки.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перевозки железнодорожным транспортом.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коммерческого найма жилого помещения.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Правовое регулирование отношений, возникающих из договора бытового подряда.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Страхование ответственности за причинение вреда и практика его применения.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Страхование предпринимательского риска по законодательству РФ.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Страхование ответственности по договору в российском законодательстве.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Страхование имущества в Российской Федерации.</w:t>
      </w:r>
    </w:p>
    <w:p w:rsidR="0091785C" w:rsidRPr="00D56041" w:rsidRDefault="0091785C" w:rsidP="0091785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z w:val="24"/>
          <w:szCs w:val="24"/>
        </w:rPr>
        <w:t>Личное страхование в Российской Федерации.</w:t>
      </w:r>
    </w:p>
    <w:p w:rsidR="00D56041" w:rsidRPr="00D56041" w:rsidRDefault="00D56041" w:rsidP="00D56041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 w:rsidRPr="00D56041">
        <w:rPr>
          <w:rFonts w:ascii="Times New Roman" w:hAnsi="Times New Roman"/>
          <w:spacing w:val="-9"/>
          <w:sz w:val="24"/>
          <w:szCs w:val="24"/>
        </w:rPr>
        <w:lastRenderedPageBreak/>
        <w:t>Договорные и внедоговорные обязательства.</w:t>
      </w:r>
    </w:p>
    <w:p w:rsidR="00D56041" w:rsidRPr="00D56041" w:rsidRDefault="00D56041" w:rsidP="00D56041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proofErr w:type="spellStart"/>
      <w:r w:rsidRPr="00D56041">
        <w:rPr>
          <w:rFonts w:ascii="Times New Roman" w:hAnsi="Times New Roman"/>
          <w:spacing w:val="-9"/>
          <w:sz w:val="24"/>
          <w:szCs w:val="24"/>
        </w:rPr>
        <w:t>Деликтные</w:t>
      </w:r>
      <w:proofErr w:type="spellEnd"/>
      <w:r w:rsidRPr="00D56041">
        <w:rPr>
          <w:rFonts w:ascii="Times New Roman" w:hAnsi="Times New Roman"/>
          <w:spacing w:val="-9"/>
          <w:sz w:val="24"/>
          <w:szCs w:val="24"/>
        </w:rPr>
        <w:t xml:space="preserve"> обязательства и гражданско-правовая ответственность.</w:t>
      </w:r>
    </w:p>
    <w:p w:rsidR="00D56041" w:rsidRPr="00D56041" w:rsidRDefault="00D56041" w:rsidP="00D56041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 w:rsidRPr="00D56041">
        <w:rPr>
          <w:rFonts w:ascii="Times New Roman" w:hAnsi="Times New Roman"/>
          <w:spacing w:val="-9"/>
          <w:sz w:val="24"/>
          <w:szCs w:val="24"/>
        </w:rPr>
        <w:t>Условия ответственности за причинение внедоговорного вреда.</w:t>
      </w:r>
    </w:p>
    <w:p w:rsidR="00D56041" w:rsidRPr="00D56041" w:rsidRDefault="00D56041" w:rsidP="00D56041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 w:rsidRPr="00D56041">
        <w:rPr>
          <w:rFonts w:ascii="Times New Roman" w:hAnsi="Times New Roman"/>
          <w:spacing w:val="-9"/>
          <w:sz w:val="24"/>
          <w:szCs w:val="24"/>
        </w:rPr>
        <w:t xml:space="preserve">Возмещение морального вреда в </w:t>
      </w:r>
      <w:proofErr w:type="spellStart"/>
      <w:r w:rsidRPr="00D56041">
        <w:rPr>
          <w:rFonts w:ascii="Times New Roman" w:hAnsi="Times New Roman"/>
          <w:spacing w:val="-9"/>
          <w:sz w:val="24"/>
          <w:szCs w:val="24"/>
        </w:rPr>
        <w:t>деликтных</w:t>
      </w:r>
      <w:proofErr w:type="spellEnd"/>
      <w:r w:rsidRPr="00D56041">
        <w:rPr>
          <w:rFonts w:ascii="Times New Roman" w:hAnsi="Times New Roman"/>
          <w:spacing w:val="-9"/>
          <w:sz w:val="24"/>
          <w:szCs w:val="24"/>
        </w:rPr>
        <w:t xml:space="preserve"> обязательствах.</w:t>
      </w:r>
    </w:p>
    <w:p w:rsidR="00D56041" w:rsidRPr="00D56041" w:rsidRDefault="00D56041" w:rsidP="00D56041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 w:rsidRPr="00D56041">
        <w:rPr>
          <w:rFonts w:ascii="Times New Roman" w:hAnsi="Times New Roman"/>
          <w:spacing w:val="-9"/>
          <w:sz w:val="24"/>
          <w:szCs w:val="24"/>
        </w:rPr>
        <w:t>Понятие и виды источников повышенной опасности.</w:t>
      </w:r>
    </w:p>
    <w:p w:rsidR="00D56041" w:rsidRPr="00D56041" w:rsidRDefault="00D56041" w:rsidP="00D56041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 w:rsidRPr="00D56041">
        <w:rPr>
          <w:rFonts w:ascii="Times New Roman" w:hAnsi="Times New Roman"/>
          <w:spacing w:val="-9"/>
          <w:sz w:val="24"/>
          <w:szCs w:val="24"/>
        </w:rPr>
        <w:t>Ответственность за вред, причинённый публично-правовыми образованиями.</w:t>
      </w:r>
    </w:p>
    <w:p w:rsidR="00D56041" w:rsidRPr="00D56041" w:rsidRDefault="00D56041" w:rsidP="00D56041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 w:rsidRPr="00D56041">
        <w:rPr>
          <w:rFonts w:ascii="Times New Roman" w:hAnsi="Times New Roman"/>
          <w:spacing w:val="-9"/>
          <w:sz w:val="24"/>
          <w:szCs w:val="24"/>
        </w:rPr>
        <w:t>Имущественная ответственность за вред, причиненный государственными органами и должностными лицами.</w:t>
      </w:r>
    </w:p>
    <w:p w:rsidR="00D56041" w:rsidRPr="00D56041" w:rsidRDefault="00D56041" w:rsidP="00D56041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 w:rsidRPr="00D56041">
        <w:rPr>
          <w:rFonts w:ascii="Times New Roman" w:hAnsi="Times New Roman"/>
          <w:spacing w:val="-9"/>
          <w:sz w:val="24"/>
          <w:szCs w:val="24"/>
        </w:rPr>
        <w:t>Имущественная ответственность за вред, причиненный жизни и здоровью граждан.</w:t>
      </w:r>
    </w:p>
    <w:p w:rsidR="00D56041" w:rsidRPr="00D56041" w:rsidRDefault="00D56041" w:rsidP="00D56041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 w:rsidRPr="00D56041">
        <w:rPr>
          <w:rFonts w:ascii="Times New Roman" w:hAnsi="Times New Roman"/>
          <w:spacing w:val="-9"/>
          <w:sz w:val="24"/>
          <w:szCs w:val="24"/>
        </w:rPr>
        <w:t>Имущественная ответственность за вред, причиненный несовершеннолетними и недееспособными гражданами.</w:t>
      </w:r>
    </w:p>
    <w:p w:rsidR="00D56041" w:rsidRPr="00D56041" w:rsidRDefault="00D56041" w:rsidP="00D56041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 w:rsidRPr="00D56041">
        <w:rPr>
          <w:rFonts w:ascii="Times New Roman" w:hAnsi="Times New Roman"/>
          <w:spacing w:val="-9"/>
          <w:sz w:val="24"/>
          <w:szCs w:val="24"/>
        </w:rPr>
        <w:t>Вина потерпевшего в обязательствах из причинения вреда.</w:t>
      </w:r>
    </w:p>
    <w:p w:rsidR="00D56041" w:rsidRPr="00D56041" w:rsidRDefault="00D56041" w:rsidP="00D56041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 w:rsidRPr="00D56041">
        <w:rPr>
          <w:rFonts w:ascii="Times New Roman" w:hAnsi="Times New Roman"/>
          <w:spacing w:val="-9"/>
          <w:sz w:val="24"/>
          <w:szCs w:val="24"/>
        </w:rPr>
        <w:t>Ответственность лиц, совместно причинивших имущественный вред.</w:t>
      </w:r>
    </w:p>
    <w:p w:rsidR="00D56041" w:rsidRPr="00D56041" w:rsidRDefault="00D56041" w:rsidP="00D56041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 w:rsidRPr="00D56041">
        <w:rPr>
          <w:rFonts w:ascii="Times New Roman" w:hAnsi="Times New Roman"/>
          <w:spacing w:val="-9"/>
          <w:sz w:val="24"/>
          <w:szCs w:val="24"/>
        </w:rPr>
        <w:t xml:space="preserve">Принцип полноты возмещения вреда в </w:t>
      </w:r>
      <w:proofErr w:type="spellStart"/>
      <w:r w:rsidRPr="00D56041">
        <w:rPr>
          <w:rFonts w:ascii="Times New Roman" w:hAnsi="Times New Roman"/>
          <w:spacing w:val="-9"/>
          <w:sz w:val="24"/>
          <w:szCs w:val="24"/>
        </w:rPr>
        <w:t>деликтных</w:t>
      </w:r>
      <w:proofErr w:type="spellEnd"/>
      <w:r w:rsidRPr="00D56041">
        <w:rPr>
          <w:rFonts w:ascii="Times New Roman" w:hAnsi="Times New Roman"/>
          <w:spacing w:val="-9"/>
          <w:sz w:val="24"/>
          <w:szCs w:val="24"/>
        </w:rPr>
        <w:t xml:space="preserve"> обязательствах.</w:t>
      </w:r>
    </w:p>
    <w:p w:rsidR="00D56041" w:rsidRPr="00D56041" w:rsidRDefault="00D56041" w:rsidP="00D56041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 w:rsidRPr="00D56041">
        <w:rPr>
          <w:rFonts w:ascii="Times New Roman" w:hAnsi="Times New Roman"/>
          <w:spacing w:val="-9"/>
          <w:sz w:val="24"/>
          <w:szCs w:val="24"/>
        </w:rPr>
        <w:t>Имущественная ответственность за вред, причиненный источником повышенной опасности.</w:t>
      </w:r>
    </w:p>
    <w:p w:rsidR="00D56041" w:rsidRPr="00D56041" w:rsidRDefault="00D56041" w:rsidP="00D56041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 w:rsidRPr="00D56041">
        <w:rPr>
          <w:rFonts w:ascii="Times New Roman" w:hAnsi="Times New Roman"/>
          <w:spacing w:val="-9"/>
          <w:sz w:val="24"/>
          <w:szCs w:val="24"/>
        </w:rPr>
        <w:t xml:space="preserve">Регрессная ответственность в </w:t>
      </w:r>
      <w:proofErr w:type="spellStart"/>
      <w:r w:rsidRPr="00D56041">
        <w:rPr>
          <w:rFonts w:ascii="Times New Roman" w:hAnsi="Times New Roman"/>
          <w:spacing w:val="-9"/>
          <w:sz w:val="24"/>
          <w:szCs w:val="24"/>
        </w:rPr>
        <w:t>деликтных</w:t>
      </w:r>
      <w:proofErr w:type="spellEnd"/>
      <w:r w:rsidRPr="00D56041">
        <w:rPr>
          <w:rFonts w:ascii="Times New Roman" w:hAnsi="Times New Roman"/>
          <w:spacing w:val="-9"/>
          <w:sz w:val="24"/>
          <w:szCs w:val="24"/>
        </w:rPr>
        <w:t xml:space="preserve"> обязательствах.</w:t>
      </w:r>
    </w:p>
    <w:p w:rsidR="00D56041" w:rsidRPr="00D56041" w:rsidRDefault="00D56041" w:rsidP="00D56041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 w:rsidRPr="00D56041">
        <w:rPr>
          <w:rFonts w:ascii="Times New Roman" w:hAnsi="Times New Roman"/>
          <w:spacing w:val="-9"/>
          <w:sz w:val="24"/>
          <w:szCs w:val="24"/>
        </w:rPr>
        <w:t>Понятие и виды обязательств из неосновательного обогащения.</w:t>
      </w:r>
    </w:p>
    <w:p w:rsidR="00D56041" w:rsidRPr="00D56041" w:rsidRDefault="00D56041" w:rsidP="00D56041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 w:rsidRPr="00D56041">
        <w:rPr>
          <w:rFonts w:ascii="Times New Roman" w:hAnsi="Times New Roman"/>
          <w:spacing w:val="-9"/>
          <w:sz w:val="24"/>
          <w:szCs w:val="24"/>
        </w:rPr>
        <w:t>Обязательства из неосновательного обогащения, возникающие в предпринимательской деятельности.</w:t>
      </w:r>
    </w:p>
    <w:p w:rsidR="00D56041" w:rsidRPr="00D56041" w:rsidRDefault="00D56041" w:rsidP="00D56041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041">
        <w:rPr>
          <w:rFonts w:ascii="Times New Roman" w:hAnsi="Times New Roman"/>
          <w:spacing w:val="-9"/>
          <w:sz w:val="24"/>
          <w:szCs w:val="24"/>
        </w:rPr>
        <w:t>Обязательства, возникающие из предотвращения угрозы ущерба чужому имуществу</w:t>
      </w:r>
    </w:p>
    <w:p w:rsidR="002F3048" w:rsidRDefault="002F3048">
      <w:pPr>
        <w:rPr>
          <w:rFonts w:ascii="Times New Roman" w:hAnsi="Times New Roman" w:cs="Times New Roman"/>
          <w:sz w:val="24"/>
          <w:szCs w:val="24"/>
        </w:rPr>
      </w:pPr>
    </w:p>
    <w:p w:rsidR="00EC47AC" w:rsidRDefault="00EC47AC">
      <w:pPr>
        <w:rPr>
          <w:rFonts w:ascii="Times New Roman" w:hAnsi="Times New Roman" w:cs="Times New Roman"/>
          <w:sz w:val="24"/>
          <w:szCs w:val="24"/>
        </w:rPr>
      </w:pPr>
    </w:p>
    <w:p w:rsidR="00EC47AC" w:rsidRPr="00D56041" w:rsidRDefault="00EC4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Белова Т.В.</w:t>
      </w:r>
    </w:p>
    <w:sectPr w:rsidR="00EC47AC" w:rsidRPr="00D5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2C0"/>
    <w:multiLevelType w:val="hybridMultilevel"/>
    <w:tmpl w:val="D98A03C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D04D13"/>
    <w:multiLevelType w:val="hybridMultilevel"/>
    <w:tmpl w:val="1CBCD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5C"/>
    <w:rsid w:val="002F3048"/>
    <w:rsid w:val="007479C7"/>
    <w:rsid w:val="0091785C"/>
    <w:rsid w:val="00A5664F"/>
    <w:rsid w:val="00CF6E53"/>
    <w:rsid w:val="00D56041"/>
    <w:rsid w:val="00EC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1785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9178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56041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1785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9178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56041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Габриелян Нона Эдуардовна</cp:lastModifiedBy>
  <cp:revision>2</cp:revision>
  <dcterms:created xsi:type="dcterms:W3CDTF">2016-02-08T13:50:00Z</dcterms:created>
  <dcterms:modified xsi:type="dcterms:W3CDTF">2016-02-08T13:50:00Z</dcterms:modified>
</cp:coreProperties>
</file>