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34" w:rsidRDefault="00A46534" w:rsidP="00A46534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</w:rPr>
        <w:t>»</w:t>
      </w:r>
    </w:p>
    <w:p w:rsidR="00A46534" w:rsidRDefault="00A46534" w:rsidP="00A4653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Зав. кафедрой_______</w:t>
      </w:r>
    </w:p>
    <w:p w:rsidR="00A46534" w:rsidRDefault="00A46534" w:rsidP="00A4653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№__  от  _____  2015 г.</w:t>
      </w:r>
    </w:p>
    <w:p w:rsidR="00A46534" w:rsidRDefault="00A46534" w:rsidP="00A46534">
      <w:pPr>
        <w:tabs>
          <w:tab w:val="left" w:pos="284"/>
          <w:tab w:val="left" w:pos="1134"/>
          <w:tab w:val="left" w:pos="4820"/>
        </w:tabs>
        <w:ind w:firstLine="540"/>
        <w:jc w:val="both"/>
        <w:rPr>
          <w:b/>
          <w:bCs/>
          <w:sz w:val="28"/>
        </w:rPr>
      </w:pPr>
    </w:p>
    <w:p w:rsidR="0084753B" w:rsidRDefault="0084753B" w:rsidP="0084753B">
      <w:pPr>
        <w:spacing w:line="276" w:lineRule="auto"/>
        <w:jc w:val="center"/>
        <w:rPr>
          <w:b/>
        </w:rPr>
      </w:pPr>
    </w:p>
    <w:p w:rsidR="0084753B" w:rsidRDefault="0084753B" w:rsidP="0084753B">
      <w:pPr>
        <w:spacing w:line="276" w:lineRule="auto"/>
        <w:jc w:val="center"/>
        <w:rPr>
          <w:b/>
        </w:rPr>
      </w:pPr>
    </w:p>
    <w:p w:rsidR="00AD0F73" w:rsidRDefault="00AD0F73" w:rsidP="0084753B">
      <w:pPr>
        <w:spacing w:line="276" w:lineRule="auto"/>
        <w:jc w:val="center"/>
        <w:rPr>
          <w:b/>
        </w:rPr>
      </w:pPr>
      <w:r w:rsidRPr="00AD0F73">
        <w:rPr>
          <w:b/>
        </w:rPr>
        <w:t>Вопросы к зачету по дисц</w:t>
      </w:r>
      <w:r w:rsidR="0084753B">
        <w:rPr>
          <w:b/>
        </w:rPr>
        <w:t xml:space="preserve">иплине </w:t>
      </w:r>
      <w:r w:rsidR="00456362">
        <w:rPr>
          <w:b/>
        </w:rPr>
        <w:t>«А</w:t>
      </w:r>
      <w:r w:rsidR="0084753B">
        <w:rPr>
          <w:b/>
        </w:rPr>
        <w:t>нализ и диагностика ФХД</w:t>
      </w:r>
      <w:r w:rsidR="00456362">
        <w:rPr>
          <w:b/>
        </w:rPr>
        <w:t>»</w:t>
      </w:r>
    </w:p>
    <w:p w:rsidR="0084753B" w:rsidRPr="00AD0F73" w:rsidRDefault="0084753B" w:rsidP="0084753B">
      <w:pPr>
        <w:spacing w:line="276" w:lineRule="auto"/>
        <w:jc w:val="center"/>
        <w:rPr>
          <w:b/>
        </w:rPr>
      </w:pP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1134"/>
        </w:tabs>
        <w:spacing w:line="276" w:lineRule="auto"/>
        <w:ind w:left="0" w:firstLine="567"/>
        <w:jc w:val="both"/>
      </w:pPr>
      <w:r w:rsidRPr="0019148E">
        <w:t>Понятие комплексного экономического анализа, его требования и условия.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1134"/>
        </w:tabs>
        <w:spacing w:line="276" w:lineRule="auto"/>
        <w:ind w:left="0" w:firstLine="567"/>
        <w:jc w:val="both"/>
      </w:pPr>
      <w:r w:rsidRPr="0019148E">
        <w:t>Этапы комплексного экономического анализа.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1134"/>
        </w:tabs>
        <w:spacing w:line="276" w:lineRule="auto"/>
        <w:ind w:left="0" w:firstLine="567"/>
        <w:jc w:val="both"/>
      </w:pPr>
      <w:r w:rsidRPr="0019148E">
        <w:t>Основные направления анализа сильных и слабых сторон предприятия по сравнению с конкурентами.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1134"/>
        </w:tabs>
        <w:spacing w:line="276" w:lineRule="auto"/>
        <w:ind w:left="0" w:firstLine="567"/>
        <w:jc w:val="both"/>
      </w:pPr>
      <w:r w:rsidRPr="0019148E">
        <w:t>Ключевые вопросы при непрерывном анализе состояния показателей бизнес-плана.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1134"/>
        </w:tabs>
        <w:spacing w:line="276" w:lineRule="auto"/>
        <w:ind w:left="0" w:firstLine="567"/>
        <w:jc w:val="both"/>
      </w:pPr>
      <w:r w:rsidRPr="0019148E">
        <w:t>Информация для анализа внешней среды и определения позиции предприятия.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1134"/>
        </w:tabs>
        <w:spacing w:line="276" w:lineRule="auto"/>
        <w:ind w:left="0" w:firstLine="567"/>
        <w:jc w:val="both"/>
      </w:pPr>
      <w:r w:rsidRPr="0019148E">
        <w:t>Алгоритм оценки возможностей предприятия (прибыльность, жизнеспособность, степень риска).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1134"/>
        </w:tabs>
        <w:spacing w:line="276" w:lineRule="auto"/>
        <w:ind w:left="0" w:firstLine="567"/>
        <w:jc w:val="both"/>
      </w:pPr>
      <w:r w:rsidRPr="0019148E">
        <w:t>Структура комплексного бизнес-плана.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1134"/>
        </w:tabs>
        <w:spacing w:line="276" w:lineRule="auto"/>
        <w:ind w:left="0" w:firstLine="567"/>
        <w:jc w:val="both"/>
      </w:pPr>
      <w:r w:rsidRPr="0019148E">
        <w:t>Понятие сметного планирования.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1134"/>
        </w:tabs>
        <w:spacing w:line="276" w:lineRule="auto"/>
        <w:ind w:left="0" w:firstLine="567"/>
        <w:jc w:val="both"/>
      </w:pPr>
      <w:r w:rsidRPr="0019148E">
        <w:t>Анализ в системе планирования (бюджетирование).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900"/>
          <w:tab w:val="left" w:pos="1134"/>
        </w:tabs>
        <w:spacing w:line="276" w:lineRule="auto"/>
        <w:ind w:left="0" w:firstLine="567"/>
        <w:jc w:val="both"/>
      </w:pPr>
      <w:r w:rsidRPr="0019148E">
        <w:t>Основание задачи анализа объема и реализации продукции, объекты анализа объема производства и реализации.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900"/>
          <w:tab w:val="left" w:pos="1134"/>
        </w:tabs>
        <w:spacing w:line="276" w:lineRule="auto"/>
        <w:ind w:left="0" w:firstLine="567"/>
        <w:jc w:val="both"/>
      </w:pPr>
      <w:r w:rsidRPr="0019148E">
        <w:t>Основные показатели объема производства.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900"/>
          <w:tab w:val="left" w:pos="1134"/>
        </w:tabs>
        <w:spacing w:line="276" w:lineRule="auto"/>
        <w:ind w:left="0" w:firstLine="567"/>
        <w:jc w:val="both"/>
      </w:pPr>
      <w:r w:rsidRPr="0019148E">
        <w:t>Анализ динамики объема выпуска и реализации продукции.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900"/>
          <w:tab w:val="left" w:pos="1134"/>
        </w:tabs>
        <w:spacing w:line="276" w:lineRule="auto"/>
        <w:ind w:left="0" w:firstLine="567"/>
        <w:jc w:val="both"/>
      </w:pPr>
      <w:r w:rsidRPr="0019148E">
        <w:t>Анализ выполнения производственной программы по ассортименту.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900"/>
          <w:tab w:val="left" w:pos="1134"/>
        </w:tabs>
        <w:spacing w:line="276" w:lineRule="auto"/>
        <w:ind w:left="0" w:firstLine="567"/>
        <w:jc w:val="both"/>
      </w:pPr>
      <w:r w:rsidRPr="0019148E">
        <w:t>Расчет влияния структурных сдвигов на объем товарной продукции.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900"/>
          <w:tab w:val="left" w:pos="1134"/>
        </w:tabs>
        <w:spacing w:line="276" w:lineRule="auto"/>
        <w:ind w:left="0" w:firstLine="567"/>
        <w:jc w:val="both"/>
      </w:pPr>
      <w:r w:rsidRPr="0019148E">
        <w:t>Баланс товарной продукции.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900"/>
          <w:tab w:val="left" w:pos="1134"/>
        </w:tabs>
        <w:spacing w:line="276" w:lineRule="auto"/>
        <w:ind w:left="0" w:firstLine="567"/>
        <w:jc w:val="both"/>
      </w:pPr>
      <w:r w:rsidRPr="0019148E">
        <w:t>Модель факторной системы объема реализации продукции.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900"/>
          <w:tab w:val="left" w:pos="1134"/>
        </w:tabs>
        <w:spacing w:line="276" w:lineRule="auto"/>
        <w:ind w:left="0" w:firstLine="567"/>
        <w:jc w:val="both"/>
      </w:pPr>
      <w:r w:rsidRPr="0019148E">
        <w:t>Анализ резервов роста объемов производства (создание дополнительных рабочих мест, ввод нового оборудования, ликвидация потерь рабочего времени и др.).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900"/>
          <w:tab w:val="left" w:pos="1134"/>
        </w:tabs>
        <w:spacing w:line="276" w:lineRule="auto"/>
        <w:ind w:left="0" w:firstLine="567"/>
        <w:jc w:val="both"/>
      </w:pPr>
      <w:r w:rsidRPr="0019148E">
        <w:t>Определение безубыточного  (критического) объема производства.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900"/>
          <w:tab w:val="left" w:pos="1134"/>
        </w:tabs>
        <w:spacing w:line="276" w:lineRule="auto"/>
        <w:ind w:left="0" w:firstLine="567"/>
        <w:jc w:val="both"/>
      </w:pPr>
      <w:r w:rsidRPr="0019148E">
        <w:t>Анализ технического уровня и качества продукции.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900"/>
          <w:tab w:val="left" w:pos="1134"/>
        </w:tabs>
        <w:spacing w:line="276" w:lineRule="auto"/>
        <w:ind w:left="0" w:firstLine="567"/>
        <w:jc w:val="both"/>
      </w:pPr>
      <w:r w:rsidRPr="0019148E">
        <w:t>Цель и последовательность анализа выполнения договорных обязательств.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900"/>
          <w:tab w:val="left" w:pos="1134"/>
        </w:tabs>
        <w:spacing w:line="276" w:lineRule="auto"/>
        <w:ind w:left="0" w:firstLine="567"/>
        <w:jc w:val="both"/>
      </w:pPr>
      <w:r w:rsidRPr="0019148E">
        <w:t>Анализ технико-организационного уровня производства.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900"/>
          <w:tab w:val="left" w:pos="1134"/>
        </w:tabs>
        <w:spacing w:line="276" w:lineRule="auto"/>
        <w:ind w:left="0" w:firstLine="567"/>
        <w:jc w:val="both"/>
      </w:pPr>
      <w:r w:rsidRPr="0019148E">
        <w:t>Анализ движения основных доходов.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900"/>
          <w:tab w:val="left" w:pos="1134"/>
        </w:tabs>
        <w:spacing w:line="276" w:lineRule="auto"/>
        <w:ind w:left="0" w:firstLine="567"/>
        <w:jc w:val="both"/>
      </w:pPr>
      <w:r w:rsidRPr="0019148E">
        <w:t>Показатель оценки эффективности использования основных средств.</w:t>
      </w:r>
    </w:p>
    <w:p w:rsidR="00AD0F73" w:rsidRPr="0019148E" w:rsidRDefault="00AD0F73" w:rsidP="0084753B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900"/>
          <w:tab w:val="left" w:pos="1134"/>
        </w:tabs>
        <w:spacing w:line="276" w:lineRule="auto"/>
        <w:ind w:left="0" w:firstLine="567"/>
        <w:jc w:val="both"/>
      </w:pPr>
      <w:r w:rsidRPr="0019148E">
        <w:t>Факторный анализ фондоотдачи.</w:t>
      </w:r>
    </w:p>
    <w:p w:rsidR="003818F5" w:rsidRDefault="003818F5" w:rsidP="0084753B">
      <w:pPr>
        <w:spacing w:line="276" w:lineRule="auto"/>
      </w:pPr>
    </w:p>
    <w:sectPr w:rsidR="003818F5" w:rsidSect="0038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56D49"/>
    <w:multiLevelType w:val="hybridMultilevel"/>
    <w:tmpl w:val="A4643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73"/>
    <w:rsid w:val="002776CC"/>
    <w:rsid w:val="00314035"/>
    <w:rsid w:val="003818F5"/>
    <w:rsid w:val="00456362"/>
    <w:rsid w:val="007E2C26"/>
    <w:rsid w:val="0084753B"/>
    <w:rsid w:val="00863EA8"/>
    <w:rsid w:val="00A46534"/>
    <w:rsid w:val="00AD0F73"/>
    <w:rsid w:val="00CE6A1A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Габриелян Нона Эдуардовна</cp:lastModifiedBy>
  <cp:revision>2</cp:revision>
  <dcterms:created xsi:type="dcterms:W3CDTF">2015-12-26T09:04:00Z</dcterms:created>
  <dcterms:modified xsi:type="dcterms:W3CDTF">2015-12-26T09:04:00Z</dcterms:modified>
</cp:coreProperties>
</file>