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BB" w:rsidRPr="00D24EA0" w:rsidRDefault="004439BB" w:rsidP="004439BB">
      <w:pPr>
        <w:pStyle w:val="a3"/>
        <w:ind w:firstLine="6747"/>
        <w:rPr>
          <w:spacing w:val="-4"/>
          <w:sz w:val="20"/>
        </w:rPr>
      </w:pPr>
      <w:r w:rsidRPr="00D24EA0">
        <w:rPr>
          <w:sz w:val="20"/>
        </w:rPr>
        <w:t xml:space="preserve">  </w:t>
      </w:r>
      <w:r w:rsidR="00F8223F">
        <w:rPr>
          <w:sz w:val="20"/>
        </w:rPr>
        <w:t xml:space="preserve">   </w:t>
      </w:r>
      <w:r w:rsidRPr="00D24EA0">
        <w:rPr>
          <w:sz w:val="20"/>
        </w:rPr>
        <w:t>«У</w:t>
      </w:r>
      <w:r w:rsidRPr="00D24EA0">
        <w:rPr>
          <w:spacing w:val="-4"/>
          <w:sz w:val="20"/>
        </w:rPr>
        <w:t>ТВЕРЖДАЮ»</w:t>
      </w:r>
    </w:p>
    <w:p w:rsidR="004439BB" w:rsidRPr="00D24EA0" w:rsidRDefault="004439BB" w:rsidP="004439BB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                  Заведующий кафедрой   </w:t>
      </w:r>
    </w:p>
    <w:p w:rsidR="004439BB" w:rsidRPr="00D24EA0" w:rsidRDefault="004439BB" w:rsidP="004439BB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  <w:t xml:space="preserve">                         общеправовых дисциплин</w:t>
      </w:r>
    </w:p>
    <w:p w:rsidR="004439BB" w:rsidRPr="00D24EA0" w:rsidRDefault="004439BB" w:rsidP="004439BB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</w:t>
      </w:r>
      <w:r w:rsidR="00163D68">
        <w:rPr>
          <w:spacing w:val="-4"/>
          <w:sz w:val="20"/>
        </w:rPr>
        <w:t xml:space="preserve">                  </w:t>
      </w:r>
      <w:proofErr w:type="spellStart"/>
      <w:r w:rsidR="00163D68">
        <w:rPr>
          <w:spacing w:val="-4"/>
          <w:sz w:val="20"/>
        </w:rPr>
        <w:t>к.ю.н</w:t>
      </w:r>
      <w:proofErr w:type="spellEnd"/>
      <w:r w:rsidR="00163D68">
        <w:rPr>
          <w:spacing w:val="-4"/>
          <w:sz w:val="20"/>
        </w:rPr>
        <w:t>.</w:t>
      </w:r>
    </w:p>
    <w:p w:rsidR="004439BB" w:rsidRPr="00D24EA0" w:rsidRDefault="004439BB" w:rsidP="004439BB">
      <w:pPr>
        <w:pStyle w:val="a3"/>
        <w:ind w:left="4320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Байрамов Ф.</w:t>
      </w:r>
      <w:r w:rsidR="00163D68">
        <w:rPr>
          <w:spacing w:val="-4"/>
          <w:sz w:val="20"/>
        </w:rPr>
        <w:t xml:space="preserve"> </w:t>
      </w:r>
      <w:r w:rsidRPr="00D24EA0">
        <w:rPr>
          <w:spacing w:val="-4"/>
          <w:sz w:val="20"/>
        </w:rPr>
        <w:t xml:space="preserve">Д.        </w:t>
      </w:r>
    </w:p>
    <w:p w:rsidR="004439BB" w:rsidRPr="00D24EA0" w:rsidRDefault="00F34738" w:rsidP="004439BB">
      <w:pPr>
        <w:pStyle w:val="a3"/>
        <w:ind w:left="4320"/>
        <w:rPr>
          <w:spacing w:val="-4"/>
          <w:sz w:val="20"/>
        </w:rPr>
      </w:pPr>
      <w:r>
        <w:rPr>
          <w:spacing w:val="-4"/>
          <w:sz w:val="20"/>
        </w:rPr>
        <w:t xml:space="preserve"> </w:t>
      </w:r>
    </w:p>
    <w:p w:rsidR="00F34738" w:rsidRPr="00D24EA0" w:rsidRDefault="004439BB" w:rsidP="00F34738">
      <w:pPr>
        <w:pStyle w:val="a3"/>
        <w:ind w:left="4320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</w:t>
      </w:r>
      <w:r w:rsidR="00F34738">
        <w:rPr>
          <w:spacing w:val="-4"/>
          <w:sz w:val="20"/>
        </w:rPr>
        <w:t xml:space="preserve">                           </w:t>
      </w:r>
      <w:r w:rsidRPr="00D24EA0">
        <w:rPr>
          <w:spacing w:val="-4"/>
          <w:sz w:val="20"/>
        </w:rPr>
        <w:t xml:space="preserve">   </w:t>
      </w:r>
      <w:proofErr w:type="gramStart"/>
      <w:r w:rsidR="00F34738">
        <w:rPr>
          <w:spacing w:val="-4"/>
          <w:sz w:val="20"/>
        </w:rPr>
        <w:t xml:space="preserve">(Протокол заседания  </w:t>
      </w:r>
      <w:r w:rsidRPr="00D24EA0">
        <w:rPr>
          <w:spacing w:val="-4"/>
          <w:sz w:val="20"/>
        </w:rPr>
        <w:t xml:space="preserve">кафедры </w:t>
      </w:r>
      <w:r w:rsidR="00163D68">
        <w:rPr>
          <w:spacing w:val="-4"/>
          <w:sz w:val="20"/>
        </w:rPr>
        <w:t xml:space="preserve"> №__</w:t>
      </w:r>
      <w:proofErr w:type="gramEnd"/>
    </w:p>
    <w:p w:rsidR="004439BB" w:rsidRPr="00D24EA0" w:rsidRDefault="00F34738" w:rsidP="004439BB">
      <w:pPr>
        <w:pStyle w:val="a3"/>
        <w:ind w:left="4320"/>
        <w:rPr>
          <w:b/>
          <w:bCs/>
          <w:sz w:val="20"/>
        </w:rPr>
      </w:pPr>
      <w:r>
        <w:rPr>
          <w:spacing w:val="-4"/>
          <w:sz w:val="20"/>
        </w:rPr>
        <w:t xml:space="preserve">                                       </w:t>
      </w:r>
      <w:r w:rsidR="00702A3F">
        <w:rPr>
          <w:spacing w:val="-4"/>
          <w:sz w:val="20"/>
        </w:rPr>
        <w:t xml:space="preserve"> от </w:t>
      </w:r>
      <w:r w:rsidR="004439BB" w:rsidRPr="00D24EA0">
        <w:rPr>
          <w:spacing w:val="-4"/>
          <w:sz w:val="20"/>
        </w:rPr>
        <w:t>«</w:t>
      </w:r>
      <w:r w:rsidR="004C0C19">
        <w:rPr>
          <w:spacing w:val="-4"/>
          <w:sz w:val="20"/>
        </w:rPr>
        <w:t>___» ___________2014</w:t>
      </w:r>
      <w:r>
        <w:rPr>
          <w:spacing w:val="-4"/>
          <w:sz w:val="20"/>
        </w:rPr>
        <w:t xml:space="preserve"> г.)</w:t>
      </w:r>
    </w:p>
    <w:p w:rsidR="004439BB" w:rsidRDefault="004439BB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</w:rPr>
      </w:pPr>
    </w:p>
    <w:p w:rsidR="004439BB" w:rsidRDefault="004439BB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</w:rPr>
      </w:pPr>
    </w:p>
    <w:p w:rsidR="003E376D" w:rsidRPr="003E376D" w:rsidRDefault="006700B3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3E376D">
        <w:rPr>
          <w:rFonts w:ascii="Times New Roman" w:hAnsi="Times New Roman"/>
          <w:b/>
          <w:bCs/>
          <w:sz w:val="20"/>
          <w:szCs w:val="20"/>
        </w:rPr>
        <w:t xml:space="preserve">ПЕРЕЧЕНЬ ВОПРОСОВ К </w:t>
      </w:r>
      <w:r w:rsidR="004C0C19">
        <w:rPr>
          <w:rFonts w:ascii="Times New Roman" w:hAnsi="Times New Roman"/>
          <w:b/>
          <w:bCs/>
          <w:sz w:val="20"/>
          <w:szCs w:val="20"/>
        </w:rPr>
        <w:t xml:space="preserve">ДИФФЕРЕНЦИРОВАННОМУ ЗАЧЕТУ </w:t>
      </w:r>
      <w:proofErr w:type="gramStart"/>
      <w:r w:rsidRPr="003E376D">
        <w:rPr>
          <w:rFonts w:ascii="Times New Roman" w:hAnsi="Times New Roman"/>
          <w:b/>
          <w:bCs/>
          <w:sz w:val="20"/>
          <w:szCs w:val="20"/>
        </w:rPr>
        <w:t>ПО</w:t>
      </w:r>
      <w:proofErr w:type="gramEnd"/>
      <w:r w:rsidRPr="003E376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E376D" w:rsidRPr="003E376D" w:rsidRDefault="006700B3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3E376D">
        <w:rPr>
          <w:rFonts w:ascii="Times New Roman" w:hAnsi="Times New Roman"/>
          <w:b/>
          <w:bCs/>
          <w:sz w:val="20"/>
          <w:szCs w:val="20"/>
        </w:rPr>
        <w:t>УГОЛОВНОМУ ПРАВУ</w:t>
      </w:r>
      <w:r w:rsidR="003E376D" w:rsidRPr="003E376D">
        <w:rPr>
          <w:rFonts w:ascii="Times New Roman" w:hAnsi="Times New Roman"/>
          <w:b/>
          <w:bCs/>
          <w:sz w:val="20"/>
          <w:szCs w:val="20"/>
        </w:rPr>
        <w:t xml:space="preserve"> (О</w:t>
      </w:r>
      <w:r w:rsidR="004C0C19">
        <w:rPr>
          <w:rFonts w:ascii="Times New Roman" w:hAnsi="Times New Roman"/>
          <w:b/>
          <w:bCs/>
          <w:sz w:val="20"/>
          <w:szCs w:val="20"/>
        </w:rPr>
        <w:t>БЩАЯ ЧАСТЬ</w:t>
      </w:r>
      <w:r w:rsidR="003E376D" w:rsidRPr="003E376D">
        <w:rPr>
          <w:rFonts w:ascii="Times New Roman" w:hAnsi="Times New Roman"/>
          <w:b/>
          <w:bCs/>
          <w:sz w:val="20"/>
          <w:szCs w:val="20"/>
        </w:rPr>
        <w:t>)</w:t>
      </w:r>
    </w:p>
    <w:p w:rsidR="006700B3" w:rsidRPr="004C0C19" w:rsidRDefault="003E376D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4C0C19">
        <w:rPr>
          <w:rFonts w:ascii="Times New Roman" w:hAnsi="Times New Roman"/>
          <w:b/>
          <w:bCs/>
          <w:sz w:val="20"/>
          <w:szCs w:val="20"/>
        </w:rPr>
        <w:t xml:space="preserve">(для студентов  </w:t>
      </w:r>
      <w:r w:rsidR="004C0C19" w:rsidRPr="004C0C19">
        <w:rPr>
          <w:rFonts w:ascii="Times New Roman" w:hAnsi="Times New Roman"/>
          <w:b/>
          <w:bCs/>
          <w:sz w:val="20"/>
          <w:szCs w:val="20"/>
        </w:rPr>
        <w:t>за</w:t>
      </w:r>
      <w:r w:rsidRPr="004C0C19">
        <w:rPr>
          <w:rFonts w:ascii="Times New Roman" w:hAnsi="Times New Roman"/>
          <w:b/>
          <w:bCs/>
          <w:sz w:val="20"/>
          <w:szCs w:val="20"/>
        </w:rPr>
        <w:t>очной</w:t>
      </w:r>
      <w:r w:rsidR="004C0C19" w:rsidRPr="004C0C19">
        <w:rPr>
          <w:rFonts w:ascii="Times New Roman" w:hAnsi="Times New Roman"/>
          <w:b/>
          <w:bCs/>
          <w:sz w:val="20"/>
          <w:szCs w:val="20"/>
        </w:rPr>
        <w:t>/сокращенной</w:t>
      </w:r>
      <w:r w:rsidRPr="004C0C19">
        <w:rPr>
          <w:rFonts w:ascii="Times New Roman" w:hAnsi="Times New Roman"/>
          <w:b/>
          <w:bCs/>
          <w:sz w:val="20"/>
          <w:szCs w:val="20"/>
        </w:rPr>
        <w:t xml:space="preserve"> формы обучения</w:t>
      </w:r>
      <w:r w:rsidR="004C0C19" w:rsidRPr="004C0C19">
        <w:rPr>
          <w:rFonts w:ascii="Times New Roman" w:hAnsi="Times New Roman"/>
          <w:b/>
          <w:bCs/>
          <w:sz w:val="20"/>
          <w:szCs w:val="20"/>
        </w:rPr>
        <w:t>)</w:t>
      </w:r>
      <w:r w:rsidRPr="004C0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2E33" w:rsidRPr="004C0C1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E376D" w:rsidRPr="00225EF4" w:rsidRDefault="003E376D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</w:rPr>
      </w:pP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Понятие, предмет, метод, задачи уголовного права.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Источники уголовного права России. Общая характеристика Уголовного Кодекса РФ. 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Принципы уголовного права.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Действие уголовного закона во времени. Обратная сила Уголовного закона.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Действие Уголовного закона в пространстве и по кругу лиц. Выдача лиц, совершивших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Понятие и признаки преступления. 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Категории преступлений в уголовном праве России.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 и виды объекта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Предмет преступления.  Потерпевший от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 и значение объективной стороны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Виды и значение преступных последствий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 причинной связи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Факультативные признаки объективной стороны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 и значение субъективной стороны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Умысел и его виды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Неосторожность и ее виды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Двойная (сложная) форма вины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Факультативные признаки субъективной стороны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Субъект преступления и  его признаки. Понятие специального субъекта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Невменяемость и ее критерии.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 Понятие, основание и виды освобождения от  уголовной ответственности.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Стадии совершения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Добровольный отказ от совершения преступления, его отличия от деятельного раскаяния.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 и признаки соучастия в преступлении.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Виды соучастников и пределы их уголовной ответственности.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Формы соучастия в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 Понятие и  значение множественности преступлений. Отличие множественности от единичного преступления.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Совокупность преступлений.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Обстоятельства, исключающие преступность деяния.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Рецидив преступлений. Понятие, виды.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Понятие, виды наказаний в современном уголовном праве.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Общие условия назначения наказания. 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Виды освобождения от наказания.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Амнистия. Помилование. Судимость.</w:t>
      </w:r>
    </w:p>
    <w:p w:rsidR="006700B3" w:rsidRPr="003E376D" w:rsidRDefault="006700B3" w:rsidP="006700B3">
      <w:pPr>
        <w:numPr>
          <w:ilvl w:val="0"/>
          <w:numId w:val="2"/>
        </w:numPr>
        <w:spacing w:after="100" w:afterAutospacing="1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Виды и основания применения  принудительных  мер медицинского характера.</w:t>
      </w:r>
    </w:p>
    <w:p w:rsidR="004A1802" w:rsidRDefault="004A1802" w:rsidP="006700B3">
      <w:pPr>
        <w:widowControl w:val="0"/>
        <w:autoSpaceDE w:val="0"/>
        <w:autoSpaceDN w:val="0"/>
        <w:spacing w:after="0" w:line="360" w:lineRule="auto"/>
        <w:ind w:left="360" w:right="-19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70EDE" w:rsidRPr="003E376D" w:rsidRDefault="00770EDE" w:rsidP="00770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376D">
        <w:rPr>
          <w:rFonts w:ascii="Times New Roman" w:hAnsi="Times New Roman" w:cs="Times New Roman"/>
          <w:sz w:val="20"/>
          <w:szCs w:val="20"/>
        </w:rPr>
        <w:t>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376D">
        <w:rPr>
          <w:rFonts w:ascii="Times New Roman" w:hAnsi="Times New Roman" w:cs="Times New Roman"/>
          <w:sz w:val="20"/>
          <w:szCs w:val="20"/>
        </w:rPr>
        <w:t xml:space="preserve">преподаватель </w:t>
      </w:r>
      <w:r>
        <w:rPr>
          <w:rFonts w:ascii="Times New Roman" w:hAnsi="Times New Roman" w:cs="Times New Roman"/>
          <w:sz w:val="20"/>
          <w:szCs w:val="20"/>
        </w:rPr>
        <w:t xml:space="preserve">кафедры   общеправовых дисциплин        </w:t>
      </w:r>
      <w:proofErr w:type="spellStart"/>
      <w:r w:rsidRPr="003E376D">
        <w:rPr>
          <w:rFonts w:ascii="Times New Roman" w:hAnsi="Times New Roman" w:cs="Times New Roman"/>
          <w:sz w:val="20"/>
          <w:szCs w:val="20"/>
        </w:rPr>
        <w:t>Смыслова</w:t>
      </w:r>
      <w:proofErr w:type="spellEnd"/>
      <w:r w:rsidRPr="003E376D">
        <w:rPr>
          <w:rFonts w:ascii="Times New Roman" w:hAnsi="Times New Roman" w:cs="Times New Roman"/>
          <w:sz w:val="20"/>
          <w:szCs w:val="20"/>
        </w:rPr>
        <w:t xml:space="preserve"> В.Н.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770EDE" w:rsidRDefault="00770EDE" w:rsidP="006700B3">
      <w:pPr>
        <w:widowControl w:val="0"/>
        <w:autoSpaceDE w:val="0"/>
        <w:autoSpaceDN w:val="0"/>
        <w:spacing w:after="0" w:line="360" w:lineRule="auto"/>
        <w:ind w:left="360" w:right="-19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70EDE" w:rsidRDefault="00770EDE" w:rsidP="006700B3">
      <w:pPr>
        <w:widowControl w:val="0"/>
        <w:autoSpaceDE w:val="0"/>
        <w:autoSpaceDN w:val="0"/>
        <w:spacing w:after="0" w:line="360" w:lineRule="auto"/>
        <w:ind w:left="360" w:right="-19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C0C19" w:rsidRPr="00D24EA0" w:rsidRDefault="004C0C19" w:rsidP="00770EDE">
      <w:pPr>
        <w:pStyle w:val="a3"/>
        <w:ind w:firstLine="6747"/>
        <w:rPr>
          <w:spacing w:val="-4"/>
          <w:sz w:val="20"/>
        </w:rPr>
      </w:pPr>
      <w:bookmarkStart w:id="0" w:name="_GoBack"/>
      <w:r w:rsidRPr="00D24EA0">
        <w:rPr>
          <w:sz w:val="20"/>
        </w:rPr>
        <w:lastRenderedPageBreak/>
        <w:t xml:space="preserve"> </w:t>
      </w:r>
      <w:r w:rsidR="00163D68">
        <w:rPr>
          <w:sz w:val="20"/>
        </w:rPr>
        <w:t xml:space="preserve">   </w:t>
      </w:r>
      <w:r w:rsidRPr="00D24EA0">
        <w:rPr>
          <w:sz w:val="20"/>
        </w:rPr>
        <w:t xml:space="preserve"> «У</w:t>
      </w:r>
      <w:r w:rsidRPr="00D24EA0">
        <w:rPr>
          <w:spacing w:val="-4"/>
          <w:sz w:val="20"/>
        </w:rPr>
        <w:t>ТВЕРЖДАЮ»</w:t>
      </w:r>
    </w:p>
    <w:p w:rsidR="004C0C19" w:rsidRPr="00D24EA0" w:rsidRDefault="004C0C19" w:rsidP="00770EDE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                  Заведующий кафедрой   </w:t>
      </w:r>
    </w:p>
    <w:p w:rsidR="004C0C19" w:rsidRPr="00D24EA0" w:rsidRDefault="004C0C19" w:rsidP="00770EDE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</w:r>
      <w:r w:rsidRPr="00D24EA0">
        <w:rPr>
          <w:spacing w:val="-4"/>
          <w:sz w:val="20"/>
        </w:rPr>
        <w:tab/>
        <w:t xml:space="preserve">                         общеправовых дисциплин</w:t>
      </w:r>
    </w:p>
    <w:p w:rsidR="004C0C19" w:rsidRPr="00D24EA0" w:rsidRDefault="004C0C19" w:rsidP="00770EDE">
      <w:pPr>
        <w:pStyle w:val="a3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                                                </w:t>
      </w:r>
      <w:r w:rsidR="00163D68">
        <w:rPr>
          <w:spacing w:val="-4"/>
          <w:sz w:val="20"/>
        </w:rPr>
        <w:t xml:space="preserve">                  </w:t>
      </w:r>
      <w:proofErr w:type="spellStart"/>
      <w:r w:rsidR="00163D68">
        <w:rPr>
          <w:spacing w:val="-4"/>
          <w:sz w:val="20"/>
        </w:rPr>
        <w:t>к.ю.н</w:t>
      </w:r>
      <w:proofErr w:type="spellEnd"/>
      <w:r w:rsidR="00163D68">
        <w:rPr>
          <w:spacing w:val="-4"/>
          <w:sz w:val="20"/>
        </w:rPr>
        <w:t>.</w:t>
      </w:r>
    </w:p>
    <w:p w:rsidR="004C0C19" w:rsidRPr="00D24EA0" w:rsidRDefault="004C0C19" w:rsidP="00770EDE">
      <w:pPr>
        <w:pStyle w:val="a3"/>
        <w:ind w:left="4320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                                                                   Байрамов Ф.</w:t>
      </w:r>
      <w:r w:rsidR="00163D68">
        <w:rPr>
          <w:spacing w:val="-4"/>
          <w:sz w:val="20"/>
        </w:rPr>
        <w:t xml:space="preserve"> </w:t>
      </w:r>
      <w:r w:rsidRPr="00D24EA0">
        <w:rPr>
          <w:spacing w:val="-4"/>
          <w:sz w:val="20"/>
        </w:rPr>
        <w:t xml:space="preserve">Д.        </w:t>
      </w:r>
    </w:p>
    <w:p w:rsidR="004C0C19" w:rsidRPr="00D24EA0" w:rsidRDefault="004C0C19" w:rsidP="00770EDE">
      <w:pPr>
        <w:pStyle w:val="a3"/>
        <w:ind w:left="4320"/>
        <w:rPr>
          <w:spacing w:val="-4"/>
          <w:sz w:val="20"/>
        </w:rPr>
      </w:pPr>
      <w:r>
        <w:rPr>
          <w:spacing w:val="-4"/>
          <w:sz w:val="20"/>
        </w:rPr>
        <w:t xml:space="preserve"> </w:t>
      </w:r>
    </w:p>
    <w:p w:rsidR="004C0C19" w:rsidRPr="00D24EA0" w:rsidRDefault="004C0C19" w:rsidP="00770EDE">
      <w:pPr>
        <w:pStyle w:val="a3"/>
        <w:ind w:left="4320"/>
        <w:rPr>
          <w:spacing w:val="-4"/>
          <w:sz w:val="20"/>
        </w:rPr>
      </w:pPr>
      <w:r w:rsidRPr="00D24EA0">
        <w:rPr>
          <w:spacing w:val="-4"/>
          <w:sz w:val="20"/>
        </w:rPr>
        <w:t xml:space="preserve">         </w:t>
      </w:r>
      <w:r>
        <w:rPr>
          <w:spacing w:val="-4"/>
          <w:sz w:val="20"/>
        </w:rPr>
        <w:t xml:space="preserve">                           </w:t>
      </w:r>
      <w:r w:rsidRPr="00D24EA0">
        <w:rPr>
          <w:spacing w:val="-4"/>
          <w:sz w:val="20"/>
        </w:rPr>
        <w:t xml:space="preserve">   </w:t>
      </w:r>
      <w:proofErr w:type="gramStart"/>
      <w:r>
        <w:rPr>
          <w:spacing w:val="-4"/>
          <w:sz w:val="20"/>
        </w:rPr>
        <w:t xml:space="preserve">(Протокол заседания  </w:t>
      </w:r>
      <w:r w:rsidRPr="00D24EA0">
        <w:rPr>
          <w:spacing w:val="-4"/>
          <w:sz w:val="20"/>
        </w:rPr>
        <w:t xml:space="preserve">кафедры </w:t>
      </w:r>
      <w:r>
        <w:rPr>
          <w:spacing w:val="-4"/>
          <w:sz w:val="20"/>
        </w:rPr>
        <w:t xml:space="preserve"> №</w:t>
      </w:r>
      <w:r w:rsidR="00163D68">
        <w:rPr>
          <w:spacing w:val="-4"/>
          <w:sz w:val="20"/>
        </w:rPr>
        <w:t>__</w:t>
      </w:r>
      <w:proofErr w:type="gramEnd"/>
    </w:p>
    <w:p w:rsidR="004C0C19" w:rsidRPr="00D24EA0" w:rsidRDefault="004C0C19" w:rsidP="00770EDE">
      <w:pPr>
        <w:pStyle w:val="a3"/>
        <w:ind w:left="4320"/>
        <w:rPr>
          <w:b/>
          <w:bCs/>
          <w:sz w:val="20"/>
        </w:rPr>
      </w:pPr>
      <w:r>
        <w:rPr>
          <w:spacing w:val="-4"/>
          <w:sz w:val="20"/>
        </w:rPr>
        <w:t xml:space="preserve">                                        </w:t>
      </w:r>
      <w:r w:rsidR="00163D68">
        <w:rPr>
          <w:spacing w:val="-4"/>
          <w:sz w:val="20"/>
        </w:rPr>
        <w:t>о</w:t>
      </w:r>
      <w:r>
        <w:rPr>
          <w:spacing w:val="-4"/>
          <w:sz w:val="20"/>
        </w:rPr>
        <w:t>т</w:t>
      </w:r>
      <w:r w:rsidR="00163D68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 </w:t>
      </w:r>
      <w:r w:rsidRPr="00D24EA0">
        <w:rPr>
          <w:spacing w:val="-4"/>
          <w:sz w:val="20"/>
        </w:rPr>
        <w:t>«</w:t>
      </w:r>
      <w:r>
        <w:rPr>
          <w:spacing w:val="-4"/>
          <w:sz w:val="20"/>
        </w:rPr>
        <w:t>___» ___________2014 г.)</w:t>
      </w:r>
    </w:p>
    <w:p w:rsidR="004C0C19" w:rsidRDefault="004C0C19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</w:rPr>
      </w:pPr>
    </w:p>
    <w:p w:rsidR="004C0C19" w:rsidRDefault="004C0C19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3E376D">
        <w:rPr>
          <w:rFonts w:ascii="Times New Roman" w:hAnsi="Times New Roman"/>
          <w:b/>
          <w:bCs/>
          <w:sz w:val="20"/>
          <w:szCs w:val="20"/>
        </w:rPr>
        <w:t xml:space="preserve">ПЕРЕЧЕНЬ ВОПРОСОВ К </w:t>
      </w:r>
      <w:r>
        <w:rPr>
          <w:rFonts w:ascii="Times New Roman" w:hAnsi="Times New Roman"/>
          <w:b/>
          <w:bCs/>
          <w:sz w:val="20"/>
          <w:szCs w:val="20"/>
        </w:rPr>
        <w:t xml:space="preserve">ЭКЗАМЕНУ </w:t>
      </w:r>
    </w:p>
    <w:p w:rsidR="004C0C19" w:rsidRPr="003E376D" w:rsidRDefault="004C0C19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3E376D">
        <w:rPr>
          <w:rFonts w:ascii="Times New Roman" w:hAnsi="Times New Roman"/>
          <w:b/>
          <w:bCs/>
          <w:sz w:val="20"/>
          <w:szCs w:val="20"/>
        </w:rPr>
        <w:t>ПО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3E376D">
        <w:rPr>
          <w:rFonts w:ascii="Times New Roman" w:hAnsi="Times New Roman"/>
          <w:b/>
          <w:bCs/>
          <w:sz w:val="20"/>
          <w:szCs w:val="20"/>
        </w:rPr>
        <w:t>УГОЛОВНОМУ ПРАВУ</w:t>
      </w:r>
      <w:r>
        <w:rPr>
          <w:rFonts w:ascii="Times New Roman" w:hAnsi="Times New Roman"/>
          <w:b/>
          <w:bCs/>
          <w:sz w:val="20"/>
          <w:szCs w:val="20"/>
        </w:rPr>
        <w:t xml:space="preserve"> (ОСОБЕННАЯ </w:t>
      </w:r>
      <w:r>
        <w:rPr>
          <w:rFonts w:ascii="Times New Roman" w:hAnsi="Times New Roman"/>
          <w:b/>
          <w:bCs/>
          <w:sz w:val="20"/>
          <w:szCs w:val="20"/>
        </w:rPr>
        <w:t>ЧАСТЬ</w:t>
      </w:r>
      <w:r w:rsidRPr="003E376D">
        <w:rPr>
          <w:rFonts w:ascii="Times New Roman" w:hAnsi="Times New Roman"/>
          <w:b/>
          <w:bCs/>
          <w:sz w:val="20"/>
          <w:szCs w:val="20"/>
        </w:rPr>
        <w:t>)</w:t>
      </w:r>
    </w:p>
    <w:p w:rsidR="004C0C19" w:rsidRDefault="004C0C19" w:rsidP="00770EDE">
      <w:pPr>
        <w:widowControl w:val="0"/>
        <w:autoSpaceDE w:val="0"/>
        <w:autoSpaceDN w:val="0"/>
        <w:spacing w:after="0" w:line="24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  <w:r w:rsidRPr="004C0C19">
        <w:rPr>
          <w:rFonts w:ascii="Times New Roman" w:hAnsi="Times New Roman"/>
          <w:b/>
          <w:bCs/>
          <w:sz w:val="20"/>
          <w:szCs w:val="20"/>
        </w:rPr>
        <w:t xml:space="preserve">(для студентов  заочной/сокращенной формы обучения)  </w:t>
      </w:r>
    </w:p>
    <w:p w:rsidR="00770EDE" w:rsidRPr="004C0C19" w:rsidRDefault="00770EDE" w:rsidP="004C0C19">
      <w:pPr>
        <w:widowControl w:val="0"/>
        <w:autoSpaceDE w:val="0"/>
        <w:autoSpaceDN w:val="0"/>
        <w:spacing w:after="0" w:line="360" w:lineRule="auto"/>
        <w:ind w:left="851" w:right="-19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Убийство.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Умышленное причинение тяжкого вреда здоровью. Состав и виды этого преступления.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Умышленное причинение средней тяжести вреда здоровью.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Умышленное причинение легкого вреда здоровью. Состав и виды этого преступления.</w:t>
      </w:r>
    </w:p>
    <w:p w:rsidR="00551EAC" w:rsidRPr="003E376D" w:rsidRDefault="00551EAC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Побои. Истязание.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Похищение человека. Состав и виды этого преступления, отличие от захвата заложника и незаконного лишения свободы.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Изнасилование. Состав и виды этого преступления, отличие от понуждения к действиям сексуального характера.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Насильственные действия сексуального характера. Состав и виды этого преступления, отличие от изнасилования.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Кража. Состав и виды этого преступления.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Мошенничество. Состав и виды этого преступления, отличие от причинения имущественного ущерба путем обмана или злоупотребления доверием.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Грабеж. Состав и виды этого преступления. Отличие насильственного грабежа от разбоя.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Разбой. Состав и виды этого преступления, отличие от насильственного грабежа, вымогательства и бандитизма.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Вымогательство.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Неправомерное завладение автомобилем или иным транспортным средством без цели хищения.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Причинение имущественного ущерба путем обмана или злоупотребления доверием.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Злоупотребление полномочиями.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Коммерческий подкуп. Состав и виды этого преступления, отличие от взяточничества.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Террористический акт. Состав и виды этого преступления.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Захват заложника. Состав и виды этого преступления. Отграничение от похищения человека и незаконного лишения свободы.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Бандитизм. Состав и виды этого преступления. Отличие от группового вооруженного разбоя.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Хулиганство.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Вандализм. Состав и виды этого преступления.</w:t>
      </w:r>
    </w:p>
    <w:p w:rsidR="006700B3" w:rsidRPr="003E376D" w:rsidRDefault="00AD7001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Незаконное приобретение, хранение, перевозка, изготовление, переработка наркотических средств, психотропных веществ или их аналогов, а также незаконное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Нарушение правил дорожного движения и эксплуатации транспортных средств. Состав и виды этого преступления.</w:t>
      </w:r>
    </w:p>
    <w:p w:rsidR="000C3F6D" w:rsidRPr="003E376D" w:rsidRDefault="000C3F6D" w:rsidP="000C3F6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Государственная измена. Шпионаж. Отличие государственной измены  от шпионажа.</w:t>
      </w:r>
    </w:p>
    <w:p w:rsidR="000C3F6D" w:rsidRPr="003E376D" w:rsidRDefault="000C3F6D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Посягательство на жизнь  сотрудника правоохранительного органа.</w:t>
      </w:r>
    </w:p>
    <w:p w:rsidR="000C3F6D" w:rsidRPr="003E376D" w:rsidRDefault="000C3F6D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Возбуждение ненависти либо вражды, а равно унижение человеческого достоинства.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Получение взятки. Состав и виды этого преступления.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Халатность.</w:t>
      </w:r>
    </w:p>
    <w:p w:rsidR="000C3F6D" w:rsidRPr="003E376D" w:rsidRDefault="000C3F6D" w:rsidP="000C3F6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Дача взятки. Состав и виды этого преступления.</w:t>
      </w:r>
    </w:p>
    <w:p w:rsidR="000C3F6D" w:rsidRPr="003E376D" w:rsidRDefault="000C3F6D" w:rsidP="000C3F6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Превышение должностных полномочий. Состав и виды этого преступления.</w:t>
      </w:r>
    </w:p>
    <w:p w:rsidR="006700B3" w:rsidRPr="003E376D" w:rsidRDefault="006700B3" w:rsidP="00F65F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Воспрепятствование осуществлению правосудия и производству предварительного расследования.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>Общая характеристика преступлений против военной службы.</w:t>
      </w:r>
    </w:p>
    <w:p w:rsidR="006700B3" w:rsidRPr="003E376D" w:rsidRDefault="006700B3" w:rsidP="006700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426" w:hanging="66"/>
        <w:jc w:val="both"/>
        <w:rPr>
          <w:rFonts w:ascii="Times New Roman" w:hAnsi="Times New Roman"/>
          <w:sz w:val="20"/>
          <w:szCs w:val="20"/>
        </w:rPr>
      </w:pPr>
      <w:r w:rsidRPr="003E376D">
        <w:rPr>
          <w:rFonts w:ascii="Times New Roman" w:hAnsi="Times New Roman"/>
          <w:sz w:val="20"/>
          <w:szCs w:val="20"/>
        </w:rPr>
        <w:t xml:space="preserve">Геноцид. </w:t>
      </w:r>
    </w:p>
    <w:p w:rsidR="006700B3" w:rsidRPr="003E376D" w:rsidRDefault="006700B3" w:rsidP="006700B3">
      <w:pPr>
        <w:spacing w:after="0" w:line="240" w:lineRule="auto"/>
        <w:ind w:right="-426" w:hanging="66"/>
        <w:jc w:val="both"/>
        <w:rPr>
          <w:rFonts w:ascii="Times New Roman" w:hAnsi="Times New Roman"/>
          <w:sz w:val="20"/>
          <w:szCs w:val="20"/>
        </w:rPr>
      </w:pPr>
    </w:p>
    <w:p w:rsidR="003C5FDC" w:rsidRPr="003E376D" w:rsidRDefault="003E376D" w:rsidP="001F1A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376D">
        <w:rPr>
          <w:rFonts w:ascii="Times New Roman" w:hAnsi="Times New Roman" w:cs="Times New Roman"/>
          <w:sz w:val="20"/>
          <w:szCs w:val="20"/>
        </w:rPr>
        <w:t>Ст.</w:t>
      </w:r>
      <w:r w:rsidR="001F1AC3">
        <w:rPr>
          <w:rFonts w:ascii="Times New Roman" w:hAnsi="Times New Roman" w:cs="Times New Roman"/>
          <w:sz w:val="20"/>
          <w:szCs w:val="20"/>
        </w:rPr>
        <w:t xml:space="preserve"> </w:t>
      </w:r>
      <w:r w:rsidRPr="003E376D">
        <w:rPr>
          <w:rFonts w:ascii="Times New Roman" w:hAnsi="Times New Roman" w:cs="Times New Roman"/>
          <w:sz w:val="20"/>
          <w:szCs w:val="20"/>
        </w:rPr>
        <w:t xml:space="preserve">преподаватель </w:t>
      </w:r>
      <w:r w:rsidR="001F1AC3">
        <w:rPr>
          <w:rFonts w:ascii="Times New Roman" w:hAnsi="Times New Roman" w:cs="Times New Roman"/>
          <w:sz w:val="20"/>
          <w:szCs w:val="20"/>
        </w:rPr>
        <w:t xml:space="preserve">кафедры </w:t>
      </w:r>
      <w:r w:rsidR="00770EDE">
        <w:rPr>
          <w:rFonts w:ascii="Times New Roman" w:hAnsi="Times New Roman" w:cs="Times New Roman"/>
          <w:sz w:val="20"/>
          <w:szCs w:val="20"/>
        </w:rPr>
        <w:t xml:space="preserve">  </w:t>
      </w:r>
      <w:r w:rsidR="001F1AC3">
        <w:rPr>
          <w:rFonts w:ascii="Times New Roman" w:hAnsi="Times New Roman" w:cs="Times New Roman"/>
          <w:sz w:val="20"/>
          <w:szCs w:val="20"/>
        </w:rPr>
        <w:t xml:space="preserve">общеправовых дисциплин </w:t>
      </w:r>
      <w:r w:rsidR="00407EDF">
        <w:rPr>
          <w:rFonts w:ascii="Times New Roman" w:hAnsi="Times New Roman" w:cs="Times New Roman"/>
          <w:sz w:val="20"/>
          <w:szCs w:val="20"/>
        </w:rPr>
        <w:t xml:space="preserve">      </w:t>
      </w:r>
      <w:r w:rsidR="00770E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EDE" w:rsidRPr="003E376D">
        <w:rPr>
          <w:rFonts w:ascii="Times New Roman" w:hAnsi="Times New Roman" w:cs="Times New Roman"/>
          <w:sz w:val="20"/>
          <w:szCs w:val="20"/>
        </w:rPr>
        <w:t>Смыслова</w:t>
      </w:r>
      <w:proofErr w:type="spellEnd"/>
      <w:r w:rsidR="00770EDE" w:rsidRPr="003E376D">
        <w:rPr>
          <w:rFonts w:ascii="Times New Roman" w:hAnsi="Times New Roman" w:cs="Times New Roman"/>
          <w:sz w:val="20"/>
          <w:szCs w:val="20"/>
        </w:rPr>
        <w:t xml:space="preserve"> В.Н.</w:t>
      </w:r>
      <w:r w:rsidR="00407E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bookmarkEnd w:id="0"/>
    </w:p>
    <w:sectPr w:rsidR="003C5FDC" w:rsidRPr="003E376D" w:rsidSect="003C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026"/>
    <w:multiLevelType w:val="hybridMultilevel"/>
    <w:tmpl w:val="475E6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646C5"/>
    <w:multiLevelType w:val="hybridMultilevel"/>
    <w:tmpl w:val="93CA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0B3"/>
    <w:rsid w:val="00025FED"/>
    <w:rsid w:val="000C3F6D"/>
    <w:rsid w:val="00104D63"/>
    <w:rsid w:val="00163D68"/>
    <w:rsid w:val="001F1AC3"/>
    <w:rsid w:val="002202F3"/>
    <w:rsid w:val="00225EF4"/>
    <w:rsid w:val="003C5FDC"/>
    <w:rsid w:val="003E376D"/>
    <w:rsid w:val="00407EDF"/>
    <w:rsid w:val="00430141"/>
    <w:rsid w:val="004439BB"/>
    <w:rsid w:val="004A1802"/>
    <w:rsid w:val="004C0C19"/>
    <w:rsid w:val="00551EAC"/>
    <w:rsid w:val="00580444"/>
    <w:rsid w:val="005A58D6"/>
    <w:rsid w:val="006700B3"/>
    <w:rsid w:val="00702A3F"/>
    <w:rsid w:val="00770EDE"/>
    <w:rsid w:val="00792E33"/>
    <w:rsid w:val="007B56EB"/>
    <w:rsid w:val="00827293"/>
    <w:rsid w:val="008C07C7"/>
    <w:rsid w:val="0099214F"/>
    <w:rsid w:val="009D0E38"/>
    <w:rsid w:val="00AD7001"/>
    <w:rsid w:val="00B015E8"/>
    <w:rsid w:val="00BD42A0"/>
    <w:rsid w:val="00BD550D"/>
    <w:rsid w:val="00D24EA0"/>
    <w:rsid w:val="00D568A6"/>
    <w:rsid w:val="00E6201E"/>
    <w:rsid w:val="00F34738"/>
    <w:rsid w:val="00F65FE9"/>
    <w:rsid w:val="00F8223F"/>
    <w:rsid w:val="00FD0C38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700B3"/>
    <w:pPr>
      <w:widowControl w:val="0"/>
      <w:snapToGrid w:val="0"/>
      <w:spacing w:after="0" w:line="240" w:lineRule="auto"/>
      <w:ind w:left="57" w:firstLine="22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00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Бембетов Александр Петрович</cp:lastModifiedBy>
  <cp:revision>33</cp:revision>
  <cp:lastPrinted>2014-12-15T11:12:00Z</cp:lastPrinted>
  <dcterms:created xsi:type="dcterms:W3CDTF">2011-12-28T06:19:00Z</dcterms:created>
  <dcterms:modified xsi:type="dcterms:W3CDTF">2014-12-15T11:12:00Z</dcterms:modified>
</cp:coreProperties>
</file>