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A4" w:rsidRPr="003C6CA4" w:rsidRDefault="003C6CA4" w:rsidP="003C6CA4">
      <w:pPr>
        <w:pageBreakBefore/>
        <w:spacing w:line="360" w:lineRule="auto"/>
        <w:jc w:val="center"/>
        <w:rPr>
          <w:sz w:val="26"/>
        </w:rPr>
      </w:pPr>
      <w:r w:rsidRPr="003C6CA4">
        <w:rPr>
          <w:sz w:val="26"/>
        </w:rPr>
        <w:t>МИНИСТЕРСТВО ОБРАЗОВАНИЯ И НАУКИ РОССИЙСКОЙ ФЕДЕРАЦИИ</w:t>
      </w:r>
    </w:p>
    <w:p w:rsidR="003C6CA4" w:rsidRPr="003C6CA4" w:rsidRDefault="003C6CA4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3C6CA4">
        <w:rPr>
          <w:sz w:val="26"/>
        </w:rPr>
        <w:t xml:space="preserve">Федеральное государственное бюджетное образовательное учреждение </w:t>
      </w:r>
    </w:p>
    <w:p w:rsidR="003C6CA4" w:rsidRPr="003C6CA4" w:rsidRDefault="00A137A1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A137A1">
        <w:rPr>
          <w:sz w:val="26"/>
        </w:rPr>
        <w:t>инклюзивного высшего образования</w:t>
      </w:r>
    </w:p>
    <w:p w:rsidR="003C6CA4" w:rsidRPr="003C6CA4" w:rsidRDefault="00A137A1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3C6CA4">
        <w:rPr>
          <w:sz w:val="26"/>
        </w:rPr>
        <w:t xml:space="preserve"> </w:t>
      </w:r>
      <w:r w:rsidR="003C6CA4" w:rsidRPr="003C6CA4">
        <w:rPr>
          <w:sz w:val="26"/>
        </w:rPr>
        <w:t xml:space="preserve">«Московский государственный гуманитарно-экономический </w:t>
      </w:r>
      <w:r>
        <w:rPr>
          <w:sz w:val="26"/>
        </w:rPr>
        <w:t>университет</w:t>
      </w:r>
      <w:r w:rsidR="003C6CA4" w:rsidRPr="003C6CA4">
        <w:rPr>
          <w:sz w:val="26"/>
        </w:rPr>
        <w:t>»</w:t>
      </w:r>
    </w:p>
    <w:p w:rsidR="003C6CA4" w:rsidRPr="003C6CA4" w:rsidRDefault="003C6CA4" w:rsidP="003C6CA4">
      <w:pPr>
        <w:ind w:left="2124" w:firstLine="708"/>
        <w:rPr>
          <w:sz w:val="26"/>
        </w:rPr>
      </w:pPr>
    </w:p>
    <w:p w:rsidR="003C6CA4" w:rsidRPr="003C6CA4" w:rsidRDefault="003C6CA4" w:rsidP="003C6CA4">
      <w:pPr>
        <w:ind w:left="2124" w:firstLine="708"/>
        <w:jc w:val="both"/>
        <w:rPr>
          <w:sz w:val="26"/>
        </w:rPr>
      </w:pPr>
      <w:r w:rsidRPr="003C6CA4">
        <w:rPr>
          <w:sz w:val="26"/>
        </w:rPr>
        <w:t>Факультет Прикладная математика и информатика</w:t>
      </w:r>
    </w:p>
    <w:p w:rsidR="003C6CA4" w:rsidRPr="003C6CA4" w:rsidRDefault="003C6CA4" w:rsidP="003C6CA4">
      <w:pPr>
        <w:spacing w:line="360" w:lineRule="auto"/>
        <w:ind w:left="2124" w:firstLine="708"/>
        <w:jc w:val="both"/>
        <w:rPr>
          <w:sz w:val="26"/>
        </w:rPr>
      </w:pPr>
      <w:r w:rsidRPr="003C6CA4">
        <w:rPr>
          <w:sz w:val="26"/>
        </w:rPr>
        <w:t xml:space="preserve">Кафедра Математики </w:t>
      </w:r>
    </w:p>
    <w:p w:rsidR="003C6CA4" w:rsidRPr="003C6CA4" w:rsidRDefault="003C6CA4" w:rsidP="003C6CA4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34"/>
        <w:gridCol w:w="4837"/>
      </w:tblGrid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keepNext/>
              <w:jc w:val="center"/>
              <w:outlineLvl w:val="2"/>
              <w:rPr>
                <w:bCs/>
              </w:rPr>
            </w:pPr>
            <w:r w:rsidRPr="003C6CA4">
              <w:rPr>
                <w:bCs/>
              </w:rPr>
              <w:t>УТВЕРЖДАЮ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A137A1" w:rsidP="00A137A1">
            <w:pPr>
              <w:jc w:val="both"/>
              <w:rPr>
                <w:bCs/>
              </w:rPr>
            </w:pPr>
            <w:r w:rsidRPr="006C6ECD">
              <w:rPr>
                <w:bCs/>
              </w:rPr>
              <w:t>Проректор по учебно</w:t>
            </w:r>
            <w:r>
              <w:rPr>
                <w:bCs/>
              </w:rPr>
              <w:t>й и воспитательной работе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jc w:val="both"/>
              <w:rPr>
                <w:bCs/>
              </w:rPr>
            </w:pPr>
            <w:r w:rsidRPr="003C6CA4">
              <w:rPr>
                <w:bCs/>
              </w:rPr>
              <w:t>____________________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jc w:val="both"/>
              <w:rPr>
                <w:bCs/>
              </w:rPr>
            </w:pPr>
            <w:r w:rsidRPr="003C6CA4">
              <w:rPr>
                <w:bCs/>
              </w:rPr>
              <w:t xml:space="preserve">«____»_______________ 20___ г. </w:t>
            </w:r>
          </w:p>
        </w:tc>
      </w:tr>
    </w:tbl>
    <w:p w:rsidR="003C6CA4" w:rsidRPr="003C6CA4" w:rsidRDefault="003C6CA4" w:rsidP="003C6CA4"/>
    <w:p w:rsidR="003C6CA4" w:rsidRPr="003C6CA4" w:rsidRDefault="003C6CA4" w:rsidP="003C6CA4"/>
    <w:p w:rsidR="003C6CA4" w:rsidRPr="003C6CA4" w:rsidRDefault="003C6CA4" w:rsidP="003C6CA4">
      <w:pPr>
        <w:keepNext/>
        <w:spacing w:before="240" w:after="60"/>
        <w:jc w:val="center"/>
        <w:outlineLvl w:val="0"/>
        <w:rPr>
          <w:b/>
          <w:bCs/>
          <w:smallCaps/>
          <w:kern w:val="32"/>
          <w:sz w:val="26"/>
        </w:rPr>
      </w:pPr>
      <w:r w:rsidRPr="003C6CA4">
        <w:rPr>
          <w:b/>
          <w:bCs/>
          <w:smallCaps/>
          <w:kern w:val="32"/>
          <w:sz w:val="26"/>
        </w:rPr>
        <w:t>РАБОЧАЯ ПРОГРАММА ДИСЦИПЛИНЫ</w:t>
      </w:r>
    </w:p>
    <w:p w:rsidR="003C6CA4" w:rsidRPr="006D6B67" w:rsidRDefault="003C6CA4" w:rsidP="003C6CA4">
      <w:pPr>
        <w:jc w:val="center"/>
        <w:rPr>
          <w:smallCaps/>
          <w:sz w:val="28"/>
          <w:szCs w:val="28"/>
        </w:rPr>
      </w:pPr>
    </w:p>
    <w:p w:rsidR="003C6CA4" w:rsidRPr="003C6CA4" w:rsidRDefault="00497C20" w:rsidP="003C6CA4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Дискретная м</w:t>
      </w:r>
      <w:r w:rsidR="003C6CA4" w:rsidRPr="003C6CA4">
        <w:rPr>
          <w:b/>
          <w:smallCaps/>
          <w:sz w:val="28"/>
          <w:szCs w:val="28"/>
        </w:rPr>
        <w:t>атематика</w:t>
      </w:r>
    </w:p>
    <w:p w:rsidR="003C6CA4" w:rsidRPr="003C6CA4" w:rsidRDefault="003C6CA4" w:rsidP="003C6CA4">
      <w:pPr>
        <w:jc w:val="center"/>
        <w:rPr>
          <w:b/>
          <w:smallCaps/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 xml:space="preserve">образовательная программа направления подготовки </w:t>
      </w:r>
    </w:p>
    <w:p w:rsidR="003C6CA4" w:rsidRPr="003C6CA4" w:rsidRDefault="003C6CA4" w:rsidP="003C6CA4">
      <w:pPr>
        <w:jc w:val="center"/>
        <w:rPr>
          <w:sz w:val="26"/>
        </w:rPr>
      </w:pPr>
    </w:p>
    <w:p w:rsidR="006E5B9E" w:rsidRPr="006E5B9E" w:rsidRDefault="006E5B9E" w:rsidP="006E5B9E">
      <w:pPr>
        <w:jc w:val="center"/>
        <w:rPr>
          <w:sz w:val="26"/>
        </w:rPr>
      </w:pPr>
      <w:r w:rsidRPr="006E5B9E">
        <w:rPr>
          <w:sz w:val="26"/>
        </w:rPr>
        <w:t>010400</w:t>
      </w:r>
      <w:r w:rsidR="00F662A2">
        <w:rPr>
          <w:sz w:val="26"/>
        </w:rPr>
        <w:t>.62</w:t>
      </w:r>
      <w:r w:rsidRPr="006E5B9E">
        <w:rPr>
          <w:sz w:val="26"/>
        </w:rPr>
        <w:t xml:space="preserve"> Прикладная математика и информатика</w:t>
      </w:r>
    </w:p>
    <w:p w:rsidR="003C6CA4" w:rsidRPr="003C6CA4" w:rsidRDefault="003C6CA4" w:rsidP="003C6CA4">
      <w:pPr>
        <w:jc w:val="center"/>
        <w:rPr>
          <w:sz w:val="26"/>
          <w:u w:val="single"/>
        </w:rPr>
      </w:pPr>
    </w:p>
    <w:p w:rsidR="003C6CA4" w:rsidRPr="003C6CA4" w:rsidRDefault="0082441C" w:rsidP="006D6B67">
      <w:pPr>
        <w:jc w:val="center"/>
        <w:rPr>
          <w:sz w:val="26"/>
          <w:u w:val="single"/>
        </w:rPr>
      </w:pPr>
      <w:r>
        <w:rPr>
          <w:sz w:val="26"/>
        </w:rPr>
        <w:t>цикл Б3</w:t>
      </w:r>
      <w:r w:rsidR="00F662A2">
        <w:rPr>
          <w:sz w:val="26"/>
        </w:rPr>
        <w:t>.Б.01</w:t>
      </w:r>
      <w:r w:rsidR="003C6CA4" w:rsidRPr="003C6CA4">
        <w:rPr>
          <w:sz w:val="26"/>
        </w:rPr>
        <w:t xml:space="preserve">  «</w:t>
      </w:r>
      <w:r>
        <w:rPr>
          <w:sz w:val="26"/>
        </w:rPr>
        <w:t>Профессиональный</w:t>
      </w:r>
      <w:r w:rsidR="003C6CA4" w:rsidRPr="003C6CA4">
        <w:rPr>
          <w:sz w:val="26"/>
        </w:rPr>
        <w:t xml:space="preserve"> цикл», Базовая часть</w:t>
      </w:r>
    </w:p>
    <w:p w:rsidR="003C6CA4" w:rsidRPr="003C6CA4" w:rsidRDefault="003C6CA4" w:rsidP="003C6CA4">
      <w:pPr>
        <w:spacing w:after="120"/>
        <w:rPr>
          <w:sz w:val="26"/>
        </w:rPr>
      </w:pPr>
    </w:p>
    <w:p w:rsidR="003C6CA4" w:rsidRPr="003C6CA4" w:rsidRDefault="003C6CA4" w:rsidP="003C6CA4">
      <w:pPr>
        <w:spacing w:after="120"/>
        <w:jc w:val="center"/>
        <w:rPr>
          <w:sz w:val="26"/>
        </w:rPr>
      </w:pPr>
      <w:r w:rsidRPr="003C6CA4">
        <w:rPr>
          <w:sz w:val="26"/>
        </w:rPr>
        <w:t>Профиль подготовки</w:t>
      </w:r>
    </w:p>
    <w:p w:rsidR="003C6CA4" w:rsidRPr="003C6CA4" w:rsidRDefault="003C6CA4" w:rsidP="003C6CA4">
      <w:pPr>
        <w:spacing w:after="120"/>
        <w:jc w:val="center"/>
        <w:rPr>
          <w:sz w:val="26"/>
        </w:rPr>
      </w:pPr>
    </w:p>
    <w:p w:rsidR="0082441C" w:rsidRPr="0082441C" w:rsidRDefault="00F662A2" w:rsidP="0082441C">
      <w:pPr>
        <w:jc w:val="center"/>
        <w:rPr>
          <w:sz w:val="26"/>
        </w:rPr>
      </w:pPr>
      <w:r>
        <w:rPr>
          <w:sz w:val="26"/>
        </w:rPr>
        <w:t>Прикладная математика и информатика</w:t>
      </w:r>
    </w:p>
    <w:p w:rsidR="003C6CA4" w:rsidRPr="003C6CA4" w:rsidRDefault="003C6CA4" w:rsidP="003C6CA4">
      <w:pPr>
        <w:jc w:val="both"/>
        <w:rPr>
          <w:sz w:val="26"/>
        </w:rPr>
      </w:pPr>
    </w:p>
    <w:p w:rsidR="003C6CA4" w:rsidRPr="003C6CA4" w:rsidRDefault="003C6CA4" w:rsidP="003C6CA4">
      <w:pPr>
        <w:jc w:val="both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Квалификация (степень) выпускника</w:t>
      </w:r>
    </w:p>
    <w:p w:rsidR="003C6CA4" w:rsidRPr="003C6CA4" w:rsidRDefault="003C6CA4" w:rsidP="003C6CA4">
      <w:pPr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 xml:space="preserve">Бакалавр </w:t>
      </w: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Форма обучения  очная</w:t>
      </w: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</w:p>
    <w:p w:rsidR="009A6AA1" w:rsidRDefault="009A6AA1" w:rsidP="003C6CA4">
      <w:pPr>
        <w:jc w:val="center"/>
        <w:rPr>
          <w:sz w:val="26"/>
        </w:rPr>
      </w:pPr>
      <w:r>
        <w:rPr>
          <w:sz w:val="26"/>
        </w:rPr>
        <w:t>Курс</w:t>
      </w:r>
    </w:p>
    <w:p w:rsidR="003C6CA4" w:rsidRPr="003C6CA4" w:rsidRDefault="009A6AA1" w:rsidP="003C6CA4">
      <w:pPr>
        <w:jc w:val="center"/>
        <w:rPr>
          <w:sz w:val="26"/>
        </w:rPr>
      </w:pPr>
      <w:r>
        <w:rPr>
          <w:sz w:val="26"/>
        </w:rPr>
        <w:t xml:space="preserve"> 2  семестры   3, 4</w:t>
      </w: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Cs/>
          <w:sz w:val="26"/>
        </w:rPr>
      </w:pPr>
      <w:r w:rsidRPr="003C6CA4">
        <w:rPr>
          <w:bCs/>
          <w:sz w:val="26"/>
        </w:rPr>
        <w:t>Москва</w:t>
      </w:r>
    </w:p>
    <w:p w:rsidR="003C6CA4" w:rsidRPr="003C6CA4" w:rsidRDefault="009A6AA1" w:rsidP="003C6CA4">
      <w:pPr>
        <w:jc w:val="center"/>
        <w:rPr>
          <w:bCs/>
        </w:rPr>
      </w:pPr>
      <w:r>
        <w:rPr>
          <w:bCs/>
        </w:rPr>
        <w:t>2014</w:t>
      </w:r>
    </w:p>
    <w:p w:rsidR="00704899" w:rsidRDefault="00704899" w:rsidP="003C6CA4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  <w:sz w:val="28"/>
          <w:szCs w:val="28"/>
        </w:rPr>
      </w:pPr>
    </w:p>
    <w:p w:rsidR="00871F37" w:rsidRPr="00871F37" w:rsidRDefault="00871F37" w:rsidP="00871F37">
      <w:pPr>
        <w:autoSpaceDE w:val="0"/>
        <w:autoSpaceDN w:val="0"/>
        <w:adjustRightInd w:val="0"/>
        <w:ind w:firstLine="540"/>
        <w:jc w:val="both"/>
        <w:outlineLvl w:val="0"/>
      </w:pPr>
      <w:r w:rsidRPr="00871F37">
        <w:rPr>
          <w:spacing w:val="2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(специальности) </w:t>
      </w:r>
      <w:r w:rsidRPr="00871F37">
        <w:t>010400.62 «Прикладная математика и информатика»</w:t>
      </w:r>
      <w:r w:rsidRPr="00871F37">
        <w:rPr>
          <w:spacing w:val="2"/>
        </w:rPr>
        <w:t xml:space="preserve"> утвержденного приказом Министерства образования и науки Российской Федерации № </w:t>
      </w:r>
      <w:r w:rsidRPr="00871F37">
        <w:t>538 от 20 мая 2010 г. Зарегистрировано в Минюсте России «20» июля 2010 г. №17916</w:t>
      </w:r>
    </w:p>
    <w:p w:rsidR="003C6CA4" w:rsidRPr="003C6CA4" w:rsidRDefault="003C6CA4" w:rsidP="003C6CA4">
      <w:pPr>
        <w:spacing w:line="360" w:lineRule="auto"/>
        <w:ind w:left="-142" w:firstLine="993"/>
        <w:jc w:val="both"/>
      </w:pPr>
      <w:bookmarkStart w:id="0" w:name="_GoBack"/>
      <w:bookmarkEnd w:id="0"/>
    </w:p>
    <w:p w:rsidR="003C6CA4" w:rsidRPr="003C6CA4" w:rsidRDefault="003C6CA4" w:rsidP="003C6CA4">
      <w:pPr>
        <w:rPr>
          <w:b/>
        </w:rPr>
      </w:pPr>
      <w:r w:rsidRPr="003C6CA4">
        <w:t>Составители рабочей программы:</w:t>
      </w:r>
    </w:p>
    <w:p w:rsidR="003C6CA4" w:rsidRPr="003C6CA4" w:rsidRDefault="00A137A1" w:rsidP="003C6CA4">
      <w:pPr>
        <w:rPr>
          <w:b/>
          <w:spacing w:val="-2"/>
          <w:u w:val="single"/>
        </w:rPr>
      </w:pPr>
      <w:r>
        <w:rPr>
          <w:u w:val="single"/>
        </w:rPr>
        <w:t>МГГЭУ</w:t>
      </w:r>
      <w:r w:rsidR="003C6CA4">
        <w:rPr>
          <w:u w:val="single"/>
        </w:rPr>
        <w:t>, старший преподаватель кафедры</w:t>
      </w:r>
      <w:r w:rsidR="003C6CA4" w:rsidRPr="003C6CA4">
        <w:rPr>
          <w:u w:val="single"/>
        </w:rPr>
        <w:t xml:space="preserve"> мате</w:t>
      </w:r>
      <w:r w:rsidR="003C6CA4">
        <w:rPr>
          <w:u w:val="single"/>
        </w:rPr>
        <w:t xml:space="preserve">матики </w:t>
      </w:r>
    </w:p>
    <w:p w:rsidR="003C6CA4" w:rsidRPr="003C6CA4" w:rsidRDefault="003C6CA4" w:rsidP="003C6CA4">
      <w:pPr>
        <w:rPr>
          <w:vertAlign w:val="superscript"/>
        </w:rPr>
      </w:pPr>
      <w:r w:rsidRPr="003C6CA4">
        <w:rPr>
          <w:vertAlign w:val="superscript"/>
        </w:rPr>
        <w:t>место работы, занимаемая должность</w:t>
      </w:r>
    </w:p>
    <w:p w:rsidR="006D6B67" w:rsidRPr="003C6CA4" w:rsidRDefault="006D6B67" w:rsidP="006D6B67">
      <w:pPr>
        <w:jc w:val="both"/>
        <w:rPr>
          <w:spacing w:val="-2"/>
        </w:rPr>
      </w:pPr>
      <w:r w:rsidRPr="003C6CA4">
        <w:rPr>
          <w:spacing w:val="-2"/>
        </w:rPr>
        <w:t xml:space="preserve">_____________ </w:t>
      </w:r>
      <w:r w:rsidRPr="003C6CA4">
        <w:rPr>
          <w:spacing w:val="-2"/>
        </w:rPr>
        <w:tab/>
      </w:r>
      <w:r>
        <w:rPr>
          <w:spacing w:val="-2"/>
          <w:u w:val="single"/>
        </w:rPr>
        <w:t>Труб Н. В</w:t>
      </w:r>
      <w:r w:rsidRPr="00231823">
        <w:rPr>
          <w:spacing w:val="-2"/>
        </w:rPr>
        <w:t xml:space="preserve">.          </w:t>
      </w:r>
      <w:r w:rsidRPr="00231823">
        <w:rPr>
          <w:spacing w:val="-2"/>
          <w:u w:val="single"/>
        </w:rPr>
        <w:t>20 августа</w:t>
      </w:r>
      <w:r w:rsidRPr="003C6CA4">
        <w:rPr>
          <w:spacing w:val="-2"/>
        </w:rPr>
        <w:t xml:space="preserve">  20</w:t>
      </w:r>
      <w:r w:rsidR="009A6AA1">
        <w:rPr>
          <w:spacing w:val="-2"/>
          <w:u w:val="single"/>
        </w:rPr>
        <w:t>14</w:t>
      </w:r>
      <w:r w:rsidRPr="003C6CA4">
        <w:rPr>
          <w:spacing w:val="-2"/>
        </w:rPr>
        <w:t xml:space="preserve"> г.</w:t>
      </w:r>
    </w:p>
    <w:p w:rsidR="006D6B67" w:rsidRPr="003C6CA4" w:rsidRDefault="006D6B67" w:rsidP="006D6B67">
      <w:pPr>
        <w:jc w:val="both"/>
        <w:rPr>
          <w:spacing w:val="-2"/>
          <w:vertAlign w:val="superscript"/>
        </w:rPr>
      </w:pPr>
      <w:r w:rsidRPr="003C6CA4">
        <w:rPr>
          <w:spacing w:val="-2"/>
          <w:vertAlign w:val="superscript"/>
        </w:rPr>
        <w:t xml:space="preserve">подпись   </w:t>
      </w:r>
      <w:r w:rsidRPr="003C6CA4">
        <w:rPr>
          <w:spacing w:val="-2"/>
          <w:vertAlign w:val="superscript"/>
        </w:rPr>
        <w:tab/>
        <w:t xml:space="preserve">                                    Ф.И.О.                           </w:t>
      </w:r>
      <w:r>
        <w:rPr>
          <w:spacing w:val="-2"/>
          <w:vertAlign w:val="superscript"/>
        </w:rPr>
        <w:t xml:space="preserve">    </w:t>
      </w:r>
      <w:r w:rsidRPr="003C6CA4">
        <w:rPr>
          <w:spacing w:val="-2"/>
          <w:vertAlign w:val="superscript"/>
        </w:rPr>
        <w:t>Дата</w:t>
      </w:r>
    </w:p>
    <w:p w:rsidR="003C6CA4" w:rsidRPr="003C6CA4" w:rsidRDefault="003C6CA4" w:rsidP="003C6CA4">
      <w:pPr>
        <w:jc w:val="both"/>
        <w:rPr>
          <w:b/>
        </w:rPr>
      </w:pPr>
    </w:p>
    <w:p w:rsidR="003C6CA4" w:rsidRPr="003C6CA4" w:rsidRDefault="003C6CA4" w:rsidP="003C6CA4">
      <w:pPr>
        <w:jc w:val="both"/>
        <w:rPr>
          <w:b/>
        </w:rPr>
      </w:pPr>
      <w:r w:rsidRPr="003C6CA4">
        <w:rPr>
          <w:b/>
        </w:rPr>
        <w:t>Рецензент:  ___________________________________________________</w:t>
      </w:r>
    </w:p>
    <w:p w:rsidR="003C6CA4" w:rsidRPr="003C6CA4" w:rsidRDefault="003C6CA4" w:rsidP="003C6CA4">
      <w:pPr>
        <w:rPr>
          <w:vertAlign w:val="superscript"/>
        </w:rPr>
      </w:pPr>
      <w:r w:rsidRPr="003C6CA4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:rsidR="003C6CA4" w:rsidRPr="003C6CA4" w:rsidRDefault="003C6CA4" w:rsidP="003C6CA4">
      <w:pPr>
        <w:jc w:val="both"/>
      </w:pPr>
      <w:r w:rsidRPr="003C6CA4">
        <w:t>_____________   _________________   ______________________ 20</w:t>
      </w:r>
      <w:r w:rsidR="009A6AA1">
        <w:rPr>
          <w:u w:val="single"/>
        </w:rPr>
        <w:t>14</w:t>
      </w:r>
      <w:r w:rsidRPr="003C6CA4">
        <w:t>г.</w:t>
      </w:r>
    </w:p>
    <w:p w:rsidR="003C6CA4" w:rsidRPr="003C6CA4" w:rsidRDefault="003C6CA4" w:rsidP="003C6CA4">
      <w:pPr>
        <w:jc w:val="both"/>
        <w:rPr>
          <w:vertAlign w:val="superscript"/>
        </w:rPr>
      </w:pPr>
      <w:r w:rsidRPr="003C6CA4">
        <w:rPr>
          <w:vertAlign w:val="superscript"/>
        </w:rPr>
        <w:t xml:space="preserve">          подпись   </w:t>
      </w:r>
      <w:r w:rsidRPr="003C6CA4">
        <w:rPr>
          <w:vertAlign w:val="superscript"/>
        </w:rPr>
        <w:tab/>
        <w:t xml:space="preserve">                   Ф.И.О.                                      </w:t>
      </w:r>
      <w:r w:rsidRPr="003C6CA4">
        <w:rPr>
          <w:vertAlign w:val="superscript"/>
        </w:rPr>
        <w:tab/>
      </w:r>
      <w:r w:rsidRPr="003C6CA4">
        <w:rPr>
          <w:vertAlign w:val="superscript"/>
        </w:rPr>
        <w:tab/>
        <w:t>Дата</w:t>
      </w:r>
    </w:p>
    <w:p w:rsidR="003C6CA4" w:rsidRPr="003C6CA4" w:rsidRDefault="003C6CA4" w:rsidP="003C6CA4">
      <w:pPr>
        <w:spacing w:line="360" w:lineRule="auto"/>
        <w:ind w:left="-142" w:firstLine="142"/>
      </w:pPr>
    </w:p>
    <w:p w:rsidR="003C6CA4" w:rsidRPr="003C6CA4" w:rsidRDefault="003C6CA4" w:rsidP="003C6CA4">
      <w:pPr>
        <w:spacing w:line="360" w:lineRule="auto"/>
        <w:ind w:left="-142" w:firstLine="142"/>
      </w:pPr>
    </w:p>
    <w:p w:rsidR="003C6CA4" w:rsidRPr="003C6CA4" w:rsidRDefault="003C6CA4" w:rsidP="003C6CA4">
      <w:pPr>
        <w:rPr>
          <w:u w:val="single"/>
        </w:rPr>
      </w:pPr>
      <w:r w:rsidRPr="003C6CA4">
        <w:t>Рабочая программа утверждена на заседании кафедры  «</w:t>
      </w:r>
      <w:r w:rsidRPr="003C6CA4">
        <w:rPr>
          <w:u w:val="single"/>
        </w:rPr>
        <w:t>Математики»</w:t>
      </w:r>
    </w:p>
    <w:p w:rsidR="003C6CA4" w:rsidRPr="003C6CA4" w:rsidRDefault="003C6CA4" w:rsidP="003C6CA4">
      <w:pPr>
        <w:spacing w:line="360" w:lineRule="auto"/>
        <w:ind w:left="-142"/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</w:p>
    <w:p w:rsidR="003C6CA4" w:rsidRPr="003C6CA4" w:rsidRDefault="00B0571B" w:rsidP="003C6CA4">
      <w:r>
        <w:t>(прот</w:t>
      </w:r>
      <w:r w:rsidR="009A6AA1">
        <w:t>окол  №1 от « 2</w:t>
      </w:r>
      <w:r w:rsidR="00F14C5C">
        <w:t>6</w:t>
      </w:r>
      <w:r w:rsidR="009A6AA1">
        <w:t xml:space="preserve"> » августа  2014</w:t>
      </w:r>
      <w:r w:rsidR="003C6CA4" w:rsidRPr="003C6CA4">
        <w:t xml:space="preserve"> г.)</w:t>
      </w:r>
    </w:p>
    <w:p w:rsidR="003C6CA4" w:rsidRPr="003C6CA4" w:rsidRDefault="003C6CA4" w:rsidP="003C6CA4">
      <w:pPr>
        <w:spacing w:line="360" w:lineRule="auto"/>
        <w:ind w:left="-142"/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bookmarkStart w:id="1" w:name="стоп"/>
      <w:bookmarkEnd w:id="1"/>
    </w:p>
    <w:p w:rsidR="003C6CA4" w:rsidRPr="003C6CA4" w:rsidRDefault="00A137A1" w:rsidP="003C6CA4">
      <w:pPr>
        <w:spacing w:line="360" w:lineRule="auto"/>
        <w:ind w:left="-142" w:firstLine="142"/>
        <w:jc w:val="both"/>
      </w:pPr>
      <w:r>
        <w:t>З</w:t>
      </w:r>
      <w:r w:rsidR="00B0571B">
        <w:t>аведующ</w:t>
      </w:r>
      <w:r>
        <w:t>ий</w:t>
      </w:r>
      <w:r w:rsidR="00B0571B">
        <w:t xml:space="preserve"> кафедрой ________</w:t>
      </w:r>
      <w:r w:rsidR="003C6CA4" w:rsidRPr="003C6CA4">
        <w:t>_</w:t>
      </w:r>
      <w:r>
        <w:rPr>
          <w:u w:val="single"/>
        </w:rPr>
        <w:t xml:space="preserve">          </w:t>
      </w:r>
      <w:r w:rsidR="003C6CA4" w:rsidRPr="003C6CA4">
        <w:t xml:space="preserve">__   </w:t>
      </w:r>
      <w:proofErr w:type="spellStart"/>
      <w:r>
        <w:rPr>
          <w:u w:val="single"/>
        </w:rPr>
        <w:t>Терновсков</w:t>
      </w:r>
      <w:proofErr w:type="spellEnd"/>
      <w:r>
        <w:rPr>
          <w:u w:val="single"/>
        </w:rPr>
        <w:t xml:space="preserve"> В.Б</w:t>
      </w:r>
      <w:r w:rsidR="00B0571B">
        <w:rPr>
          <w:u w:val="single"/>
        </w:rPr>
        <w:t>.</w:t>
      </w:r>
      <w:r w:rsidR="00B0571B">
        <w:t xml:space="preserve">      ___________</w:t>
      </w:r>
      <w:r w:rsidR="003C6CA4" w:rsidRPr="003C6CA4">
        <w:t>_ 20</w:t>
      </w:r>
      <w:r w:rsidR="009A6AA1">
        <w:rPr>
          <w:u w:val="single"/>
        </w:rPr>
        <w:t>14</w:t>
      </w:r>
      <w:r w:rsidR="003C6CA4" w:rsidRPr="003C6CA4">
        <w:t>г</w:t>
      </w:r>
    </w:p>
    <w:p w:rsidR="003C6CA4" w:rsidRPr="003C6CA4" w:rsidRDefault="003C6CA4" w:rsidP="003C6CA4">
      <w:pPr>
        <w:jc w:val="both"/>
        <w:rPr>
          <w:vertAlign w:val="superscript"/>
        </w:rPr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="006D6B67">
        <w:tab/>
      </w:r>
      <w:r w:rsidRPr="003C6CA4">
        <w:rPr>
          <w:vertAlign w:val="superscript"/>
        </w:rPr>
        <w:t xml:space="preserve">подпись   </w:t>
      </w:r>
      <w:r w:rsidRPr="003C6CA4">
        <w:rPr>
          <w:vertAlign w:val="superscript"/>
        </w:rPr>
        <w:tab/>
      </w:r>
      <w:r w:rsidRPr="003C6CA4">
        <w:rPr>
          <w:vertAlign w:val="superscript"/>
        </w:rPr>
        <w:tab/>
        <w:t xml:space="preserve"> Ф.И.О.                             Дата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Начальник </w:t>
      </w:r>
    </w:p>
    <w:p w:rsidR="003C6CA4" w:rsidRPr="003C6CA4" w:rsidRDefault="003C6CA4" w:rsidP="003C6CA4">
      <w:pPr>
        <w:jc w:val="both"/>
      </w:pPr>
      <w:r w:rsidRPr="003C6CA4">
        <w:t>Учебно-методического управления</w:t>
      </w:r>
    </w:p>
    <w:p w:rsidR="003C6CA4" w:rsidRPr="003C6CA4" w:rsidRDefault="003C6CA4" w:rsidP="003C6CA4">
      <w:pPr>
        <w:jc w:val="both"/>
      </w:pPr>
    </w:p>
    <w:p w:rsidR="003C6CA4" w:rsidRPr="003C6CA4" w:rsidRDefault="00934D1A" w:rsidP="003C6CA4">
      <w:pPr>
        <w:jc w:val="both"/>
        <w:rPr>
          <w:u w:val="single"/>
        </w:rPr>
      </w:pPr>
      <w:r>
        <w:t>«____» _____________ 201</w:t>
      </w:r>
      <w:r w:rsidR="009A6AA1">
        <w:t>4</w:t>
      </w:r>
      <w:r w:rsidR="003C6CA4" w:rsidRPr="003C6CA4">
        <w:t xml:space="preserve"> г.  _______________   </w:t>
      </w:r>
      <w:r w:rsidR="003C6CA4" w:rsidRPr="003C6CA4">
        <w:rPr>
          <w:u w:val="single"/>
        </w:rPr>
        <w:t>Дмитриева И. Г.</w:t>
      </w:r>
    </w:p>
    <w:p w:rsidR="003C6CA4" w:rsidRPr="003C6CA4" w:rsidRDefault="003C6CA4" w:rsidP="003C6CA4">
      <w:pPr>
        <w:jc w:val="both"/>
      </w:pPr>
      <w:r w:rsidRPr="003C6CA4">
        <w:tab/>
      </w:r>
      <w:r w:rsidRPr="003C6CA4">
        <w:tab/>
      </w: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>(Ф.И.О.)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И.О. декана </w:t>
      </w:r>
    </w:p>
    <w:p w:rsidR="003C6CA4" w:rsidRPr="003C6CA4" w:rsidRDefault="003C6CA4" w:rsidP="003C6CA4">
      <w:pPr>
        <w:jc w:val="both"/>
      </w:pPr>
      <w:r w:rsidRPr="003C6CA4">
        <w:t>факультета</w:t>
      </w:r>
    </w:p>
    <w:p w:rsidR="003C6CA4" w:rsidRPr="003C6CA4" w:rsidRDefault="00B0571B" w:rsidP="003C6CA4">
      <w:pPr>
        <w:ind w:left="3540" w:firstLine="708"/>
        <w:jc w:val="center"/>
      </w:pPr>
      <w:proofErr w:type="spellStart"/>
      <w:r>
        <w:t>Заколодина</w:t>
      </w:r>
      <w:proofErr w:type="spellEnd"/>
      <w:r>
        <w:t xml:space="preserve"> Т.В.</w:t>
      </w:r>
    </w:p>
    <w:p w:rsidR="003C6CA4" w:rsidRPr="003C6CA4" w:rsidRDefault="009A6AA1" w:rsidP="003C6CA4">
      <w:pPr>
        <w:jc w:val="both"/>
      </w:pPr>
      <w:r>
        <w:t>«____» _____________ 2014</w:t>
      </w:r>
      <w:r w:rsidR="003C6CA4" w:rsidRPr="003C6CA4">
        <w:t xml:space="preserve"> г.  _______________   ___________________________</w:t>
      </w:r>
    </w:p>
    <w:p w:rsidR="003C6CA4" w:rsidRPr="003C6CA4" w:rsidRDefault="003C6CA4" w:rsidP="003C6CA4">
      <w:pPr>
        <w:ind w:left="708" w:firstLine="708"/>
        <w:rPr>
          <w:sz w:val="20"/>
          <w:szCs w:val="20"/>
        </w:rPr>
      </w:pP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   (Ф.И.О.)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Заведующий </w:t>
      </w:r>
    </w:p>
    <w:p w:rsidR="003C6CA4" w:rsidRPr="003C6CA4" w:rsidRDefault="003C6CA4" w:rsidP="003C6CA4">
      <w:pPr>
        <w:jc w:val="both"/>
      </w:pPr>
      <w:r w:rsidRPr="003C6CA4">
        <w:t>библиотекой</w:t>
      </w:r>
    </w:p>
    <w:p w:rsidR="003C6CA4" w:rsidRPr="003C6CA4" w:rsidRDefault="00A137A1" w:rsidP="003C6CA4">
      <w:pPr>
        <w:jc w:val="both"/>
      </w:pPr>
      <w:r w:rsidRPr="003C6CA4">
        <w:t xml:space="preserve"> </w:t>
      </w:r>
      <w:r w:rsidR="003C6CA4" w:rsidRPr="003C6CA4">
        <w:t xml:space="preserve">«____» </w:t>
      </w:r>
      <w:r w:rsidR="009A6AA1">
        <w:t>_____________ 2014</w:t>
      </w:r>
      <w:r w:rsidR="003C6CA4" w:rsidRPr="003C6CA4">
        <w:t xml:space="preserve"> г.  _______________        ______________________</w:t>
      </w:r>
    </w:p>
    <w:p w:rsidR="003C6CA4" w:rsidRPr="003C6CA4" w:rsidRDefault="003C6CA4" w:rsidP="003C6CA4">
      <w:pPr>
        <w:jc w:val="both"/>
        <w:rPr>
          <w:sz w:val="20"/>
          <w:szCs w:val="20"/>
        </w:rPr>
      </w:pPr>
      <w:r w:rsidRPr="003C6CA4">
        <w:tab/>
      </w:r>
      <w:r w:rsidRPr="003C6CA4">
        <w:tab/>
      </w: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(Ф.И.О.)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</w:p>
    <w:p w:rsidR="003C6CA4" w:rsidRPr="003C6CA4" w:rsidRDefault="003C6CA4" w:rsidP="003C6CA4">
      <w:pPr>
        <w:jc w:val="both"/>
        <w:rPr>
          <w:sz w:val="20"/>
          <w:szCs w:val="20"/>
        </w:rPr>
      </w:pPr>
    </w:p>
    <w:p w:rsidR="00A137A1" w:rsidRDefault="00A137A1" w:rsidP="00B81760">
      <w:pPr>
        <w:rPr>
          <w:b/>
        </w:rPr>
      </w:pPr>
      <w:r>
        <w:rPr>
          <w:b/>
        </w:rPr>
        <w:br w:type="page"/>
      </w:r>
    </w:p>
    <w:p w:rsidR="00295ADF" w:rsidRPr="00B81760" w:rsidRDefault="00295ADF" w:rsidP="00B81760">
      <w:pPr>
        <w:rPr>
          <w:b/>
        </w:rPr>
      </w:pPr>
    </w:p>
    <w:p w:rsidR="00F70787" w:rsidRDefault="00F70787" w:rsidP="00F70787">
      <w:pPr>
        <w:numPr>
          <w:ilvl w:val="0"/>
          <w:numId w:val="1"/>
        </w:numPr>
        <w:jc w:val="center"/>
        <w:rPr>
          <w:b/>
          <w:szCs w:val="20"/>
        </w:rPr>
      </w:pPr>
      <w:r>
        <w:rPr>
          <w:b/>
          <w:szCs w:val="20"/>
        </w:rPr>
        <w:t>Цели и задачи дисциплины, её место в учебном процессе</w:t>
      </w:r>
      <w:r w:rsidR="00295ADF">
        <w:rPr>
          <w:b/>
          <w:szCs w:val="20"/>
        </w:rPr>
        <w:t xml:space="preserve">, </w:t>
      </w:r>
      <w:r w:rsidR="00295ADF" w:rsidRPr="0005407C">
        <w:rPr>
          <w:b/>
          <w:bCs/>
        </w:rPr>
        <w:t>требо</w:t>
      </w:r>
      <w:r w:rsidR="00295ADF">
        <w:rPr>
          <w:b/>
          <w:bCs/>
        </w:rPr>
        <w:t xml:space="preserve">вания к уровню </w:t>
      </w:r>
      <w:r w:rsidR="00295ADF" w:rsidRPr="0005407C">
        <w:rPr>
          <w:b/>
          <w:bCs/>
        </w:rPr>
        <w:t>освоения содержания дисциплины</w:t>
      </w:r>
    </w:p>
    <w:p w:rsidR="00F70787" w:rsidRDefault="00F70787" w:rsidP="00F70787">
      <w:pPr>
        <w:pStyle w:val="a5"/>
        <w:numPr>
          <w:ilvl w:val="1"/>
          <w:numId w:val="1"/>
        </w:numPr>
        <w:rPr>
          <w:b/>
          <w:szCs w:val="20"/>
        </w:rPr>
      </w:pPr>
      <w:r w:rsidRPr="00F70787">
        <w:rPr>
          <w:b/>
          <w:szCs w:val="20"/>
        </w:rPr>
        <w:t>Цель преподавания дисциплины</w:t>
      </w:r>
    </w:p>
    <w:p w:rsidR="00AC03F0" w:rsidRPr="008A46FA" w:rsidRDefault="00AC03F0" w:rsidP="00AC03F0">
      <w:pPr>
        <w:pStyle w:val="11"/>
        <w:rPr>
          <w:sz w:val="24"/>
          <w:szCs w:val="24"/>
        </w:rPr>
      </w:pPr>
      <w:r w:rsidRPr="008A46FA">
        <w:rPr>
          <w:sz w:val="24"/>
          <w:szCs w:val="24"/>
        </w:rPr>
        <w:t>Целью преподавания дисциплины является овладение студентами математическим аппаратом дискретной математики для решения разнообразных прикладных и теоретических задач.</w:t>
      </w:r>
    </w:p>
    <w:p w:rsidR="00AC03F0" w:rsidRPr="008A46FA" w:rsidRDefault="00AC03F0" w:rsidP="00AC03F0">
      <w:pPr>
        <w:pStyle w:val="ab"/>
        <w:ind w:firstLine="540"/>
        <w:rPr>
          <w:b/>
          <w:bCs/>
          <w:sz w:val="24"/>
          <w:szCs w:val="24"/>
        </w:rPr>
      </w:pPr>
      <w:r w:rsidRPr="008A46FA">
        <w:rPr>
          <w:sz w:val="24"/>
          <w:szCs w:val="24"/>
        </w:rPr>
        <w:t xml:space="preserve"> Задачами являются изучение методик составления математических моделей объектов и процессов дискретной структуры с позиций математического и системного подхода, изучение методов решения и оценки решений с привлечением математических моделей теории множеств, комбинаторики, математической логики, теории графов, теории автоматов и теории алгоритмов.</w:t>
      </w:r>
    </w:p>
    <w:p w:rsidR="00F70787" w:rsidRDefault="00F70787" w:rsidP="00F70787">
      <w:pPr>
        <w:pStyle w:val="a5"/>
        <w:numPr>
          <w:ilvl w:val="1"/>
          <w:numId w:val="1"/>
        </w:numPr>
        <w:rPr>
          <w:b/>
          <w:szCs w:val="20"/>
        </w:rPr>
      </w:pPr>
      <w:r>
        <w:rPr>
          <w:b/>
          <w:szCs w:val="20"/>
        </w:rPr>
        <w:t>Задачи изучения дисциплины</w:t>
      </w:r>
    </w:p>
    <w:p w:rsidR="003B3A27" w:rsidRDefault="008F43A6" w:rsidP="00B45E59">
      <w:pPr>
        <w:ind w:firstLine="454"/>
        <w:rPr>
          <w:szCs w:val="20"/>
        </w:rPr>
      </w:pPr>
      <w:r>
        <w:rPr>
          <w:szCs w:val="20"/>
        </w:rPr>
        <w:t>В результате</w:t>
      </w:r>
      <w:r w:rsidR="003B3A27" w:rsidRPr="003B3A27">
        <w:rPr>
          <w:szCs w:val="20"/>
        </w:rPr>
        <w:t xml:space="preserve"> изучения</w:t>
      </w:r>
      <w:r>
        <w:rPr>
          <w:szCs w:val="20"/>
        </w:rPr>
        <w:t xml:space="preserve"> </w:t>
      </w:r>
      <w:proofErr w:type="gramStart"/>
      <w:r w:rsidR="00AC03F0">
        <w:rPr>
          <w:szCs w:val="20"/>
        </w:rPr>
        <w:t>обучающийся</w:t>
      </w:r>
      <w:proofErr w:type="gramEnd"/>
      <w:r w:rsidR="00AC03F0">
        <w:rPr>
          <w:szCs w:val="20"/>
        </w:rPr>
        <w:t xml:space="preserve"> должен</w:t>
      </w:r>
    </w:p>
    <w:p w:rsidR="003B3A27" w:rsidRPr="00AC03F0" w:rsidRDefault="003B3A27" w:rsidP="0065637A">
      <w:pPr>
        <w:rPr>
          <w:b/>
          <w:i/>
          <w:szCs w:val="20"/>
        </w:rPr>
      </w:pPr>
      <w:r w:rsidRPr="00AC03F0">
        <w:rPr>
          <w:b/>
          <w:i/>
          <w:szCs w:val="20"/>
        </w:rPr>
        <w:t xml:space="preserve">знать: 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Основы теории множеств;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Введение в комбинаторику;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Исчисление высказываний и булевы функции;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Исчисление предикатов;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Формальный и аксиоматический подход в математической логике;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Теорию графов;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Формальное построение теории алгоритмов;</w:t>
      </w:r>
    </w:p>
    <w:p w:rsidR="00BB7AB6" w:rsidRPr="00BB7AB6" w:rsidRDefault="00BB7AB6" w:rsidP="00BB7AB6">
      <w:pPr>
        <w:numPr>
          <w:ilvl w:val="0"/>
          <w:numId w:val="26"/>
        </w:numPr>
        <w:jc w:val="both"/>
        <w:rPr>
          <w:iCs/>
        </w:rPr>
      </w:pPr>
      <w:r w:rsidRPr="00BB7AB6">
        <w:rPr>
          <w:iCs/>
        </w:rPr>
        <w:t>Теорию конечных автоматов.</w:t>
      </w:r>
    </w:p>
    <w:p w:rsidR="003B3A27" w:rsidRPr="00AC03F0" w:rsidRDefault="003B3A27" w:rsidP="0065637A">
      <w:pPr>
        <w:rPr>
          <w:b/>
          <w:i/>
          <w:szCs w:val="20"/>
        </w:rPr>
      </w:pPr>
      <w:r w:rsidRPr="00AC03F0">
        <w:rPr>
          <w:b/>
          <w:i/>
          <w:szCs w:val="20"/>
        </w:rPr>
        <w:t>уметь: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Производить действия с множествами;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>
        <w:rPr>
          <w:iCs/>
        </w:rPr>
        <w:t>Задавать</w:t>
      </w:r>
      <w:r w:rsidRPr="00BB7AB6">
        <w:rPr>
          <w:iCs/>
        </w:rPr>
        <w:t xml:space="preserve"> отношения</w:t>
      </w:r>
      <w:r>
        <w:rPr>
          <w:iCs/>
        </w:rPr>
        <w:t xml:space="preserve"> на</w:t>
      </w:r>
      <w:r w:rsidRPr="00BB7AB6">
        <w:rPr>
          <w:iCs/>
        </w:rPr>
        <w:t xml:space="preserve"> множеств</w:t>
      </w:r>
      <w:r>
        <w:rPr>
          <w:iCs/>
        </w:rPr>
        <w:t>ах</w:t>
      </w:r>
      <w:r w:rsidRPr="00BB7AB6">
        <w:rPr>
          <w:iCs/>
        </w:rPr>
        <w:t>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Использовать булевы функции;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Совершать логические действия и преобразования с высказываниями;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Совершать логические действия и преобразования с предикатами;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Применять графы;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Строить алгоритмы;</w:t>
      </w:r>
    </w:p>
    <w:p w:rsidR="00BB7AB6" w:rsidRPr="00BB7AB6" w:rsidRDefault="00BB7AB6" w:rsidP="00BB7AB6">
      <w:pPr>
        <w:numPr>
          <w:ilvl w:val="0"/>
          <w:numId w:val="27"/>
        </w:numPr>
        <w:jc w:val="both"/>
        <w:rPr>
          <w:iCs/>
        </w:rPr>
      </w:pPr>
      <w:r w:rsidRPr="00BB7AB6">
        <w:rPr>
          <w:iCs/>
        </w:rPr>
        <w:t>Использовать формальные автоматы.</w:t>
      </w:r>
    </w:p>
    <w:p w:rsidR="003B3A27" w:rsidRPr="00AC03F0" w:rsidRDefault="003B3A27" w:rsidP="0065637A">
      <w:pPr>
        <w:rPr>
          <w:b/>
          <w:i/>
          <w:szCs w:val="20"/>
        </w:rPr>
      </w:pPr>
      <w:r w:rsidRPr="00AC03F0">
        <w:rPr>
          <w:b/>
          <w:i/>
          <w:szCs w:val="20"/>
        </w:rPr>
        <w:t>владеть:</w:t>
      </w:r>
    </w:p>
    <w:p w:rsidR="00BB7AB6" w:rsidRPr="00BB7AB6" w:rsidRDefault="00BB7AB6" w:rsidP="00BB7AB6">
      <w:pPr>
        <w:numPr>
          <w:ilvl w:val="0"/>
          <w:numId w:val="28"/>
        </w:numPr>
        <w:jc w:val="both"/>
        <w:rPr>
          <w:iCs/>
        </w:rPr>
      </w:pPr>
      <w:r w:rsidRPr="00BB7AB6">
        <w:rPr>
          <w:iCs/>
        </w:rPr>
        <w:t>Применить на практике дискретные математические модели;</w:t>
      </w:r>
    </w:p>
    <w:p w:rsidR="00BB7AB6" w:rsidRPr="00BB7AB6" w:rsidRDefault="00BB7AB6" w:rsidP="00BB7AB6">
      <w:pPr>
        <w:numPr>
          <w:ilvl w:val="0"/>
          <w:numId w:val="28"/>
        </w:numPr>
        <w:jc w:val="both"/>
        <w:rPr>
          <w:iCs/>
        </w:rPr>
      </w:pPr>
      <w:r w:rsidRPr="00BB7AB6">
        <w:rPr>
          <w:iCs/>
        </w:rPr>
        <w:t>Использовать математическую логику;</w:t>
      </w:r>
    </w:p>
    <w:p w:rsidR="00BB7AB6" w:rsidRPr="00BB7AB6" w:rsidRDefault="00BB7AB6" w:rsidP="00BB7AB6">
      <w:pPr>
        <w:numPr>
          <w:ilvl w:val="0"/>
          <w:numId w:val="28"/>
        </w:numPr>
        <w:jc w:val="both"/>
        <w:rPr>
          <w:iCs/>
        </w:rPr>
      </w:pPr>
      <w:r w:rsidRPr="00BB7AB6">
        <w:rPr>
          <w:iCs/>
        </w:rPr>
        <w:t>Производить алгоритмизацию;</w:t>
      </w:r>
    </w:p>
    <w:p w:rsidR="00BB7AB6" w:rsidRPr="00BB7AB6" w:rsidRDefault="00BB7AB6" w:rsidP="00BB7AB6">
      <w:pPr>
        <w:numPr>
          <w:ilvl w:val="0"/>
          <w:numId w:val="28"/>
        </w:numPr>
        <w:jc w:val="both"/>
        <w:rPr>
          <w:iCs/>
        </w:rPr>
      </w:pPr>
      <w:r w:rsidRPr="00BB7AB6">
        <w:rPr>
          <w:iCs/>
        </w:rPr>
        <w:t>Применять на практике конечные автоматы.</w:t>
      </w:r>
    </w:p>
    <w:p w:rsidR="0065637A" w:rsidRPr="0065637A" w:rsidRDefault="0065637A" w:rsidP="0065637A">
      <w:pPr>
        <w:pStyle w:val="a5"/>
        <w:ind w:left="1174"/>
        <w:rPr>
          <w:szCs w:val="20"/>
        </w:rPr>
      </w:pPr>
    </w:p>
    <w:p w:rsidR="00F77D8F" w:rsidRDefault="003B7A7B" w:rsidP="003B7A7B">
      <w:pPr>
        <w:pStyle w:val="a9"/>
        <w:tabs>
          <w:tab w:val="num" w:pos="0"/>
        </w:tabs>
        <w:ind w:left="0"/>
        <w:jc w:val="both"/>
        <w:rPr>
          <w:b/>
          <w:i/>
          <w:iCs/>
        </w:rPr>
      </w:pPr>
      <w:r w:rsidRPr="0005407C">
        <w:rPr>
          <w:b/>
          <w:i/>
          <w:iCs/>
        </w:rPr>
        <w:t xml:space="preserve">владеть компетенциями: 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7923"/>
      </w:tblGrid>
      <w:tr w:rsidR="00FA1E3E" w:rsidTr="00FA1E3E">
        <w:trPr>
          <w:trHeight w:val="651"/>
        </w:trPr>
        <w:tc>
          <w:tcPr>
            <w:tcW w:w="9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40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обучения</w:t>
            </w:r>
          </w:p>
        </w:tc>
      </w:tr>
      <w:tr w:rsidR="00FA1E3E" w:rsidTr="003660E9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Default="00510608">
            <w:pPr>
              <w:autoSpaceDE w:val="0"/>
              <w:autoSpaceDN w:val="0"/>
              <w:adjustRightInd w:val="0"/>
              <w:jc w:val="center"/>
            </w:pPr>
            <w:r>
              <w:t>О</w:t>
            </w:r>
            <w:r w:rsidR="003660E9">
              <w:t>К-1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E3E" w:rsidRDefault="003660E9">
            <w:pPr>
              <w:autoSpaceDE w:val="0"/>
              <w:autoSpaceDN w:val="0"/>
              <w:adjustRightInd w:val="0"/>
              <w:jc w:val="both"/>
            </w:pPr>
            <w:r w:rsidRPr="003660E9">
              <w:t>способностью владеть культурой мышления, умение аргументированно и ясно строить устную и письменную речь</w:t>
            </w:r>
          </w:p>
        </w:tc>
      </w:tr>
      <w:tr w:rsidR="00FA1E3E" w:rsidTr="003660E9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C56292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ОК-11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1E3E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владения навыками работы с компьютером как средством управления информацией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ОК-12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работать с информацией в глобальных компьютерных сетях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>ОК-15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работы с информацией из различных источников, включая сетевые ресурсы сети Интернет, для решения профессиональных и социальных задач</w:t>
            </w:r>
          </w:p>
        </w:tc>
      </w:tr>
      <w:tr w:rsidR="003660E9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60E9" w:rsidRDefault="003660E9">
            <w:pPr>
              <w:autoSpaceDE w:val="0"/>
              <w:autoSpaceDN w:val="0"/>
              <w:adjustRightInd w:val="0"/>
              <w:jc w:val="center"/>
            </w:pPr>
            <w:r>
              <w:t>ОК-16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60E9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 xml:space="preserve">способностью к интеллектуальному, культурному, нравственному, физическому и профессиональному саморазвитию, стремление к </w:t>
            </w:r>
            <w:r w:rsidRPr="003660E9">
              <w:rPr>
                <w:color w:val="000000" w:themeColor="text1"/>
              </w:rPr>
              <w:lastRenderedPageBreak/>
              <w:t>повышению своей квалификации и мастерства</w:t>
            </w:r>
          </w:p>
        </w:tc>
      </w:tr>
      <w:tr w:rsidR="003660E9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60E9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ПК-1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60E9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демонстрации общенаучных базовых знаний естественных наук, математики и информатики, понимание основных фактов, концепций, принципов теорий, связанных с прикладной математикой и информатикой</w:t>
            </w:r>
          </w:p>
        </w:tc>
      </w:tr>
      <w:tr w:rsidR="003660E9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60E9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ПК-2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60E9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приобретать новые научные и профессиональные знания, используя современные образовательные и информационные технологии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51060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ПК-3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понимать и применять в исследовательской и прикладной деятельности современный математический аппарат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51060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ПК-4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в составе научно-исследовательского и производственного коллектива решать задачи профессиональной деятельности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ПК-6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осуществлять целенаправленный поиск информации о новейших научных и технологических достижениях в сети Интернет и из других источников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ПК-9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решать задачи производственной и технологической деятельности на профессиональном уровне, включая: разработку алгоритмических и программных решений в области системного и прикладного программирования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51060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ПК-10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применять в профессиональной деятельности современные языки программирования и языки баз данных, операционные системы, электронные библиотеки и пакеты программ, сетевые технологии</w:t>
            </w:r>
          </w:p>
        </w:tc>
      </w:tr>
      <w:tr w:rsidR="00510608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608" w:rsidRPr="00C56292" w:rsidRDefault="0051060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ПК-12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0608" w:rsidRPr="00C56292" w:rsidRDefault="003660E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660E9">
              <w:rPr>
                <w:color w:val="000000" w:themeColor="text1"/>
              </w:rPr>
              <w:t>способностью составлять и контролировать план выполняемой работы, планировать необходимые для выполнения работы ресурсы, оценивать результаты собственной работы</w:t>
            </w:r>
          </w:p>
        </w:tc>
      </w:tr>
    </w:tbl>
    <w:p w:rsidR="00B017E6" w:rsidRDefault="00B017E6" w:rsidP="005B7DB1">
      <w:pPr>
        <w:rPr>
          <w:b/>
          <w:bCs/>
        </w:rPr>
      </w:pPr>
    </w:p>
    <w:p w:rsidR="00B017E6" w:rsidRPr="00671D76" w:rsidRDefault="00B017E6" w:rsidP="00B017E6">
      <w:pPr>
        <w:rPr>
          <w:b/>
          <w:bCs/>
        </w:rPr>
      </w:pPr>
      <w:r w:rsidRPr="0005407C">
        <w:rPr>
          <w:b/>
          <w:bCs/>
        </w:rPr>
        <w:t>1.3. Место дисциплины в структуре ООП</w:t>
      </w:r>
    </w:p>
    <w:p w:rsidR="00AC03F0" w:rsidRPr="00AC03F0" w:rsidRDefault="00AC03F0" w:rsidP="00AC03F0">
      <w:pPr>
        <w:outlineLvl w:val="0"/>
      </w:pPr>
      <w:r w:rsidRPr="00AC03F0">
        <w:t>Место дисциплины в учебном процессе обусловлено моделями и методами решения задач дискретной структуры, специфика которых - необходимость отказа от основных понятий классической математики - предела и непрерывности.</w:t>
      </w:r>
    </w:p>
    <w:p w:rsidR="00AC03F0" w:rsidRPr="00AC03F0" w:rsidRDefault="00AC03F0" w:rsidP="00AC03F0">
      <w:pPr>
        <w:jc w:val="both"/>
      </w:pPr>
      <w:r w:rsidRPr="00AC03F0">
        <w:t xml:space="preserve">Дисциплина «Дискретная математика» опирается на дисциплины «Информатика» и «Математика», изучаемые в средней общеобразовательной школе. Она является фундаментальной базой для других математических дисциплин таких, как: «Основы информатики», «Языки и методы программирования», «Алгоритмизация и программирование», «Алгебра и аналитическая геометрия», «Теория вероятностей и математическая статистика», «Математическое моделирование» и другие. </w:t>
      </w:r>
    </w:p>
    <w:p w:rsidR="00706691" w:rsidRDefault="00706691" w:rsidP="00AC03F0">
      <w:pPr>
        <w:shd w:val="clear" w:color="auto" w:fill="FFFFFF"/>
        <w:ind w:firstLine="720"/>
        <w:jc w:val="both"/>
        <w:rPr>
          <w:b/>
          <w:bCs/>
        </w:rPr>
      </w:pPr>
    </w:p>
    <w:p w:rsidR="00706691" w:rsidRPr="0005407C" w:rsidRDefault="00706691" w:rsidP="00706691">
      <w:pPr>
        <w:pStyle w:val="11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2. Содержание дисциплины</w:t>
      </w:r>
    </w:p>
    <w:p w:rsidR="00706691" w:rsidRPr="0005407C" w:rsidRDefault="00706691" w:rsidP="00706691">
      <w:pPr>
        <w:ind w:firstLine="540"/>
        <w:jc w:val="both"/>
        <w:rPr>
          <w:b/>
        </w:rPr>
      </w:pPr>
      <w:r w:rsidRPr="0005407C">
        <w:rPr>
          <w:b/>
        </w:rPr>
        <w:t xml:space="preserve">2.1. Объем дисциплины и виды учебной работы </w:t>
      </w:r>
    </w:p>
    <w:p w:rsidR="00706691" w:rsidRPr="0005407C" w:rsidRDefault="00706691" w:rsidP="00706691">
      <w:pPr>
        <w:pStyle w:val="ab"/>
        <w:rPr>
          <w:i/>
          <w:sz w:val="24"/>
          <w:szCs w:val="24"/>
        </w:rPr>
      </w:pPr>
      <w:r w:rsidRPr="0005407C">
        <w:rPr>
          <w:i/>
          <w:sz w:val="24"/>
          <w:szCs w:val="24"/>
        </w:rPr>
        <w:t>Семестр -</w:t>
      </w:r>
      <w:r w:rsidR="009A6AA1">
        <w:rPr>
          <w:i/>
          <w:sz w:val="24"/>
          <w:szCs w:val="24"/>
        </w:rPr>
        <w:t>3,4</w:t>
      </w:r>
      <w:r w:rsidRPr="0005407C">
        <w:rPr>
          <w:i/>
          <w:sz w:val="24"/>
          <w:szCs w:val="24"/>
        </w:rPr>
        <w:t xml:space="preserve">, вид отчетности – </w:t>
      </w:r>
      <w:r w:rsidR="001B56CA">
        <w:rPr>
          <w:i/>
          <w:sz w:val="24"/>
          <w:szCs w:val="24"/>
        </w:rPr>
        <w:t>экзамен</w:t>
      </w:r>
      <w:r w:rsidR="00AA2A96">
        <w:rPr>
          <w:i/>
          <w:sz w:val="24"/>
          <w:szCs w:val="24"/>
        </w:rPr>
        <w:t>, экзамен</w:t>
      </w:r>
    </w:p>
    <w:tbl>
      <w:tblPr>
        <w:tblW w:w="52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378"/>
        <w:gridCol w:w="4819"/>
        <w:gridCol w:w="1548"/>
      </w:tblGrid>
      <w:tr w:rsidR="006D3FBB" w:rsidRPr="0005407C" w:rsidTr="00F450D7">
        <w:tc>
          <w:tcPr>
            <w:tcW w:w="651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№ раздела</w:t>
            </w:r>
          </w:p>
        </w:tc>
        <w:tc>
          <w:tcPr>
            <w:tcW w:w="1182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Наименование </w:t>
            </w:r>
            <w:r w:rsidRPr="0005407C">
              <w:rPr>
                <w:lang w:eastAsia="en-US"/>
              </w:rPr>
              <w:br/>
              <w:t xml:space="preserve">раздела, тема 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Содержание раздела</w:t>
            </w:r>
          </w:p>
        </w:tc>
        <w:tc>
          <w:tcPr>
            <w:tcW w:w="770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Форма текущего </w:t>
            </w:r>
            <w:r w:rsidRPr="0005407C">
              <w:rPr>
                <w:lang w:eastAsia="en-US"/>
              </w:rPr>
              <w:br/>
              <w:t xml:space="preserve">контроля 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  <w:shd w:val="clear" w:color="auto" w:fill="F3F3F3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1</w:t>
            </w:r>
          </w:p>
        </w:tc>
        <w:tc>
          <w:tcPr>
            <w:tcW w:w="1182" w:type="pct"/>
            <w:shd w:val="clear" w:color="auto" w:fill="F3F3F3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2</w:t>
            </w:r>
          </w:p>
        </w:tc>
        <w:tc>
          <w:tcPr>
            <w:tcW w:w="2396" w:type="pct"/>
            <w:shd w:val="clear" w:color="auto" w:fill="F3F3F3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5407C">
              <w:rPr>
                <w:spacing w:val="-3"/>
              </w:rPr>
              <w:t>3</w:t>
            </w:r>
          </w:p>
        </w:tc>
        <w:tc>
          <w:tcPr>
            <w:tcW w:w="770" w:type="pct"/>
            <w:shd w:val="clear" w:color="auto" w:fill="F3F3F3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5407C">
              <w:rPr>
                <w:spacing w:val="-3"/>
              </w:rPr>
              <w:t>4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706691" w:rsidRPr="00174449" w:rsidRDefault="00174449" w:rsidP="00174449">
            <w:pPr>
              <w:spacing w:line="360" w:lineRule="auto"/>
              <w:rPr>
                <w:lang w:eastAsia="en-US"/>
              </w:rPr>
            </w:pPr>
            <w:r w:rsidRPr="00174449">
              <w:rPr>
                <w:b/>
                <w:szCs w:val="20"/>
              </w:rPr>
              <w:t>Раздел 1</w:t>
            </w:r>
          </w:p>
        </w:tc>
        <w:tc>
          <w:tcPr>
            <w:tcW w:w="1182" w:type="pct"/>
          </w:tcPr>
          <w:p w:rsidR="00706691" w:rsidRPr="00174449" w:rsidRDefault="00AA2A96" w:rsidP="00706691">
            <w:r>
              <w:rPr>
                <w:szCs w:val="20"/>
              </w:rPr>
              <w:t>Основы теории множеств.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1.1.</w:t>
            </w:r>
            <w:r w:rsidR="00761F61">
              <w:rPr>
                <w:szCs w:val="20"/>
              </w:rPr>
              <w:t>Множества и о</w:t>
            </w:r>
            <w:r w:rsidR="006D0ECE">
              <w:rPr>
                <w:bCs/>
                <w:szCs w:val="20"/>
              </w:rPr>
              <w:t>перации</w:t>
            </w:r>
            <w:r w:rsidR="00761F61">
              <w:rPr>
                <w:bCs/>
                <w:szCs w:val="20"/>
              </w:rPr>
              <w:t xml:space="preserve"> над ними</w:t>
            </w:r>
            <w:r w:rsidRPr="00174449">
              <w:rPr>
                <w:szCs w:val="20"/>
              </w:rPr>
              <w:t>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706691" w:rsidRDefault="002033D0" w:rsidP="002033D0">
            <w:pPr>
              <w:tabs>
                <w:tab w:val="num" w:pos="756"/>
              </w:tabs>
              <w:jc w:val="both"/>
            </w:pPr>
            <w:r>
              <w:t>Понятие множества, подмножества, способы задания множеств. Операции над множествами, свойства операций, диаграммы Венна. Декартово произведение множеств, отношения на элементах множеств.</w:t>
            </w:r>
          </w:p>
          <w:p w:rsidR="00EC1EE2" w:rsidRPr="0005407C" w:rsidRDefault="00EC1EE2" w:rsidP="002033D0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6D3FBB" w:rsidP="00C708B8">
            <w:pPr>
              <w:tabs>
                <w:tab w:val="num" w:pos="7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Опрос </w:t>
            </w:r>
          </w:p>
          <w:p w:rsidR="00BF3F3A" w:rsidRDefault="006D3FBB" w:rsidP="00C708B8">
            <w:pPr>
              <w:tabs>
                <w:tab w:val="num" w:pos="7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Диспут </w:t>
            </w:r>
          </w:p>
          <w:p w:rsidR="00706691" w:rsidRPr="0005407C" w:rsidRDefault="002D7FB8" w:rsidP="00C708B8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C73A8F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 xml:space="preserve">Тема № 1.2. </w:t>
            </w:r>
            <w:r w:rsidR="00761F61">
              <w:rPr>
                <w:bCs/>
                <w:szCs w:val="20"/>
              </w:rPr>
              <w:t>Отношения на множествах.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174449" w:rsidRPr="004B128D" w:rsidRDefault="002033D0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Отображения, как отношения, свойства отображений (</w:t>
            </w:r>
            <w:proofErr w:type="spellStart"/>
            <w:r>
              <w:rPr>
                <w:bCs/>
                <w:szCs w:val="20"/>
              </w:rPr>
              <w:t>инъективность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сюръективность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биективность</w:t>
            </w:r>
            <w:proofErr w:type="spellEnd"/>
            <w:r>
              <w:rPr>
                <w:bCs/>
                <w:szCs w:val="20"/>
              </w:rPr>
              <w:t xml:space="preserve">). </w:t>
            </w:r>
            <w:r w:rsidR="00E811CF">
              <w:rPr>
                <w:bCs/>
                <w:szCs w:val="20"/>
              </w:rPr>
              <w:t>Бинарные отношения на множестве, операции над ними. Задание бинарных отношений на конечном множестве с помощью булевой матрицы. Свойства бинарных отношений: рефлексивность, иррефлексивность, симметричность и т.д. Частичный порядок. Отношение эквивалентности, его связь с разбиением множества. Кольцо (поле) вычетов.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E6162C" w:rsidP="006D3FBB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F3F3A" w:rsidRDefault="00E6162C" w:rsidP="006D3FBB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706691" w:rsidRPr="0005407C" w:rsidRDefault="002D7FB8" w:rsidP="006D3FBB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761F61" w:rsidRPr="0005407C" w:rsidRDefault="00761F6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761F61" w:rsidRPr="00C73A8F" w:rsidRDefault="00761F61" w:rsidP="00761F61">
            <w:pPr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Тема № 1.3</w:t>
            </w:r>
            <w:r w:rsidRPr="00174449">
              <w:rPr>
                <w:b/>
                <w:szCs w:val="20"/>
              </w:rPr>
              <w:t xml:space="preserve">. </w:t>
            </w:r>
            <w:r w:rsidR="00E811CF">
              <w:rPr>
                <w:bCs/>
                <w:szCs w:val="20"/>
              </w:rPr>
              <w:t>Основные алгебраические структуры.</w:t>
            </w:r>
          </w:p>
          <w:p w:rsidR="00761F61" w:rsidRPr="00174449" w:rsidRDefault="00761F61" w:rsidP="00174449">
            <w:pPr>
              <w:rPr>
                <w:b/>
                <w:szCs w:val="20"/>
              </w:rPr>
            </w:pPr>
          </w:p>
        </w:tc>
        <w:tc>
          <w:tcPr>
            <w:tcW w:w="2396" w:type="pct"/>
          </w:tcPr>
          <w:p w:rsidR="00761F61" w:rsidRDefault="00E811CF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Группы, кольца и поля. Мощность множества. Элементы комбинаторики, основные формулы.</w:t>
            </w:r>
          </w:p>
        </w:tc>
        <w:tc>
          <w:tcPr>
            <w:tcW w:w="770" w:type="pct"/>
          </w:tcPr>
          <w:p w:rsidR="00BF3F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761F61" w:rsidRPr="000D71E5" w:rsidRDefault="00B75E00" w:rsidP="00486EC8">
            <w:pPr>
              <w:tabs>
                <w:tab w:val="num" w:pos="756"/>
              </w:tabs>
            </w:pPr>
            <w:r w:rsidRPr="00D14CCA">
              <w:rPr>
                <w:spacing w:val="-3"/>
              </w:rPr>
              <w:t xml:space="preserve"> Контрольная работа</w:t>
            </w:r>
            <w:r w:rsidRPr="000D71E5">
              <w:t xml:space="preserve"> 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  <w:r>
              <w:rPr>
                <w:b/>
                <w:szCs w:val="20"/>
              </w:rPr>
              <w:t>Раздел 2</w:t>
            </w:r>
          </w:p>
        </w:tc>
        <w:tc>
          <w:tcPr>
            <w:tcW w:w="1182" w:type="pct"/>
          </w:tcPr>
          <w:p w:rsidR="00E811CF" w:rsidRPr="00174449" w:rsidRDefault="00884D2B" w:rsidP="00761F61">
            <w:pPr>
              <w:rPr>
                <w:b/>
                <w:szCs w:val="20"/>
              </w:rPr>
            </w:pPr>
            <w:r>
              <w:rPr>
                <w:szCs w:val="20"/>
              </w:rPr>
              <w:t>Элементы математической логики</w:t>
            </w:r>
            <w:r w:rsidR="00E831BC">
              <w:rPr>
                <w:szCs w:val="20"/>
              </w:rPr>
              <w:t>.</w:t>
            </w:r>
          </w:p>
        </w:tc>
        <w:tc>
          <w:tcPr>
            <w:tcW w:w="2396" w:type="pct"/>
          </w:tcPr>
          <w:p w:rsidR="00E811CF" w:rsidRDefault="00E811CF" w:rsidP="00174449">
            <w:pPr>
              <w:rPr>
                <w:bCs/>
                <w:szCs w:val="20"/>
              </w:rPr>
            </w:pPr>
          </w:p>
        </w:tc>
        <w:tc>
          <w:tcPr>
            <w:tcW w:w="770" w:type="pct"/>
          </w:tcPr>
          <w:p w:rsidR="00E811CF" w:rsidRPr="000D71E5" w:rsidRDefault="00E811CF" w:rsidP="00486EC8">
            <w:pPr>
              <w:tabs>
                <w:tab w:val="num" w:pos="756"/>
              </w:tabs>
            </w:pP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Pr="00174449" w:rsidRDefault="00E811CF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 xml:space="preserve">Тема № 2.1. </w:t>
            </w:r>
          </w:p>
          <w:p w:rsidR="00E811CF" w:rsidRPr="00884D2B" w:rsidRDefault="00BF650F" w:rsidP="00761F61">
            <w:pPr>
              <w:rPr>
                <w:szCs w:val="20"/>
              </w:rPr>
            </w:pPr>
            <w:r>
              <w:rPr>
                <w:szCs w:val="20"/>
              </w:rPr>
              <w:t>Булевы</w:t>
            </w:r>
            <w:r w:rsidR="00884D2B" w:rsidRPr="00884D2B">
              <w:rPr>
                <w:szCs w:val="20"/>
              </w:rPr>
              <w:t xml:space="preserve"> алгебры.</w:t>
            </w:r>
          </w:p>
        </w:tc>
        <w:tc>
          <w:tcPr>
            <w:tcW w:w="2396" w:type="pct"/>
          </w:tcPr>
          <w:p w:rsidR="00E811CF" w:rsidRDefault="00106721" w:rsidP="00BF3F3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Понятие булевой алгебры, основные свойства. Важнейшие классы булевых алгебр: алгебра подмножеств, алгебры булевых векторов, матриц, булевых функций. Изоморфизм булевых алгебр, его применение для доказательства равенств множеств.</w:t>
            </w:r>
          </w:p>
        </w:tc>
        <w:tc>
          <w:tcPr>
            <w:tcW w:w="770" w:type="pct"/>
          </w:tcPr>
          <w:p w:rsidR="00BF3F3A" w:rsidRDefault="00E811CF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6D3FBB" w:rsidP="00486EC8">
            <w:pPr>
              <w:tabs>
                <w:tab w:val="num" w:pos="756"/>
              </w:tabs>
            </w:pPr>
            <w:r>
              <w:t>Дискуссия</w:t>
            </w:r>
          </w:p>
          <w:p w:rsidR="00E811CF" w:rsidRPr="000D71E5" w:rsidRDefault="00E811CF" w:rsidP="00486EC8">
            <w:pPr>
              <w:tabs>
                <w:tab w:val="num" w:pos="756"/>
              </w:tabs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Default="00E811CF" w:rsidP="00761F61">
            <w:pPr>
              <w:rPr>
                <w:b/>
                <w:szCs w:val="20"/>
              </w:rPr>
            </w:pPr>
            <w:r w:rsidRPr="00174449">
              <w:rPr>
                <w:b/>
                <w:szCs w:val="20"/>
              </w:rPr>
              <w:t>Тема № 2.2</w:t>
            </w:r>
            <w:r w:rsidRPr="00174449">
              <w:rPr>
                <w:b/>
                <w:bCs/>
                <w:szCs w:val="20"/>
              </w:rPr>
              <w:t xml:space="preserve">. </w:t>
            </w:r>
            <w:r w:rsidR="00884D2B">
              <w:rPr>
                <w:bCs/>
                <w:szCs w:val="20"/>
              </w:rPr>
              <w:t>Алгебра высказываний.</w:t>
            </w:r>
          </w:p>
        </w:tc>
        <w:tc>
          <w:tcPr>
            <w:tcW w:w="2396" w:type="pct"/>
          </w:tcPr>
          <w:p w:rsidR="00E811CF" w:rsidRDefault="00106721" w:rsidP="00BF3F3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Высказывания, операции над ними, формулы алгебры высказываний, таблицы истинности. Равносильные формулы, закон двойственности. Дизъюнктивная и конъюнктивная нормальные формулы, алгоритм их нахождения (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кнф</w:t>
            </w:r>
            <w:proofErr w:type="spellEnd"/>
            <w:r>
              <w:rPr>
                <w:bCs/>
                <w:szCs w:val="20"/>
              </w:rPr>
              <w:t>). Совершенные дизъюнктивные и конъюнктивные нормальные формы (</w:t>
            </w:r>
            <w:proofErr w:type="spellStart"/>
            <w:r>
              <w:rPr>
                <w:bCs/>
                <w:szCs w:val="20"/>
              </w:rPr>
              <w:t>сднф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скнф</w:t>
            </w:r>
            <w:proofErr w:type="spellEnd"/>
            <w:r>
              <w:rPr>
                <w:bCs/>
                <w:szCs w:val="20"/>
              </w:rPr>
              <w:t>), алгоритмы их нахождения</w:t>
            </w:r>
            <w:r w:rsidR="002B1AFD">
              <w:rPr>
                <w:bCs/>
                <w:szCs w:val="20"/>
              </w:rPr>
              <w:t>. Связь между формулами алгебры высказываний и булевыми функциями. Применение формул алгебры высказываний для решения логических задач, для анализа и упрощения релейно-контактных схем и логических сетей.</w:t>
            </w:r>
          </w:p>
        </w:tc>
        <w:tc>
          <w:tcPr>
            <w:tcW w:w="770" w:type="pct"/>
          </w:tcPr>
          <w:p w:rsidR="00BF3F3A" w:rsidRDefault="00E811CF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EF6078" w:rsidP="00486EC8">
            <w:pPr>
              <w:tabs>
                <w:tab w:val="num" w:pos="756"/>
              </w:tabs>
            </w:pPr>
            <w:r>
              <w:t>Дискуссия</w:t>
            </w:r>
          </w:p>
          <w:p w:rsidR="00E811CF" w:rsidRPr="000D71E5" w:rsidRDefault="00E811CF" w:rsidP="00486EC8">
            <w:pPr>
              <w:tabs>
                <w:tab w:val="num" w:pos="756"/>
              </w:tabs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174449" w:rsidRDefault="00E811CF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Default="00E811CF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2.3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E811CF" w:rsidRPr="00174449" w:rsidRDefault="00725177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Функционально полные и замкнутые классы булевых функций</w:t>
            </w:r>
            <w:r w:rsidR="00E831BC">
              <w:rPr>
                <w:bCs/>
                <w:szCs w:val="20"/>
              </w:rPr>
              <w:t>.</w:t>
            </w:r>
          </w:p>
          <w:p w:rsidR="00E811CF" w:rsidRPr="00174449" w:rsidRDefault="00E811CF" w:rsidP="00706691"/>
        </w:tc>
        <w:tc>
          <w:tcPr>
            <w:tcW w:w="2396" w:type="pct"/>
          </w:tcPr>
          <w:p w:rsidR="00E811CF" w:rsidRDefault="002B1AFD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Понятие функционально полных и замкнутых классов булевых функций. Алгебра Жегалкина, ее свойства. Полином Жегалкина для булевой функции, алгоритмы его нахождения. Линейные функции, замкнутость класса линейных функций. Лемма о нелинейных функциях. Монотонные функции, лемма о </w:t>
            </w:r>
            <w:r>
              <w:rPr>
                <w:bCs/>
                <w:szCs w:val="20"/>
              </w:rPr>
              <w:lastRenderedPageBreak/>
              <w:t>немонотонных функциях. Функции, сохраняющие 0 или сохраняющие 1, замкнутость классов этих функций. Самодвойственные функции, замкнутость</w:t>
            </w:r>
            <w:r w:rsidR="004E6CBF">
              <w:rPr>
                <w:bCs/>
                <w:szCs w:val="20"/>
              </w:rPr>
              <w:t xml:space="preserve"> класса самодвойственных функций. Лемма о несамодвойственных функциях. Теорема Поста и ее приложения.</w:t>
            </w:r>
          </w:p>
          <w:p w:rsidR="00E811CF" w:rsidRPr="0005407C" w:rsidRDefault="00E811CF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E811CF" w:rsidP="002B1AFD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lastRenderedPageBreak/>
              <w:t>Опрос</w:t>
            </w:r>
            <w:r w:rsidRPr="00D14CCA">
              <w:rPr>
                <w:spacing w:val="-3"/>
              </w:rPr>
              <w:t xml:space="preserve"> </w:t>
            </w:r>
          </w:p>
          <w:p w:rsidR="00BF3F3A" w:rsidRDefault="00E811CF" w:rsidP="002B1AFD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E811CF" w:rsidRPr="0005407C" w:rsidRDefault="00E811CF" w:rsidP="002B1AFD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Default="00E811CF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2.4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E811CF" w:rsidRPr="00174449" w:rsidRDefault="00725177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Минимизация булевых функций.</w:t>
            </w:r>
          </w:p>
          <w:p w:rsidR="00E811CF" w:rsidRPr="0005407C" w:rsidRDefault="00E811CF" w:rsidP="00706691"/>
        </w:tc>
        <w:tc>
          <w:tcPr>
            <w:tcW w:w="2396" w:type="pct"/>
          </w:tcPr>
          <w:p w:rsidR="00E811CF" w:rsidRDefault="004E6CBF" w:rsidP="00EC1EE2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Понятие минимальной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для булевой функции. Носитель функции, его свойства. Интервалы, их свойства, допустимые интервалы для булевой функции. Покрытие носителя функции интервалами, его связь с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. Сокращенные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, их связь с </w:t>
            </w:r>
            <w:proofErr w:type="spellStart"/>
            <w:r>
              <w:rPr>
                <w:bCs/>
                <w:szCs w:val="20"/>
              </w:rPr>
              <w:t>минимальнымиднф</w:t>
            </w:r>
            <w:proofErr w:type="spellEnd"/>
            <w:r>
              <w:rPr>
                <w:bCs/>
                <w:szCs w:val="20"/>
              </w:rPr>
              <w:t xml:space="preserve">. Алгоритм нахождения сокращенной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методом «склейки». </w:t>
            </w:r>
            <w:proofErr w:type="gramStart"/>
            <w:r>
              <w:rPr>
                <w:bCs/>
                <w:szCs w:val="20"/>
              </w:rPr>
              <w:t xml:space="preserve">Алгоритм нахождения минимальной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с помощью карт Карно.</w:t>
            </w:r>
            <w:proofErr w:type="gramEnd"/>
            <w:r>
              <w:rPr>
                <w:bCs/>
                <w:szCs w:val="20"/>
              </w:rPr>
              <w:t xml:space="preserve"> Тупиковые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. Теорема о поглощении элементарных конъюнкций и ее применение </w:t>
            </w:r>
            <w:r w:rsidR="0032698D">
              <w:rPr>
                <w:bCs/>
                <w:szCs w:val="20"/>
              </w:rPr>
              <w:t xml:space="preserve">для нахождения тупиковых </w:t>
            </w:r>
            <w:proofErr w:type="gramStart"/>
            <w:r w:rsidR="0032698D">
              <w:rPr>
                <w:bCs/>
                <w:szCs w:val="20"/>
              </w:rPr>
              <w:t xml:space="preserve">( </w:t>
            </w:r>
            <w:proofErr w:type="gramEnd"/>
            <w:r w:rsidR="0032698D">
              <w:rPr>
                <w:bCs/>
                <w:szCs w:val="20"/>
              </w:rPr>
              <w:t xml:space="preserve">а значит и минимальных) </w:t>
            </w:r>
            <w:proofErr w:type="spellStart"/>
            <w:r w:rsidR="0032698D">
              <w:rPr>
                <w:bCs/>
                <w:szCs w:val="20"/>
              </w:rPr>
              <w:t>днф</w:t>
            </w:r>
            <w:proofErr w:type="spellEnd"/>
            <w:r w:rsidR="0032698D">
              <w:rPr>
                <w:bCs/>
                <w:szCs w:val="20"/>
              </w:rPr>
              <w:t>.</w:t>
            </w:r>
          </w:p>
          <w:p w:rsidR="00EC1EE2" w:rsidRPr="00EC1EE2" w:rsidRDefault="00EC1EE2" w:rsidP="00EC1EE2">
            <w:pPr>
              <w:rPr>
                <w:bCs/>
                <w:szCs w:val="20"/>
              </w:rPr>
            </w:pPr>
          </w:p>
        </w:tc>
        <w:tc>
          <w:tcPr>
            <w:tcW w:w="770" w:type="pct"/>
          </w:tcPr>
          <w:p w:rsidR="00BF3F3A" w:rsidRDefault="00E811CF" w:rsidP="00EF607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EF6078" w:rsidP="00EF6078">
            <w:pPr>
              <w:tabs>
                <w:tab w:val="num" w:pos="756"/>
              </w:tabs>
            </w:pPr>
            <w:r>
              <w:rPr>
                <w:spacing w:val="-3"/>
              </w:rPr>
              <w:t>Диспут</w:t>
            </w:r>
            <w:r w:rsidR="00E811CF" w:rsidRPr="000D71E5">
              <w:t xml:space="preserve"> </w:t>
            </w:r>
          </w:p>
          <w:p w:rsidR="00E811CF" w:rsidRPr="0005407C" w:rsidRDefault="00E811CF" w:rsidP="00EF607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725177" w:rsidRPr="0005407C" w:rsidRDefault="00725177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CA4DCB" w:rsidRDefault="00CA4DCB" w:rsidP="00CA4DCB">
            <w:pPr>
              <w:rPr>
                <w:szCs w:val="20"/>
              </w:rPr>
            </w:pPr>
            <w:r>
              <w:rPr>
                <w:b/>
                <w:szCs w:val="20"/>
              </w:rPr>
              <w:t>Тема № 2.5</w:t>
            </w:r>
            <w:r w:rsidRPr="00174449">
              <w:rPr>
                <w:b/>
                <w:szCs w:val="20"/>
              </w:rPr>
              <w:t>.</w:t>
            </w:r>
          </w:p>
          <w:p w:rsidR="00CA4DCB" w:rsidRPr="00174449" w:rsidRDefault="00CA4DCB" w:rsidP="00CA4DCB">
            <w:pPr>
              <w:rPr>
                <w:bCs/>
                <w:szCs w:val="20"/>
              </w:rPr>
            </w:pPr>
            <w:r>
              <w:rPr>
                <w:szCs w:val="20"/>
              </w:rPr>
              <w:t>Логика предикатов.</w:t>
            </w:r>
          </w:p>
          <w:p w:rsidR="00725177" w:rsidRPr="00174449" w:rsidRDefault="00725177" w:rsidP="00174449">
            <w:pPr>
              <w:rPr>
                <w:b/>
                <w:szCs w:val="20"/>
              </w:rPr>
            </w:pPr>
          </w:p>
        </w:tc>
        <w:tc>
          <w:tcPr>
            <w:tcW w:w="2396" w:type="pct"/>
          </w:tcPr>
          <w:p w:rsidR="00725177" w:rsidRDefault="0032698D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Понятие </w:t>
            </w:r>
            <w:r>
              <w:rPr>
                <w:bCs/>
                <w:szCs w:val="20"/>
                <w:lang w:val="en-US"/>
              </w:rPr>
              <w:t>n</w:t>
            </w:r>
            <w:r>
              <w:rPr>
                <w:bCs/>
                <w:szCs w:val="20"/>
              </w:rPr>
              <w:t>-местного предиката, операции над предикатами, равносильные предикаты. Кванторы, их свойства, формулы логики предикатов. Равносильные формулы логики предикатов, основные типы равносильностей, их применение в других разделах математики. Тождественно истинные (ложные) формулы логики предикатов, законы логики, противоречия.</w:t>
            </w:r>
          </w:p>
          <w:p w:rsidR="00EC1EE2" w:rsidRPr="0032698D" w:rsidRDefault="00EC1EE2" w:rsidP="00174449">
            <w:pPr>
              <w:rPr>
                <w:bCs/>
                <w:szCs w:val="20"/>
              </w:rPr>
            </w:pPr>
          </w:p>
        </w:tc>
        <w:tc>
          <w:tcPr>
            <w:tcW w:w="770" w:type="pct"/>
          </w:tcPr>
          <w:p w:rsidR="00BF3F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EF6078" w:rsidP="00486EC8">
            <w:pPr>
              <w:tabs>
                <w:tab w:val="num" w:pos="756"/>
              </w:tabs>
            </w:pPr>
            <w:r>
              <w:t>Дискуссия</w:t>
            </w:r>
          </w:p>
          <w:p w:rsidR="00725177" w:rsidRPr="007D7B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CA4DCB" w:rsidRPr="0005407C" w:rsidRDefault="00CA4DCB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CA4DCB" w:rsidRDefault="00CA4DCB" w:rsidP="00CA4DCB">
            <w:pPr>
              <w:rPr>
                <w:szCs w:val="20"/>
              </w:rPr>
            </w:pPr>
            <w:r>
              <w:rPr>
                <w:b/>
                <w:szCs w:val="20"/>
              </w:rPr>
              <w:t>Тема № 2.6</w:t>
            </w:r>
            <w:r w:rsidRPr="00174449">
              <w:rPr>
                <w:b/>
                <w:szCs w:val="20"/>
              </w:rPr>
              <w:t>.</w:t>
            </w:r>
          </w:p>
          <w:p w:rsidR="00CA4DCB" w:rsidRPr="00174449" w:rsidRDefault="00CA4DCB" w:rsidP="00CA4DCB">
            <w:pPr>
              <w:rPr>
                <w:bCs/>
                <w:szCs w:val="20"/>
              </w:rPr>
            </w:pPr>
            <w:r>
              <w:rPr>
                <w:szCs w:val="20"/>
              </w:rPr>
              <w:t>Основы исчислений высказываний и предикатов</w:t>
            </w:r>
            <w:r w:rsidRPr="00174449">
              <w:rPr>
                <w:szCs w:val="20"/>
              </w:rPr>
              <w:t>.</w:t>
            </w:r>
          </w:p>
          <w:p w:rsidR="00CA4DCB" w:rsidRDefault="00CA4DCB" w:rsidP="00CA4DCB">
            <w:pPr>
              <w:rPr>
                <w:b/>
                <w:szCs w:val="20"/>
              </w:rPr>
            </w:pPr>
          </w:p>
        </w:tc>
        <w:tc>
          <w:tcPr>
            <w:tcW w:w="2396" w:type="pct"/>
          </w:tcPr>
          <w:p w:rsidR="00CA4DCB" w:rsidRDefault="0032698D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Основы исчислений высказываний, аксиомы, правила вывода. Основные законы логики: правило силлогизма, </w:t>
            </w:r>
            <w:proofErr w:type="spellStart"/>
            <w:r>
              <w:rPr>
                <w:bCs/>
                <w:szCs w:val="20"/>
              </w:rPr>
              <w:t>контрпозиции</w:t>
            </w:r>
            <w:proofErr w:type="spellEnd"/>
            <w:r>
              <w:rPr>
                <w:bCs/>
                <w:szCs w:val="20"/>
              </w:rPr>
              <w:t>, перестановки посылок и т.п., теорема дедукции. Связь между выводимостью формул исчисления высказываний и тождественной истинностью формул алгебры высказываний. Формулы исчисления предикатов</w:t>
            </w:r>
            <w:r w:rsidR="00EC1EE2">
              <w:rPr>
                <w:bCs/>
                <w:szCs w:val="20"/>
              </w:rPr>
              <w:t>, аксиомы, правила вывода. Основные законы исчисления предикатов.</w:t>
            </w:r>
          </w:p>
          <w:p w:rsidR="00EC1EE2" w:rsidRPr="004B128D" w:rsidRDefault="00EC1EE2" w:rsidP="00174449">
            <w:pPr>
              <w:rPr>
                <w:bCs/>
                <w:szCs w:val="20"/>
              </w:rPr>
            </w:pPr>
          </w:p>
        </w:tc>
        <w:tc>
          <w:tcPr>
            <w:tcW w:w="770" w:type="pct"/>
          </w:tcPr>
          <w:p w:rsidR="00BF3F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  <w:r w:rsidRPr="00D14CCA">
              <w:rPr>
                <w:spacing w:val="-3"/>
              </w:rPr>
              <w:t xml:space="preserve"> </w:t>
            </w:r>
          </w:p>
          <w:p w:rsidR="00BF3F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CA4DCB" w:rsidRPr="007D7B3A" w:rsidRDefault="00B75E00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174449" w:rsidRDefault="00E811CF" w:rsidP="0017444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3</w:t>
            </w:r>
          </w:p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Pr="0005407C" w:rsidRDefault="00CA4DCB" w:rsidP="00CA4DCB">
            <w:r>
              <w:rPr>
                <w:szCs w:val="20"/>
              </w:rPr>
              <w:t>Основы теории графов.</w:t>
            </w:r>
          </w:p>
        </w:tc>
        <w:tc>
          <w:tcPr>
            <w:tcW w:w="2396" w:type="pct"/>
          </w:tcPr>
          <w:p w:rsidR="00E811CF" w:rsidRPr="0005407C" w:rsidRDefault="00E811CF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E811CF" w:rsidRPr="0005407C" w:rsidRDefault="00E811CF" w:rsidP="00486EC8">
            <w:pPr>
              <w:tabs>
                <w:tab w:val="num" w:pos="756"/>
              </w:tabs>
              <w:rPr>
                <w:b/>
                <w:spacing w:val="-3"/>
              </w:rPr>
            </w:pP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Pr="00174449" w:rsidRDefault="00E811CF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3.1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E811CF" w:rsidRPr="00174449" w:rsidRDefault="00EC1EE2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Основные понятия теории графов. Эйлеровы и гамильтоновы графы.</w:t>
            </w:r>
          </w:p>
          <w:p w:rsidR="00E811CF" w:rsidRPr="0005407C" w:rsidRDefault="00E811CF" w:rsidP="00174449">
            <w:pPr>
              <w:ind w:firstLine="709"/>
            </w:pPr>
          </w:p>
        </w:tc>
        <w:tc>
          <w:tcPr>
            <w:tcW w:w="2396" w:type="pct"/>
          </w:tcPr>
          <w:p w:rsidR="00E811CF" w:rsidRDefault="00EC1EE2" w:rsidP="00EC1EE2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 xml:space="preserve">Понятие конечного графа, его свойства. Задание графа с помощью матриц смежности и инцидентности. Связность графа, связные компоненты. Эйлеровы и гамильтоновы графы, теоремы Эйлера и </w:t>
            </w:r>
            <w:proofErr w:type="spellStart"/>
            <w:r>
              <w:rPr>
                <w:bCs/>
                <w:szCs w:val="20"/>
              </w:rPr>
              <w:t>Дирана</w:t>
            </w:r>
            <w:proofErr w:type="spellEnd"/>
            <w:r>
              <w:rPr>
                <w:bCs/>
                <w:szCs w:val="20"/>
              </w:rPr>
              <w:t xml:space="preserve">, алгоритм </w:t>
            </w:r>
            <w:proofErr w:type="spellStart"/>
            <w:r>
              <w:rPr>
                <w:bCs/>
                <w:szCs w:val="20"/>
              </w:rPr>
              <w:t>Флери</w:t>
            </w:r>
            <w:proofErr w:type="spellEnd"/>
            <w:r>
              <w:rPr>
                <w:bCs/>
                <w:szCs w:val="20"/>
              </w:rPr>
              <w:t xml:space="preserve"> нахождения </w:t>
            </w:r>
            <w:proofErr w:type="spellStart"/>
            <w:r>
              <w:rPr>
                <w:bCs/>
                <w:szCs w:val="20"/>
              </w:rPr>
              <w:lastRenderedPageBreak/>
              <w:t>эйлерова</w:t>
            </w:r>
            <w:proofErr w:type="spellEnd"/>
            <w:r>
              <w:rPr>
                <w:bCs/>
                <w:szCs w:val="20"/>
              </w:rPr>
              <w:t xml:space="preserve"> цикла.</w:t>
            </w:r>
          </w:p>
          <w:p w:rsidR="00EC1EE2" w:rsidRPr="00EC1EE2" w:rsidRDefault="00EC1EE2" w:rsidP="00EC1EE2">
            <w:pPr>
              <w:rPr>
                <w:bCs/>
                <w:szCs w:val="20"/>
              </w:rPr>
            </w:pPr>
          </w:p>
        </w:tc>
        <w:tc>
          <w:tcPr>
            <w:tcW w:w="770" w:type="pct"/>
          </w:tcPr>
          <w:p w:rsidR="00BF3F3A" w:rsidRDefault="00EF6078" w:rsidP="00486EC8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lastRenderedPageBreak/>
              <w:t>Опрос</w:t>
            </w:r>
          </w:p>
          <w:p w:rsidR="00BF3F3A" w:rsidRDefault="00EF6078" w:rsidP="00486EC8">
            <w:pPr>
              <w:tabs>
                <w:tab w:val="num" w:pos="756"/>
              </w:tabs>
            </w:pPr>
            <w:r>
              <w:t xml:space="preserve"> Дискуссия </w:t>
            </w:r>
          </w:p>
          <w:p w:rsidR="00E811CF" w:rsidRPr="00486EC8" w:rsidRDefault="00E811CF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E811CF" w:rsidRPr="0005407C" w:rsidRDefault="00E811CF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E811CF" w:rsidRPr="00174449" w:rsidRDefault="00E811CF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3.2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E811CF" w:rsidRPr="00174449" w:rsidRDefault="00EC1EE2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Деревья, их свойства.</w:t>
            </w:r>
          </w:p>
          <w:p w:rsidR="00E811CF" w:rsidRPr="0005407C" w:rsidRDefault="00E811CF" w:rsidP="00174449">
            <w:pPr>
              <w:ind w:firstLine="709"/>
            </w:pPr>
          </w:p>
        </w:tc>
        <w:tc>
          <w:tcPr>
            <w:tcW w:w="2396" w:type="pct"/>
          </w:tcPr>
          <w:p w:rsidR="00E811CF" w:rsidRDefault="00F450D7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Деревья, их строение. Остовное дерево связного графа, фундаментальная система циклов и разрезов. Алгоритм </w:t>
            </w:r>
            <w:proofErr w:type="spellStart"/>
            <w:r>
              <w:rPr>
                <w:bCs/>
                <w:szCs w:val="20"/>
              </w:rPr>
              <w:t>Краскала</w:t>
            </w:r>
            <w:proofErr w:type="spellEnd"/>
            <w:r>
              <w:rPr>
                <w:bCs/>
                <w:szCs w:val="20"/>
              </w:rPr>
              <w:t xml:space="preserve"> нахождения </w:t>
            </w:r>
            <w:proofErr w:type="spellStart"/>
            <w:r>
              <w:rPr>
                <w:bCs/>
                <w:szCs w:val="20"/>
              </w:rPr>
              <w:t>остовного</w:t>
            </w:r>
            <w:proofErr w:type="spellEnd"/>
            <w:r>
              <w:rPr>
                <w:bCs/>
                <w:szCs w:val="20"/>
              </w:rPr>
              <w:t xml:space="preserve"> дерева  минимального веса. Центры и диаметральные цепи дерева, алгоритмы их нахождения. Помеченные графы, теорема Келли. Плоские и планарные графы, формула Эйлера.</w:t>
            </w:r>
          </w:p>
          <w:p w:rsidR="00E811CF" w:rsidRPr="0005407C" w:rsidRDefault="00E811CF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EF6078" w:rsidP="00EF6078">
            <w:pPr>
              <w:tabs>
                <w:tab w:val="num" w:pos="756"/>
              </w:tabs>
              <w:rPr>
                <w:bCs/>
              </w:rPr>
            </w:pPr>
            <w:r>
              <w:rPr>
                <w:bCs/>
              </w:rPr>
              <w:t xml:space="preserve">Расчетно-графическое задание </w:t>
            </w:r>
          </w:p>
          <w:p w:rsidR="00BF3F3A" w:rsidRDefault="00EF6078" w:rsidP="00EF6078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 xml:space="preserve">Опрос </w:t>
            </w:r>
          </w:p>
          <w:p w:rsidR="00E811CF" w:rsidRPr="00486EC8" w:rsidRDefault="00E811CF" w:rsidP="00EF607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615D44">
        <w:trPr>
          <w:trHeight w:val="70"/>
        </w:trPr>
        <w:tc>
          <w:tcPr>
            <w:tcW w:w="651" w:type="pct"/>
          </w:tcPr>
          <w:p w:rsidR="00694181" w:rsidRPr="0005407C" w:rsidRDefault="00694181" w:rsidP="00615D44">
            <w:pPr>
              <w:spacing w:line="360" w:lineRule="auto"/>
              <w:rPr>
                <w:lang w:eastAsia="en-US"/>
              </w:rPr>
            </w:pPr>
            <w:r>
              <w:rPr>
                <w:b/>
                <w:szCs w:val="20"/>
              </w:rPr>
              <w:t>Раздел 4</w:t>
            </w:r>
          </w:p>
        </w:tc>
        <w:tc>
          <w:tcPr>
            <w:tcW w:w="1182" w:type="pct"/>
          </w:tcPr>
          <w:p w:rsidR="00694181" w:rsidRPr="00174449" w:rsidRDefault="00694181" w:rsidP="00615D44">
            <w:r>
              <w:rPr>
                <w:szCs w:val="20"/>
              </w:rPr>
              <w:t>Конечные автоматы.</w:t>
            </w:r>
          </w:p>
        </w:tc>
        <w:tc>
          <w:tcPr>
            <w:tcW w:w="2396" w:type="pct"/>
          </w:tcPr>
          <w:p w:rsidR="00694181" w:rsidRPr="0005407C" w:rsidRDefault="00694181" w:rsidP="00615D44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694181" w:rsidRPr="0005407C" w:rsidRDefault="00694181" w:rsidP="00615D44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6D3FBB" w:rsidRPr="0005407C" w:rsidTr="00615D44">
        <w:trPr>
          <w:trHeight w:val="70"/>
        </w:trPr>
        <w:tc>
          <w:tcPr>
            <w:tcW w:w="651" w:type="pct"/>
          </w:tcPr>
          <w:p w:rsidR="00694181" w:rsidRPr="0005407C" w:rsidRDefault="00694181" w:rsidP="00615D44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694181" w:rsidRPr="00C73A8F" w:rsidRDefault="00694181" w:rsidP="00615D44">
            <w:pPr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Тема № 4</w:t>
            </w:r>
            <w:r w:rsidRPr="009F01ED">
              <w:rPr>
                <w:b/>
                <w:szCs w:val="20"/>
              </w:rPr>
              <w:t>.1.</w:t>
            </w:r>
            <w:r>
              <w:rPr>
                <w:bCs/>
                <w:szCs w:val="20"/>
              </w:rPr>
              <w:t>Конечные автоматы и их задание, анализ и синтез.</w:t>
            </w:r>
          </w:p>
          <w:p w:rsidR="00694181" w:rsidRPr="0005407C" w:rsidRDefault="00694181" w:rsidP="00615D44"/>
        </w:tc>
        <w:tc>
          <w:tcPr>
            <w:tcW w:w="2396" w:type="pct"/>
          </w:tcPr>
          <w:p w:rsidR="00694181" w:rsidRDefault="00694181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Определение конечного автомата. Способы задания: </w:t>
            </w:r>
            <w:proofErr w:type="gramStart"/>
            <w:r>
              <w:rPr>
                <w:bCs/>
                <w:szCs w:val="20"/>
              </w:rPr>
              <w:t>табличный</w:t>
            </w:r>
            <w:proofErr w:type="gramEnd"/>
            <w:r>
              <w:rPr>
                <w:bCs/>
                <w:szCs w:val="20"/>
              </w:rPr>
              <w:t>, диаграммой Мура, системой булевых функций. Примеры конечных автоматов.</w:t>
            </w:r>
          </w:p>
          <w:p w:rsidR="00694181" w:rsidRPr="0005407C" w:rsidRDefault="00694181" w:rsidP="00615D44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694181" w:rsidP="00EF607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F3F3A" w:rsidRDefault="00694181" w:rsidP="00EF6078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694181" w:rsidRPr="0005407C" w:rsidRDefault="00694181" w:rsidP="00EF607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615D44">
        <w:trPr>
          <w:trHeight w:val="70"/>
        </w:trPr>
        <w:tc>
          <w:tcPr>
            <w:tcW w:w="651" w:type="pct"/>
          </w:tcPr>
          <w:p w:rsidR="00694181" w:rsidRPr="0005407C" w:rsidRDefault="00694181" w:rsidP="00615D44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694181" w:rsidRPr="009F01ED" w:rsidRDefault="00694181" w:rsidP="00615D4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Тема № 4</w:t>
            </w:r>
            <w:r w:rsidRPr="009F01ED">
              <w:rPr>
                <w:b/>
                <w:szCs w:val="20"/>
              </w:rPr>
              <w:t>.2.</w:t>
            </w:r>
          </w:p>
          <w:p w:rsidR="00694181" w:rsidRPr="009F01ED" w:rsidRDefault="00694181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Изоморфизм конечных автоматов</w:t>
            </w:r>
            <w:r w:rsidRPr="009F01ED">
              <w:rPr>
                <w:bCs/>
                <w:szCs w:val="20"/>
              </w:rPr>
              <w:t>.</w:t>
            </w:r>
          </w:p>
          <w:p w:rsidR="00694181" w:rsidRPr="0005407C" w:rsidRDefault="00694181" w:rsidP="00615D44"/>
        </w:tc>
        <w:tc>
          <w:tcPr>
            <w:tcW w:w="2396" w:type="pct"/>
          </w:tcPr>
          <w:p w:rsidR="00694181" w:rsidRPr="0005407C" w:rsidRDefault="00694181" w:rsidP="00615D44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>Канонические уравнения автомата.</w:t>
            </w:r>
            <w:r w:rsidR="0068084C">
              <w:rPr>
                <w:bCs/>
                <w:szCs w:val="20"/>
              </w:rPr>
              <w:t xml:space="preserve"> Примеры.</w:t>
            </w:r>
          </w:p>
        </w:tc>
        <w:tc>
          <w:tcPr>
            <w:tcW w:w="770" w:type="pct"/>
          </w:tcPr>
          <w:p w:rsidR="00BF3F3A" w:rsidRDefault="00694181" w:rsidP="00EF607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F3F3A" w:rsidRDefault="00694181" w:rsidP="00EF6078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694181" w:rsidRPr="0005407C" w:rsidRDefault="006D3FBB" w:rsidP="00EF6078">
            <w:pPr>
              <w:tabs>
                <w:tab w:val="num" w:pos="756"/>
              </w:tabs>
              <w:rPr>
                <w:b/>
                <w:spacing w:val="-3"/>
              </w:rPr>
            </w:pPr>
            <w:r>
              <w:t xml:space="preserve">Домашние </w:t>
            </w:r>
            <w:r w:rsidR="00694181" w:rsidRPr="000D71E5">
              <w:t>работы</w:t>
            </w:r>
          </w:p>
        </w:tc>
      </w:tr>
      <w:tr w:rsidR="006D3FBB" w:rsidRPr="00486EC8" w:rsidTr="00615D44">
        <w:trPr>
          <w:trHeight w:val="70"/>
        </w:trPr>
        <w:tc>
          <w:tcPr>
            <w:tcW w:w="651" w:type="pct"/>
          </w:tcPr>
          <w:p w:rsidR="00694181" w:rsidRPr="0005407C" w:rsidRDefault="00694181" w:rsidP="00615D44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694181" w:rsidRPr="0005407C" w:rsidRDefault="00694181" w:rsidP="00BF3F3A">
            <w:r>
              <w:rPr>
                <w:b/>
                <w:szCs w:val="20"/>
              </w:rPr>
              <w:t>Тема № 4</w:t>
            </w:r>
            <w:r w:rsidRPr="009F01ED">
              <w:rPr>
                <w:b/>
                <w:szCs w:val="20"/>
              </w:rPr>
              <w:t>.3.</w:t>
            </w:r>
            <w:r>
              <w:rPr>
                <w:bCs/>
                <w:szCs w:val="20"/>
              </w:rPr>
              <w:t>Композиция автоматов</w:t>
            </w:r>
            <w:r w:rsidRPr="009F01ED">
              <w:rPr>
                <w:bCs/>
                <w:szCs w:val="20"/>
              </w:rPr>
              <w:t>.</w:t>
            </w:r>
          </w:p>
        </w:tc>
        <w:tc>
          <w:tcPr>
            <w:tcW w:w="2396" w:type="pct"/>
          </w:tcPr>
          <w:p w:rsidR="00694181" w:rsidRPr="0005407C" w:rsidRDefault="00694181" w:rsidP="00694181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 xml:space="preserve">Автоматы Мили и </w:t>
            </w:r>
            <w:proofErr w:type="gramStart"/>
            <w:r>
              <w:rPr>
                <w:bCs/>
                <w:szCs w:val="20"/>
              </w:rPr>
              <w:t>Мура</w:t>
            </w:r>
            <w:proofErr w:type="gramEnd"/>
            <w:r>
              <w:rPr>
                <w:bCs/>
                <w:szCs w:val="20"/>
              </w:rPr>
              <w:t>.</w:t>
            </w:r>
          </w:p>
        </w:tc>
        <w:tc>
          <w:tcPr>
            <w:tcW w:w="770" w:type="pct"/>
          </w:tcPr>
          <w:p w:rsidR="00BF3F3A" w:rsidRDefault="00694181" w:rsidP="00EF607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F3F3A" w:rsidRDefault="00694181" w:rsidP="00EF6078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694181" w:rsidRPr="00486EC8" w:rsidRDefault="00694181" w:rsidP="00EF607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F450D7" w:rsidRPr="00174449" w:rsidRDefault="00694181" w:rsidP="00BF3F3A">
            <w:pPr>
              <w:jc w:val="center"/>
              <w:rPr>
                <w:lang w:eastAsia="en-US"/>
              </w:rPr>
            </w:pPr>
            <w:r>
              <w:rPr>
                <w:b/>
                <w:szCs w:val="20"/>
              </w:rPr>
              <w:t>Раздел 5</w:t>
            </w:r>
          </w:p>
        </w:tc>
        <w:tc>
          <w:tcPr>
            <w:tcW w:w="1182" w:type="pct"/>
          </w:tcPr>
          <w:p w:rsidR="00F450D7" w:rsidRPr="00174449" w:rsidRDefault="00F450D7" w:rsidP="00706691">
            <w:r>
              <w:rPr>
                <w:szCs w:val="20"/>
              </w:rPr>
              <w:t>Теория алгоритмов.</w:t>
            </w:r>
          </w:p>
        </w:tc>
        <w:tc>
          <w:tcPr>
            <w:tcW w:w="2396" w:type="pct"/>
          </w:tcPr>
          <w:p w:rsidR="00F450D7" w:rsidRPr="0005407C" w:rsidRDefault="00F450D7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F450D7" w:rsidRPr="0005407C" w:rsidRDefault="00F450D7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F450D7" w:rsidRPr="0005407C" w:rsidRDefault="00F450D7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F450D7" w:rsidRPr="00174449" w:rsidRDefault="00F450D7" w:rsidP="00174449">
            <w:pPr>
              <w:rPr>
                <w:b/>
                <w:szCs w:val="20"/>
              </w:rPr>
            </w:pPr>
            <w:r w:rsidRPr="00174449">
              <w:rPr>
                <w:b/>
                <w:szCs w:val="20"/>
              </w:rPr>
              <w:t>Тема</w:t>
            </w:r>
            <w:r w:rsidR="00694181">
              <w:rPr>
                <w:b/>
                <w:szCs w:val="20"/>
              </w:rPr>
              <w:t xml:space="preserve"> № 5</w:t>
            </w:r>
            <w:r w:rsidRPr="00174449">
              <w:rPr>
                <w:b/>
                <w:szCs w:val="20"/>
              </w:rPr>
              <w:t>.1.</w:t>
            </w:r>
          </w:p>
          <w:p w:rsidR="008866F8" w:rsidRPr="000561EA" w:rsidRDefault="008866F8" w:rsidP="008866F8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Вычислимые функции</w:t>
            </w:r>
            <w:r w:rsidRPr="00174449">
              <w:rPr>
                <w:bCs/>
                <w:szCs w:val="20"/>
              </w:rPr>
              <w:t>.</w:t>
            </w:r>
          </w:p>
          <w:p w:rsidR="00F450D7" w:rsidRPr="0005407C" w:rsidRDefault="00F450D7" w:rsidP="008866F8"/>
        </w:tc>
        <w:tc>
          <w:tcPr>
            <w:tcW w:w="2396" w:type="pct"/>
          </w:tcPr>
          <w:p w:rsidR="00F450D7" w:rsidRPr="0005407C" w:rsidRDefault="001F5DAA" w:rsidP="001F5DAA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>Вычислимые функции и алгоритмы. Свойства алгоритмов. Понятия разрешимого предиката, разрешимого множества, перечислимого множества. Пример алгоритма. Теория рекурсивных функций.</w:t>
            </w:r>
          </w:p>
        </w:tc>
        <w:tc>
          <w:tcPr>
            <w:tcW w:w="770" w:type="pct"/>
          </w:tcPr>
          <w:p w:rsidR="00BF3F3A" w:rsidRDefault="00F450D7" w:rsidP="00EF607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6D3FBB" w:rsidP="00EF6078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 xml:space="preserve">Диспут </w:t>
            </w:r>
          </w:p>
          <w:p w:rsidR="00F450D7" w:rsidRPr="0005407C" w:rsidRDefault="00F450D7" w:rsidP="00EF607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F450D7" w:rsidRPr="0005407C" w:rsidRDefault="00F450D7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8866F8" w:rsidRDefault="00694181" w:rsidP="008866F8">
            <w:pPr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Тема № 5</w:t>
            </w:r>
            <w:r w:rsidR="00F450D7" w:rsidRPr="00174449">
              <w:rPr>
                <w:b/>
                <w:szCs w:val="20"/>
              </w:rPr>
              <w:t>.2.</w:t>
            </w:r>
            <w:r w:rsidR="008866F8">
              <w:rPr>
                <w:bCs/>
                <w:szCs w:val="20"/>
              </w:rPr>
              <w:t>Нормальные алгоритмы Маркова</w:t>
            </w:r>
            <w:r w:rsidR="008866F8" w:rsidRPr="00174449">
              <w:rPr>
                <w:bCs/>
                <w:szCs w:val="20"/>
              </w:rPr>
              <w:t>.</w:t>
            </w:r>
          </w:p>
          <w:p w:rsidR="00F450D7" w:rsidRPr="0005407C" w:rsidRDefault="00F450D7" w:rsidP="008866F8"/>
        </w:tc>
        <w:tc>
          <w:tcPr>
            <w:tcW w:w="2396" w:type="pct"/>
          </w:tcPr>
          <w:p w:rsidR="00F450D7" w:rsidRPr="0005407C" w:rsidRDefault="001F5DAA" w:rsidP="001F5DAA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>Основные определения. Проблема слов в ассоциативном исчислении. Алгоритм в некотором алфавите А. Нормальный алгоритм Маркова. Нормально вычислимая функция.</w:t>
            </w:r>
          </w:p>
        </w:tc>
        <w:tc>
          <w:tcPr>
            <w:tcW w:w="770" w:type="pct"/>
          </w:tcPr>
          <w:p w:rsidR="00BF3F3A" w:rsidRDefault="00F450D7" w:rsidP="00EF607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6D3FBB" w:rsidP="00EF6078">
            <w:pPr>
              <w:tabs>
                <w:tab w:val="num" w:pos="756"/>
              </w:tabs>
            </w:pPr>
            <w:r>
              <w:t>Дискуссия</w:t>
            </w:r>
          </w:p>
          <w:p w:rsidR="00F450D7" w:rsidRPr="0005407C" w:rsidRDefault="00F450D7" w:rsidP="00EF607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6D3FBB" w:rsidRPr="0005407C" w:rsidTr="00F450D7">
        <w:trPr>
          <w:trHeight w:val="70"/>
        </w:trPr>
        <w:tc>
          <w:tcPr>
            <w:tcW w:w="651" w:type="pct"/>
          </w:tcPr>
          <w:p w:rsidR="00F450D7" w:rsidRPr="0005407C" w:rsidRDefault="00F450D7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8866F8" w:rsidRPr="00174449" w:rsidRDefault="00F450D7" w:rsidP="008866F8">
            <w:pPr>
              <w:rPr>
                <w:bCs/>
                <w:szCs w:val="20"/>
              </w:rPr>
            </w:pPr>
            <w:r w:rsidRPr="00174449">
              <w:rPr>
                <w:b/>
                <w:szCs w:val="20"/>
              </w:rPr>
              <w:t xml:space="preserve">Тема № </w:t>
            </w:r>
            <w:r w:rsidR="00694181">
              <w:rPr>
                <w:b/>
                <w:szCs w:val="20"/>
              </w:rPr>
              <w:t>5</w:t>
            </w:r>
            <w:r w:rsidRPr="00174449">
              <w:rPr>
                <w:b/>
                <w:szCs w:val="20"/>
              </w:rPr>
              <w:t>.3.</w:t>
            </w:r>
            <w:r w:rsidR="008866F8">
              <w:rPr>
                <w:bCs/>
                <w:szCs w:val="20"/>
              </w:rPr>
              <w:t xml:space="preserve">Теория алгоритмов по </w:t>
            </w:r>
            <w:proofErr w:type="spellStart"/>
            <w:r w:rsidR="008866F8">
              <w:rPr>
                <w:bCs/>
                <w:szCs w:val="20"/>
              </w:rPr>
              <w:t>Тюрингу</w:t>
            </w:r>
            <w:proofErr w:type="spellEnd"/>
            <w:r w:rsidR="008866F8">
              <w:rPr>
                <w:bCs/>
                <w:szCs w:val="20"/>
              </w:rPr>
              <w:t xml:space="preserve"> (машина </w:t>
            </w:r>
            <w:proofErr w:type="spellStart"/>
            <w:r w:rsidR="008866F8">
              <w:rPr>
                <w:bCs/>
                <w:szCs w:val="20"/>
              </w:rPr>
              <w:t>Тюринга</w:t>
            </w:r>
            <w:proofErr w:type="spellEnd"/>
            <w:r w:rsidR="008866F8">
              <w:rPr>
                <w:bCs/>
                <w:szCs w:val="20"/>
              </w:rPr>
              <w:t>)</w:t>
            </w:r>
            <w:r w:rsidR="008866F8" w:rsidRPr="00174449">
              <w:rPr>
                <w:bCs/>
                <w:szCs w:val="20"/>
              </w:rPr>
              <w:t>.</w:t>
            </w:r>
          </w:p>
          <w:p w:rsidR="00F450D7" w:rsidRPr="0005407C" w:rsidRDefault="00F450D7" w:rsidP="008866F8"/>
        </w:tc>
        <w:tc>
          <w:tcPr>
            <w:tcW w:w="2396" w:type="pct"/>
          </w:tcPr>
          <w:p w:rsidR="00F450D7" w:rsidRDefault="001F5DAA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Машины Тьюринга. Алгоритмы Тьюринга. Формализация машины Тьюринга. Тезис Черча-Тьюринга.</w:t>
            </w:r>
          </w:p>
          <w:p w:rsidR="00F450D7" w:rsidRPr="0005407C" w:rsidRDefault="00F450D7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F3F3A" w:rsidRDefault="00F450D7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BF3F3A" w:rsidRDefault="00F450D7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F450D7" w:rsidRPr="0005407C" w:rsidRDefault="00F450D7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</w:tbl>
    <w:p w:rsidR="00A314EC" w:rsidRDefault="00A314EC" w:rsidP="003F662D">
      <w:pPr>
        <w:jc w:val="center"/>
        <w:rPr>
          <w:b/>
          <w:szCs w:val="20"/>
        </w:rPr>
      </w:pPr>
    </w:p>
    <w:p w:rsidR="00FA1E3E" w:rsidRPr="00A314EC" w:rsidRDefault="00706691" w:rsidP="00A314EC">
      <w:pPr>
        <w:rPr>
          <w:b/>
        </w:rPr>
      </w:pPr>
      <w:r w:rsidRPr="0005407C">
        <w:rPr>
          <w:b/>
        </w:rPr>
        <w:t>3. Структура дисциплины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276"/>
        <w:gridCol w:w="1275"/>
        <w:gridCol w:w="851"/>
      </w:tblGrid>
      <w:tr w:rsidR="00FA1E3E" w:rsidRPr="00FA1E3E" w:rsidTr="00AA2A96">
        <w:trPr>
          <w:cantSplit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Вид работы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Трудоемкость, часов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20" w:rsidRPr="00FA1E3E" w:rsidRDefault="00497C20" w:rsidP="00FA1E3E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F662A2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97C20" w:rsidRPr="00FA1E3E">
              <w:rPr>
                <w:b/>
              </w:rPr>
              <w:t xml:space="preserve"> семестр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F662A2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97C20">
              <w:rPr>
                <w:b/>
              </w:rPr>
              <w:t xml:space="preserve"> </w:t>
            </w:r>
            <w:r w:rsidR="00497C20" w:rsidRPr="00FA1E3E">
              <w:rPr>
                <w:b/>
              </w:rPr>
              <w:t>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Всего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Общая трудоемкость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9D554C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9D554C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216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Аудиторная работа: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9D554C" w:rsidRDefault="00F662A2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108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i/>
                <w:iCs/>
              </w:rPr>
              <w:lastRenderedPageBreak/>
              <w:t>Лекции (Л)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497C2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i/>
                <w:iCs/>
              </w:rPr>
            </w:pPr>
            <w:r w:rsidRPr="00FA1E3E">
              <w:rPr>
                <w:i/>
                <w:iCs/>
              </w:rPr>
              <w:t>Практические занятия (ПЗ)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F662A2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rPr>
                <w:i/>
                <w:iCs/>
              </w:rPr>
              <w:t>Лабораторные работы (ЛР)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i/>
                <w:iCs/>
              </w:rPr>
            </w:pPr>
            <w:r w:rsidRPr="00FA1E3E">
              <w:rPr>
                <w:i/>
                <w:iCs/>
              </w:rPr>
              <w:t>Зачет (З)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Самостоятельная работа: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1C628D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3F662D" w:rsidRDefault="001C628D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  <w:szCs w:val="20"/>
              </w:rPr>
              <w:t>36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Курсовой проект (КП), курсовая работа (</w:t>
            </w:r>
            <w:proofErr w:type="gramStart"/>
            <w:r w:rsidRPr="00FA1E3E">
              <w:t>КР</w:t>
            </w:r>
            <w:proofErr w:type="gramEnd"/>
            <w:r w:rsidRPr="00FA1E3E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8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Расчетно-графическое задание (РГЗ)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600872" w:rsidP="00FA1E3E">
            <w:pPr>
              <w:suppressLineNumbers/>
              <w:spacing w:line="276" w:lineRule="auto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600872" w:rsidP="00FA1E3E">
            <w:pPr>
              <w:suppressLineNumbers/>
              <w:spacing w:line="276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600872" w:rsidP="00FA1E3E">
            <w:pPr>
              <w:suppressLineNumbers/>
              <w:spacing w:line="276" w:lineRule="auto"/>
              <w:jc w:val="center"/>
            </w:pPr>
            <w:r>
              <w:t>8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Реферат (Р)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Эссе (Э)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  <w:r w:rsidRPr="00FA1E3E">
              <w:t>-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Самостоятельное изучение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1C628D" w:rsidP="00A314EC">
            <w:pPr>
              <w:suppressLineNumbers/>
              <w:spacing w:line="276" w:lineRule="auto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1C628D" w:rsidP="00FA1E3E">
            <w:pPr>
              <w:suppressLineNumbers/>
              <w:spacing w:line="276" w:lineRule="auto"/>
              <w:jc w:val="center"/>
            </w:pPr>
            <w:r>
              <w:t>16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Контрольная работа (К)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BA209E" w:rsidP="00FA1E3E">
            <w:pPr>
              <w:suppressLineNumbers/>
              <w:spacing w:line="276" w:lineRule="auto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BA209E" w:rsidP="00A314EC">
            <w:pPr>
              <w:suppressLineNumbers/>
              <w:spacing w:line="276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BA209E" w:rsidP="00FA1E3E">
            <w:pPr>
              <w:suppressLineNumbers/>
              <w:spacing w:line="276" w:lineRule="auto"/>
              <w:jc w:val="center"/>
            </w:pPr>
            <w:r>
              <w:t>4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both"/>
            </w:pPr>
            <w:r w:rsidRPr="00FA1E3E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497C20" w:rsidP="00A314EC">
            <w:pPr>
              <w:suppressLineNumbers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A314EC">
            <w:pPr>
              <w:suppressLineNumbers/>
              <w:spacing w:line="276" w:lineRule="auto"/>
              <w:jc w:val="center"/>
            </w:pP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</w:pPr>
            <w:r w:rsidRPr="00FA1E3E">
              <w:t>Подготовка и сдача экзамена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0D3710" w:rsidRDefault="00021335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021335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021335" w:rsidP="00021335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497C20" w:rsidRPr="00FA1E3E" w:rsidTr="00AA2A96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3660E9" w:rsidRDefault="00497C2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Вид итогового контроля (указать вид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20" w:rsidRPr="00FA1E3E" w:rsidRDefault="00497C20" w:rsidP="00FA1E3E">
            <w:pPr>
              <w:suppressLineNumbers/>
              <w:spacing w:line="276" w:lineRule="auto"/>
              <w:jc w:val="center"/>
              <w:rPr>
                <w:b/>
              </w:rPr>
            </w:pPr>
          </w:p>
        </w:tc>
      </w:tr>
    </w:tbl>
    <w:p w:rsidR="001C628D" w:rsidRDefault="001C628D" w:rsidP="00706691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</w:p>
    <w:p w:rsidR="00706691" w:rsidRDefault="00706691" w:rsidP="00706691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05407C">
        <w:rPr>
          <w:b/>
          <w:bCs/>
        </w:rPr>
        <w:t>4. Распределение видов учебной работы и их трудоемкости по разделам</w:t>
      </w:r>
    </w:p>
    <w:p w:rsidR="001F5895" w:rsidRPr="001F5895" w:rsidRDefault="001F5895" w:rsidP="001F5895">
      <w:pPr>
        <w:suppressLineNumbers/>
        <w:rPr>
          <w:b/>
        </w:rPr>
      </w:pPr>
      <w:r w:rsidRPr="001F5895">
        <w:rPr>
          <w:b/>
        </w:rPr>
        <w:t>Р</w:t>
      </w:r>
      <w:r>
        <w:rPr>
          <w:b/>
        </w:rPr>
        <w:t>азделы дисциплины, изучаемые в</w:t>
      </w:r>
      <w:r w:rsidR="009A6AA1">
        <w:rPr>
          <w:b/>
        </w:rPr>
        <w:t xml:space="preserve"> 3</w:t>
      </w:r>
      <w:r w:rsidRPr="001F5895">
        <w:rPr>
          <w:b/>
        </w:rPr>
        <w:t xml:space="preserve"> семестре: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559"/>
        <w:gridCol w:w="1134"/>
        <w:gridCol w:w="1843"/>
        <w:gridCol w:w="1843"/>
      </w:tblGrid>
      <w:tr w:rsidR="003F662D" w:rsidRPr="003F662D" w:rsidTr="004E38A6">
        <w:trPr>
          <w:cantSplit/>
          <w:trHeight w:val="246"/>
        </w:trPr>
        <w:tc>
          <w:tcPr>
            <w:tcW w:w="567" w:type="dxa"/>
            <w:vMerge w:val="restart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№</w:t>
            </w: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п/п</w:t>
            </w: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</w:tc>
        <w:tc>
          <w:tcPr>
            <w:tcW w:w="3119" w:type="dxa"/>
            <w:vMerge w:val="restart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Наименование</w:t>
            </w: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раздела, темы</w:t>
            </w:r>
          </w:p>
        </w:tc>
        <w:tc>
          <w:tcPr>
            <w:tcW w:w="4536" w:type="dxa"/>
            <w:gridSpan w:val="3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 xml:space="preserve">Распределение аудиторного времени по видам учебной деятельности (в </w:t>
            </w:r>
            <w:proofErr w:type="spellStart"/>
            <w:r w:rsidRPr="003F662D">
              <w:rPr>
                <w:b/>
                <w:szCs w:val="16"/>
              </w:rPr>
              <w:t>ак</w:t>
            </w:r>
            <w:proofErr w:type="spellEnd"/>
            <w:r w:rsidRPr="003F662D">
              <w:rPr>
                <w:b/>
                <w:szCs w:val="16"/>
              </w:rPr>
              <w:t>. часах)</w:t>
            </w:r>
          </w:p>
        </w:tc>
        <w:tc>
          <w:tcPr>
            <w:tcW w:w="1843" w:type="dxa"/>
            <w:vMerge w:val="restart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96307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Самостоятельная работа</w:t>
            </w: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</w:tr>
      <w:tr w:rsidR="003F662D" w:rsidRPr="003F662D" w:rsidTr="004E38A6">
        <w:trPr>
          <w:cantSplit/>
          <w:trHeight w:val="328"/>
        </w:trPr>
        <w:tc>
          <w:tcPr>
            <w:tcW w:w="567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3119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Всего аудиторных часов*</w:t>
            </w:r>
          </w:p>
        </w:tc>
        <w:tc>
          <w:tcPr>
            <w:tcW w:w="2977" w:type="dxa"/>
            <w:gridSpan w:val="2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 том числе</w:t>
            </w:r>
          </w:p>
        </w:tc>
        <w:tc>
          <w:tcPr>
            <w:tcW w:w="1843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</w:tr>
      <w:tr w:rsidR="003F662D" w:rsidRPr="003F662D" w:rsidTr="004E38A6">
        <w:trPr>
          <w:cantSplit/>
          <w:trHeight w:val="426"/>
        </w:trPr>
        <w:tc>
          <w:tcPr>
            <w:tcW w:w="567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3119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559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134" w:type="dxa"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Лекции</w:t>
            </w:r>
          </w:p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843" w:type="dxa"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Практические</w:t>
            </w:r>
          </w:p>
          <w:p w:rsidR="003F662D" w:rsidRPr="003F662D" w:rsidRDefault="003F662D" w:rsidP="003F662D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занятия-П</w:t>
            </w:r>
          </w:p>
        </w:tc>
        <w:tc>
          <w:tcPr>
            <w:tcW w:w="1843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FF71C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1</w:t>
            </w:r>
            <w:r w:rsidR="00440D09" w:rsidRPr="003F662D">
              <w:rPr>
                <w:b/>
                <w:szCs w:val="20"/>
              </w:rPr>
              <w:t xml:space="preserve">. </w:t>
            </w:r>
            <w:r w:rsidR="00F450D7" w:rsidRPr="00F450D7">
              <w:rPr>
                <w:b/>
                <w:szCs w:val="20"/>
              </w:rPr>
              <w:t>Основы теории множеств.</w:t>
            </w:r>
          </w:p>
        </w:tc>
        <w:tc>
          <w:tcPr>
            <w:tcW w:w="1559" w:type="dxa"/>
          </w:tcPr>
          <w:p w:rsidR="00440D09" w:rsidRPr="003F662D" w:rsidRDefault="001C628D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B761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20DF7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119" w:type="dxa"/>
          </w:tcPr>
          <w:p w:rsidR="00440D09" w:rsidRPr="00B37804" w:rsidRDefault="00623C28" w:rsidP="003F662D">
            <w:pPr>
              <w:rPr>
                <w:bCs/>
                <w:szCs w:val="20"/>
              </w:rPr>
            </w:pPr>
            <w:r>
              <w:rPr>
                <w:szCs w:val="20"/>
              </w:rPr>
              <w:t>Тема № 1</w:t>
            </w:r>
            <w:r w:rsidR="00440D09" w:rsidRPr="003F662D">
              <w:rPr>
                <w:szCs w:val="20"/>
              </w:rPr>
              <w:t>.1</w:t>
            </w:r>
            <w:r w:rsidR="00C12BD7">
              <w:rPr>
                <w:szCs w:val="20"/>
              </w:rPr>
              <w:t xml:space="preserve">. </w:t>
            </w:r>
            <w:r w:rsidR="00A73BD8">
              <w:rPr>
                <w:szCs w:val="20"/>
              </w:rPr>
              <w:t>Множества и о</w:t>
            </w:r>
            <w:r w:rsidR="00A73BD8">
              <w:rPr>
                <w:bCs/>
                <w:szCs w:val="20"/>
              </w:rPr>
              <w:t>перации над ними</w:t>
            </w:r>
            <w:r w:rsidR="00A73BD8" w:rsidRPr="00174449">
              <w:rPr>
                <w:szCs w:val="20"/>
              </w:rPr>
              <w:t>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615D4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20DF7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119" w:type="dxa"/>
          </w:tcPr>
          <w:p w:rsidR="00440D09" w:rsidRPr="003F662D" w:rsidRDefault="00623C28" w:rsidP="00B37804">
            <w:pPr>
              <w:rPr>
                <w:szCs w:val="20"/>
              </w:rPr>
            </w:pPr>
            <w:r>
              <w:rPr>
                <w:szCs w:val="20"/>
              </w:rPr>
              <w:t>Тема № 1</w:t>
            </w:r>
            <w:r w:rsidR="00440D09" w:rsidRPr="003F662D">
              <w:rPr>
                <w:szCs w:val="20"/>
              </w:rPr>
              <w:t>.2.</w:t>
            </w:r>
            <w:r w:rsidR="00A73BD8">
              <w:rPr>
                <w:bCs/>
                <w:szCs w:val="20"/>
              </w:rPr>
              <w:t>Отношения на множествах.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73BD8" w:rsidRPr="003F662D" w:rsidTr="004E38A6">
        <w:tc>
          <w:tcPr>
            <w:tcW w:w="567" w:type="dxa"/>
          </w:tcPr>
          <w:p w:rsidR="00A73BD8" w:rsidRDefault="00A73BD8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119" w:type="dxa"/>
          </w:tcPr>
          <w:p w:rsidR="00A73BD8" w:rsidRPr="00A73BD8" w:rsidRDefault="00A73BD8" w:rsidP="00B37804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Тема № 1.3. Основные алгебраические структуры.</w:t>
            </w:r>
          </w:p>
        </w:tc>
        <w:tc>
          <w:tcPr>
            <w:tcW w:w="1559" w:type="dxa"/>
          </w:tcPr>
          <w:p w:rsidR="00A73BD8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73BD8" w:rsidRDefault="00615D4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73BD8" w:rsidRDefault="00615D4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73BD8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Раздел 2</w:t>
            </w:r>
            <w:r w:rsidR="00440D09" w:rsidRPr="003F662D">
              <w:rPr>
                <w:b/>
                <w:szCs w:val="20"/>
              </w:rPr>
              <w:t xml:space="preserve">. </w:t>
            </w:r>
            <w:r w:rsidR="00E831BC" w:rsidRPr="00E831BC">
              <w:rPr>
                <w:b/>
                <w:szCs w:val="20"/>
              </w:rPr>
              <w:t>Элементы математической логики.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440D09" w:rsidRPr="003F662D" w:rsidRDefault="00615D44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C628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2A2B4E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 xml:space="preserve">.1. </w:t>
            </w:r>
            <w:r w:rsidR="00E831BC">
              <w:rPr>
                <w:szCs w:val="20"/>
              </w:rPr>
              <w:t>Булевы</w:t>
            </w:r>
            <w:r w:rsidR="00E831BC" w:rsidRPr="00884D2B">
              <w:rPr>
                <w:szCs w:val="20"/>
              </w:rPr>
              <w:t xml:space="preserve"> алгебры.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40D09" w:rsidRPr="003F662D" w:rsidRDefault="00615D4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615D4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2A2B4E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 xml:space="preserve">.2. </w:t>
            </w:r>
            <w:r w:rsidR="00E831BC">
              <w:rPr>
                <w:bCs/>
                <w:szCs w:val="20"/>
              </w:rPr>
              <w:t>Алгебра высказываний.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E831BC">
        <w:trPr>
          <w:trHeight w:val="273"/>
        </w:trPr>
        <w:tc>
          <w:tcPr>
            <w:tcW w:w="567" w:type="dxa"/>
          </w:tcPr>
          <w:p w:rsidR="00440D09" w:rsidRPr="003F662D" w:rsidRDefault="002A2B4E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119" w:type="dxa"/>
          </w:tcPr>
          <w:p w:rsidR="00440D09" w:rsidRPr="00E831BC" w:rsidRDefault="00623C28" w:rsidP="001B4C4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 xml:space="preserve">.3. </w:t>
            </w:r>
            <w:r w:rsidR="00E831BC">
              <w:rPr>
                <w:bCs/>
                <w:szCs w:val="20"/>
              </w:rPr>
              <w:t>Функционально полные и замкнутые классы булевых функций.</w:t>
            </w:r>
          </w:p>
        </w:tc>
        <w:tc>
          <w:tcPr>
            <w:tcW w:w="1559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75E00" w:rsidRPr="003F662D" w:rsidTr="004E38A6">
        <w:trPr>
          <w:trHeight w:val="707"/>
        </w:trPr>
        <w:tc>
          <w:tcPr>
            <w:tcW w:w="567" w:type="dxa"/>
          </w:tcPr>
          <w:p w:rsidR="00B75E00" w:rsidRPr="003F662D" w:rsidRDefault="00B75E00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B75E00" w:rsidRPr="003F662D" w:rsidRDefault="00F46781" w:rsidP="003F662D">
            <w:pPr>
              <w:rPr>
                <w:bCs/>
                <w:szCs w:val="20"/>
              </w:rPr>
            </w:pPr>
            <w:r w:rsidRPr="003F662D">
              <w:rPr>
                <w:b/>
                <w:szCs w:val="20"/>
              </w:rPr>
              <w:t>Итого</w:t>
            </w:r>
            <w:r>
              <w:rPr>
                <w:b/>
                <w:szCs w:val="20"/>
              </w:rPr>
              <w:t>:</w:t>
            </w:r>
          </w:p>
        </w:tc>
        <w:tc>
          <w:tcPr>
            <w:tcW w:w="1559" w:type="dxa"/>
          </w:tcPr>
          <w:p w:rsidR="00B75E00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B75E00" w:rsidRPr="00F710D5" w:rsidRDefault="001C628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B75E00" w:rsidRPr="003F662D" w:rsidRDefault="001C628D" w:rsidP="003F66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B75E00" w:rsidRPr="00615D44" w:rsidRDefault="001C628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</w:tbl>
    <w:p w:rsidR="001B201B" w:rsidRDefault="001B201B" w:rsidP="003660E9">
      <w:pPr>
        <w:suppressLineNumbers/>
        <w:jc w:val="both"/>
        <w:rPr>
          <w:b/>
        </w:rPr>
      </w:pPr>
      <w:r w:rsidRPr="001B201B">
        <w:rPr>
          <w:b/>
        </w:rPr>
        <w:t>Р</w:t>
      </w:r>
      <w:r w:rsidR="001F5895">
        <w:rPr>
          <w:b/>
        </w:rPr>
        <w:t>а</w:t>
      </w:r>
      <w:r w:rsidR="009A6AA1">
        <w:rPr>
          <w:b/>
        </w:rPr>
        <w:t>зделы дисциплины, изучаемые в 4</w:t>
      </w:r>
      <w:r w:rsidRPr="001B201B">
        <w:rPr>
          <w:b/>
        </w:rPr>
        <w:t xml:space="preserve"> семестре:</w:t>
      </w:r>
    </w:p>
    <w:tbl>
      <w:tblPr>
        <w:tblW w:w="100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8"/>
        <w:gridCol w:w="1551"/>
        <w:gridCol w:w="13"/>
        <w:gridCol w:w="1121"/>
        <w:gridCol w:w="16"/>
        <w:gridCol w:w="1827"/>
        <w:gridCol w:w="22"/>
        <w:gridCol w:w="1821"/>
        <w:gridCol w:w="31"/>
      </w:tblGrid>
      <w:tr w:rsidR="00CA6F56" w:rsidRPr="003F662D" w:rsidTr="002140DE">
        <w:trPr>
          <w:cantSplit/>
          <w:trHeight w:val="274"/>
        </w:trPr>
        <w:tc>
          <w:tcPr>
            <w:tcW w:w="567" w:type="dxa"/>
            <w:vMerge w:val="restart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№</w:t>
            </w: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proofErr w:type="gramStart"/>
            <w:r w:rsidRPr="003F662D">
              <w:rPr>
                <w:b/>
                <w:szCs w:val="16"/>
              </w:rPr>
              <w:t>п</w:t>
            </w:r>
            <w:proofErr w:type="gramEnd"/>
            <w:r w:rsidRPr="003F662D">
              <w:rPr>
                <w:b/>
                <w:szCs w:val="16"/>
              </w:rPr>
              <w:t>/п</w:t>
            </w: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 w:val="restart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Наименование</w:t>
            </w: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раздела, темы</w:t>
            </w:r>
          </w:p>
        </w:tc>
        <w:tc>
          <w:tcPr>
            <w:tcW w:w="4550" w:type="dxa"/>
            <w:gridSpan w:val="6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 xml:space="preserve">Распределение аудиторного времени по видам учебной деятельности (в </w:t>
            </w:r>
            <w:proofErr w:type="spellStart"/>
            <w:r w:rsidRPr="003F662D">
              <w:rPr>
                <w:b/>
                <w:szCs w:val="16"/>
              </w:rPr>
              <w:t>ак</w:t>
            </w:r>
            <w:proofErr w:type="spellEnd"/>
            <w:r w:rsidRPr="003F662D">
              <w:rPr>
                <w:b/>
                <w:szCs w:val="16"/>
              </w:rPr>
              <w:t>. часах)</w:t>
            </w:r>
          </w:p>
        </w:tc>
        <w:tc>
          <w:tcPr>
            <w:tcW w:w="1852" w:type="dxa"/>
            <w:gridSpan w:val="2"/>
            <w:vMerge w:val="restart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Самостоятельная работа</w:t>
            </w: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</w:tr>
      <w:tr w:rsidR="00CA6F56" w:rsidRPr="003F662D" w:rsidTr="002140DE">
        <w:trPr>
          <w:cantSplit/>
          <w:trHeight w:val="365"/>
        </w:trPr>
        <w:tc>
          <w:tcPr>
            <w:tcW w:w="567" w:type="dxa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 w:val="restart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Всего аудиторных часов*</w:t>
            </w:r>
          </w:p>
        </w:tc>
        <w:tc>
          <w:tcPr>
            <w:tcW w:w="2986" w:type="dxa"/>
            <w:gridSpan w:val="4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 том числе</w:t>
            </w:r>
          </w:p>
        </w:tc>
        <w:tc>
          <w:tcPr>
            <w:tcW w:w="1852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</w:tr>
      <w:tr w:rsidR="00CA6F56" w:rsidRPr="003F662D" w:rsidTr="002140DE">
        <w:trPr>
          <w:cantSplit/>
          <w:trHeight w:val="474"/>
        </w:trPr>
        <w:tc>
          <w:tcPr>
            <w:tcW w:w="567" w:type="dxa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137" w:type="dxa"/>
            <w:gridSpan w:val="2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Лекции</w:t>
            </w:r>
          </w:p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849" w:type="dxa"/>
            <w:gridSpan w:val="2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Практические</w:t>
            </w:r>
          </w:p>
          <w:p w:rsidR="00CA6F56" w:rsidRPr="003F662D" w:rsidRDefault="00CA6F56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занятия-П</w:t>
            </w:r>
          </w:p>
        </w:tc>
        <w:tc>
          <w:tcPr>
            <w:tcW w:w="1852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</w:tr>
      <w:tr w:rsidR="00286284" w:rsidRPr="00494361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86284" w:rsidRPr="003F662D" w:rsidRDefault="00286284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3119" w:type="dxa"/>
          </w:tcPr>
          <w:p w:rsidR="00286284" w:rsidRPr="003F662D" w:rsidRDefault="00286284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2.4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Минимизация булевых функций.</w:t>
            </w:r>
          </w:p>
        </w:tc>
        <w:tc>
          <w:tcPr>
            <w:tcW w:w="1559" w:type="dxa"/>
            <w:gridSpan w:val="2"/>
          </w:tcPr>
          <w:p w:rsidR="00286284" w:rsidRPr="00494361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286284" w:rsidRPr="00494361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Pr="00494361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Pr="00494361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86284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86284" w:rsidRDefault="00286284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3119" w:type="dxa"/>
          </w:tcPr>
          <w:p w:rsidR="00286284" w:rsidRDefault="00286284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2.5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szCs w:val="20"/>
              </w:rPr>
              <w:t>Логика предикатов.</w:t>
            </w:r>
          </w:p>
        </w:tc>
        <w:tc>
          <w:tcPr>
            <w:tcW w:w="1559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286284" w:rsidRDefault="00254A10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86284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86284" w:rsidRDefault="00286284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3119" w:type="dxa"/>
          </w:tcPr>
          <w:p w:rsidR="00286284" w:rsidRDefault="00286284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2.6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szCs w:val="20"/>
              </w:rPr>
              <w:t>Основы исчислений высказываний и предикатов</w:t>
            </w:r>
            <w:r w:rsidRPr="00174449">
              <w:rPr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86284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86284" w:rsidRPr="003F662D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86284" w:rsidRPr="003F662D" w:rsidRDefault="00286284" w:rsidP="00615D44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286284" w:rsidRPr="003F662D" w:rsidRDefault="00286284" w:rsidP="00615D4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3</w:t>
            </w:r>
            <w:r w:rsidRPr="00B75E00">
              <w:rPr>
                <w:b/>
                <w:szCs w:val="20"/>
              </w:rPr>
              <w:t>. Основы теории графов.</w:t>
            </w:r>
          </w:p>
        </w:tc>
        <w:tc>
          <w:tcPr>
            <w:tcW w:w="1559" w:type="dxa"/>
            <w:gridSpan w:val="2"/>
          </w:tcPr>
          <w:p w:rsidR="00286284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</w:tcPr>
          <w:p w:rsidR="00286284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286284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</w:tcPr>
          <w:p w:rsidR="00286284" w:rsidRPr="003F662D" w:rsidRDefault="006942C5" w:rsidP="00254A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2140DE" w:rsidRPr="003F662D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140DE" w:rsidRPr="003F662D" w:rsidRDefault="002140DE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3119" w:type="dxa"/>
          </w:tcPr>
          <w:p w:rsidR="002140DE" w:rsidRPr="00B75E00" w:rsidRDefault="002140DE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3</w:t>
            </w:r>
            <w:r w:rsidRPr="003F662D">
              <w:rPr>
                <w:bCs/>
                <w:szCs w:val="20"/>
              </w:rPr>
              <w:t>.1.</w:t>
            </w:r>
            <w:r>
              <w:rPr>
                <w:bCs/>
                <w:szCs w:val="20"/>
              </w:rPr>
              <w:t xml:space="preserve"> Основные понятия теории графов. Эйлеровы и гамильтоновы графы.</w:t>
            </w:r>
          </w:p>
        </w:tc>
        <w:tc>
          <w:tcPr>
            <w:tcW w:w="1559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</w:tcPr>
          <w:p w:rsidR="002140DE" w:rsidRPr="003F662D" w:rsidRDefault="002140DE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Pr="003F662D" w:rsidRDefault="00254A10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140DE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140DE" w:rsidRDefault="002140DE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3119" w:type="dxa"/>
          </w:tcPr>
          <w:p w:rsidR="002140DE" w:rsidRDefault="002140DE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3.2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Деревья, их свойства.</w:t>
            </w:r>
          </w:p>
        </w:tc>
        <w:tc>
          <w:tcPr>
            <w:tcW w:w="1559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022DA" w:rsidRPr="00B56F63" w:rsidTr="00615D44">
        <w:trPr>
          <w:gridAfter w:val="1"/>
          <w:wAfter w:w="31" w:type="dxa"/>
          <w:trHeight w:val="707"/>
        </w:trPr>
        <w:tc>
          <w:tcPr>
            <w:tcW w:w="567" w:type="dxa"/>
          </w:tcPr>
          <w:p w:rsidR="008022DA" w:rsidRPr="003F662D" w:rsidRDefault="008022DA" w:rsidP="00615D44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8022DA" w:rsidRDefault="008022DA" w:rsidP="00615D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Раздел 4</w:t>
            </w:r>
            <w:r w:rsidRPr="003F662D">
              <w:rPr>
                <w:b/>
                <w:bCs/>
              </w:rPr>
              <w:t xml:space="preserve">. </w:t>
            </w:r>
            <w:r w:rsidRPr="00B75E00">
              <w:rPr>
                <w:b/>
                <w:szCs w:val="20"/>
              </w:rPr>
              <w:t>Конечные автоматы.</w:t>
            </w:r>
          </w:p>
        </w:tc>
        <w:tc>
          <w:tcPr>
            <w:tcW w:w="1559" w:type="dxa"/>
            <w:gridSpan w:val="2"/>
          </w:tcPr>
          <w:p w:rsidR="008022DA" w:rsidRPr="00B56F63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2D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022DA" w:rsidRPr="00B56F63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8022DA" w:rsidRPr="00B56F63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</w:tcPr>
          <w:p w:rsidR="008022DA" w:rsidRPr="00B56F63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8022DA" w:rsidRPr="003F662D" w:rsidTr="00615D44">
        <w:trPr>
          <w:gridAfter w:val="1"/>
          <w:wAfter w:w="31" w:type="dxa"/>
          <w:trHeight w:val="707"/>
        </w:trPr>
        <w:tc>
          <w:tcPr>
            <w:tcW w:w="567" w:type="dxa"/>
          </w:tcPr>
          <w:p w:rsidR="008022DA" w:rsidRPr="003F662D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3119" w:type="dxa"/>
          </w:tcPr>
          <w:p w:rsidR="008022DA" w:rsidRPr="00B75E00" w:rsidRDefault="008022DA" w:rsidP="00615D44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Тема № 4</w:t>
            </w:r>
            <w:r w:rsidRPr="003F662D">
              <w:rPr>
                <w:bCs/>
                <w:szCs w:val="20"/>
              </w:rPr>
              <w:t xml:space="preserve">.1. </w:t>
            </w:r>
            <w:r>
              <w:rPr>
                <w:bCs/>
                <w:szCs w:val="20"/>
              </w:rPr>
              <w:t>Конечные автоматы и их задание, анализ и синтез.</w:t>
            </w:r>
          </w:p>
        </w:tc>
        <w:tc>
          <w:tcPr>
            <w:tcW w:w="1559" w:type="dxa"/>
            <w:gridSpan w:val="2"/>
          </w:tcPr>
          <w:p w:rsidR="008022DA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022DA" w:rsidRPr="003F662D" w:rsidRDefault="008022DA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8022DA" w:rsidRPr="003F662D" w:rsidRDefault="008022DA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8022DA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022DA" w:rsidRPr="004500C2" w:rsidTr="00615D44">
        <w:trPr>
          <w:gridAfter w:val="1"/>
          <w:wAfter w:w="31" w:type="dxa"/>
          <w:trHeight w:val="707"/>
        </w:trPr>
        <w:tc>
          <w:tcPr>
            <w:tcW w:w="567" w:type="dxa"/>
          </w:tcPr>
          <w:p w:rsidR="008022DA" w:rsidRPr="003F662D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3119" w:type="dxa"/>
          </w:tcPr>
          <w:p w:rsidR="008022DA" w:rsidRPr="00B75E00" w:rsidRDefault="008022DA" w:rsidP="00615D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4.2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Изоморфизм конечных автоматов.</w:t>
            </w:r>
          </w:p>
        </w:tc>
        <w:tc>
          <w:tcPr>
            <w:tcW w:w="1559" w:type="dxa"/>
            <w:gridSpan w:val="2"/>
          </w:tcPr>
          <w:p w:rsidR="008022DA" w:rsidRPr="004500C2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022DA" w:rsidRPr="004500C2" w:rsidRDefault="008022DA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8022DA" w:rsidRPr="004500C2" w:rsidRDefault="008022DA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8022DA" w:rsidRPr="004500C2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022DA" w:rsidRPr="003F662D" w:rsidTr="00615D44">
        <w:trPr>
          <w:gridAfter w:val="1"/>
          <w:wAfter w:w="31" w:type="dxa"/>
          <w:trHeight w:val="707"/>
        </w:trPr>
        <w:tc>
          <w:tcPr>
            <w:tcW w:w="567" w:type="dxa"/>
          </w:tcPr>
          <w:p w:rsidR="008022DA" w:rsidRPr="003F662D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3119" w:type="dxa"/>
          </w:tcPr>
          <w:p w:rsidR="008022DA" w:rsidRPr="00B75E00" w:rsidRDefault="008022DA" w:rsidP="00615D44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Тема № 4.3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Композиция автоматов</w:t>
            </w:r>
            <w:r w:rsidRPr="009F01ED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8022DA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</w:tcPr>
          <w:p w:rsidR="008022DA" w:rsidRPr="003F662D" w:rsidRDefault="008022DA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8022DA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8022DA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0DE" w:rsidRPr="003F662D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140DE" w:rsidRPr="003F662D" w:rsidRDefault="002140DE" w:rsidP="00615D44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2140DE" w:rsidRPr="003F662D" w:rsidRDefault="008022DA" w:rsidP="00615D4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5</w:t>
            </w:r>
            <w:r w:rsidR="002140DE" w:rsidRPr="003F662D">
              <w:rPr>
                <w:b/>
                <w:szCs w:val="20"/>
              </w:rPr>
              <w:t xml:space="preserve">. </w:t>
            </w:r>
            <w:r w:rsidR="002140DE" w:rsidRPr="00B75E00">
              <w:rPr>
                <w:b/>
                <w:szCs w:val="20"/>
              </w:rPr>
              <w:t>Теория алгоритмов.</w:t>
            </w:r>
          </w:p>
        </w:tc>
        <w:tc>
          <w:tcPr>
            <w:tcW w:w="1559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</w:tcPr>
          <w:p w:rsidR="002140DE" w:rsidRPr="003F662D" w:rsidRDefault="00254A10" w:rsidP="00615D4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2140DE" w:rsidRPr="003F662D" w:rsidTr="002140DE">
        <w:trPr>
          <w:gridAfter w:val="1"/>
          <w:wAfter w:w="31" w:type="dxa"/>
          <w:trHeight w:val="707"/>
        </w:trPr>
        <w:tc>
          <w:tcPr>
            <w:tcW w:w="567" w:type="dxa"/>
          </w:tcPr>
          <w:p w:rsidR="002140DE" w:rsidRPr="003F662D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3119" w:type="dxa"/>
          </w:tcPr>
          <w:p w:rsidR="002140DE" w:rsidRPr="003F662D" w:rsidRDefault="008022DA" w:rsidP="0068084C">
            <w:pPr>
              <w:rPr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2140DE" w:rsidRPr="003F662D">
              <w:rPr>
                <w:bCs/>
                <w:szCs w:val="20"/>
              </w:rPr>
              <w:t xml:space="preserve">.1. </w:t>
            </w:r>
            <w:r>
              <w:rPr>
                <w:bCs/>
                <w:szCs w:val="20"/>
              </w:rPr>
              <w:t>Вычислимые функции</w:t>
            </w:r>
            <w:r w:rsidRPr="00174449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2140DE" w:rsidRPr="003F662D" w:rsidRDefault="006942C5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2140DE" w:rsidRPr="003F662D" w:rsidRDefault="002140DE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Pr="003F662D" w:rsidRDefault="002140DE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Pr="003F662D" w:rsidRDefault="00DE339A" w:rsidP="00615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140DE" w:rsidRPr="003F662D" w:rsidTr="003660E9">
        <w:trPr>
          <w:gridAfter w:val="1"/>
          <w:wAfter w:w="31" w:type="dxa"/>
          <w:trHeight w:val="461"/>
        </w:trPr>
        <w:tc>
          <w:tcPr>
            <w:tcW w:w="567" w:type="dxa"/>
          </w:tcPr>
          <w:p w:rsidR="002140DE" w:rsidRPr="003F662D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3119" w:type="dxa"/>
          </w:tcPr>
          <w:p w:rsidR="002140DE" w:rsidRPr="00B75E00" w:rsidRDefault="008022DA" w:rsidP="0068084C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2140DE">
              <w:rPr>
                <w:bCs/>
                <w:szCs w:val="20"/>
              </w:rPr>
              <w:t>.2</w:t>
            </w:r>
            <w:r w:rsidR="002140DE" w:rsidRPr="003F662D">
              <w:rPr>
                <w:bCs/>
                <w:szCs w:val="20"/>
              </w:rPr>
              <w:t xml:space="preserve">. </w:t>
            </w:r>
            <w:r w:rsidR="0068084C">
              <w:rPr>
                <w:bCs/>
                <w:szCs w:val="20"/>
              </w:rPr>
              <w:t>Нормальные алгоритмы Маркова</w:t>
            </w:r>
            <w:r w:rsidR="0068084C" w:rsidRPr="00174449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2140DE" w:rsidRPr="003F662D" w:rsidRDefault="002140DE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Pr="003F662D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Pr="003F662D" w:rsidRDefault="00DE339A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0DE" w:rsidTr="003660E9">
        <w:trPr>
          <w:gridAfter w:val="1"/>
          <w:wAfter w:w="31" w:type="dxa"/>
          <w:trHeight w:val="455"/>
        </w:trPr>
        <w:tc>
          <w:tcPr>
            <w:tcW w:w="567" w:type="dxa"/>
          </w:tcPr>
          <w:p w:rsidR="002140DE" w:rsidRDefault="008022DA" w:rsidP="00615D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3119" w:type="dxa"/>
          </w:tcPr>
          <w:p w:rsidR="002140DE" w:rsidRPr="00B75E00" w:rsidRDefault="008022DA" w:rsidP="00615D44">
            <w:pPr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2140DE">
              <w:rPr>
                <w:bCs/>
                <w:szCs w:val="20"/>
              </w:rPr>
              <w:t>.3</w:t>
            </w:r>
            <w:r w:rsidR="002140DE" w:rsidRPr="003F662D">
              <w:rPr>
                <w:bCs/>
                <w:szCs w:val="20"/>
              </w:rPr>
              <w:t xml:space="preserve">. </w:t>
            </w:r>
            <w:r w:rsidR="0068084C">
              <w:rPr>
                <w:bCs/>
                <w:szCs w:val="20"/>
              </w:rPr>
              <w:t xml:space="preserve">Теория алгоритмов по </w:t>
            </w:r>
            <w:proofErr w:type="spellStart"/>
            <w:r w:rsidR="0068084C">
              <w:rPr>
                <w:bCs/>
                <w:szCs w:val="20"/>
              </w:rPr>
              <w:t>Тюрингу</w:t>
            </w:r>
            <w:proofErr w:type="spellEnd"/>
            <w:r w:rsidR="0068084C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</w:tcPr>
          <w:p w:rsidR="002140DE" w:rsidRDefault="002140DE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</w:tcPr>
          <w:p w:rsidR="002140DE" w:rsidRDefault="006942C5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2140DE" w:rsidRDefault="00DE339A" w:rsidP="00615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834D2" w:rsidTr="002140DE">
        <w:trPr>
          <w:gridAfter w:val="1"/>
          <w:wAfter w:w="31" w:type="dxa"/>
          <w:trHeight w:val="31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D2" w:rsidRDefault="00C834D2" w:rsidP="001F21B7">
            <w:pPr>
              <w:rPr>
                <w:bCs/>
                <w:szCs w:val="20"/>
              </w:rPr>
            </w:pPr>
            <w:r w:rsidRPr="003F662D">
              <w:rPr>
                <w:b/>
                <w:szCs w:val="20"/>
              </w:rPr>
              <w:t>Итого</w:t>
            </w:r>
            <w:r>
              <w:rPr>
                <w:b/>
                <w:szCs w:val="20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D2" w:rsidRPr="00C834D2" w:rsidRDefault="001C628D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D2" w:rsidRPr="00C834D2" w:rsidRDefault="001C628D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D2" w:rsidRPr="00C834D2" w:rsidRDefault="001C628D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D2" w:rsidRPr="00C834D2" w:rsidRDefault="006942C5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AB7612" w:rsidTr="002140DE">
        <w:trPr>
          <w:gridAfter w:val="1"/>
          <w:wAfter w:w="31" w:type="dxa"/>
          <w:trHeight w:val="41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12" w:rsidRPr="003F662D" w:rsidRDefault="00AB7612" w:rsidP="00AB761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Всего </w:t>
            </w:r>
            <w:r w:rsidRPr="003F662D">
              <w:rPr>
                <w:b/>
                <w:szCs w:val="20"/>
              </w:rPr>
              <w:t>по дисциплине: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12" w:rsidRPr="003F662D" w:rsidRDefault="006942C5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12" w:rsidRPr="003F662D" w:rsidRDefault="006942C5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12" w:rsidRPr="003F662D" w:rsidRDefault="006942C5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9A" w:rsidRDefault="006942C5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  <w:r w:rsidR="00DE339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+</w:t>
            </w:r>
            <w:r w:rsidR="00DE339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72 </w:t>
            </w:r>
          </w:p>
          <w:p w:rsidR="00AB7612" w:rsidRPr="003F662D" w:rsidRDefault="006942C5" w:rsidP="00AB76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DE339A">
              <w:rPr>
                <w:b/>
                <w:sz w:val="20"/>
                <w:szCs w:val="20"/>
              </w:rPr>
              <w:t xml:space="preserve">2 </w:t>
            </w:r>
            <w:r>
              <w:rPr>
                <w:b/>
                <w:sz w:val="20"/>
                <w:szCs w:val="20"/>
              </w:rPr>
              <w:t>экзамен</w:t>
            </w:r>
            <w:r w:rsidR="00DE339A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</w:tbl>
    <w:p w:rsidR="00706691" w:rsidRPr="0005407C" w:rsidRDefault="00706691" w:rsidP="00706691">
      <w:pPr>
        <w:suppressLineNumbers/>
        <w:jc w:val="both"/>
      </w:pPr>
      <w:r w:rsidRPr="0005407C">
        <w:t>Примечания: 1) Строка «</w:t>
      </w:r>
      <w:r w:rsidRPr="0005407C">
        <w:rPr>
          <w:i/>
          <w:iCs/>
        </w:rPr>
        <w:t>Всего</w:t>
      </w:r>
      <w:r w:rsidRPr="0005407C">
        <w:t>» присутствует только в таблице последнего семестра. В ней отражается общее число часов по видам работ за весь период обучения.</w:t>
      </w:r>
    </w:p>
    <w:p w:rsidR="00706691" w:rsidRDefault="00706691" w:rsidP="003660E9">
      <w:pPr>
        <w:rPr>
          <w:b/>
          <w:szCs w:val="20"/>
        </w:rPr>
        <w:sectPr w:rsidR="00706691" w:rsidSect="0070669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D54C00" w:rsidRPr="00A23B3D" w:rsidRDefault="00706691" w:rsidP="00A23B3D">
      <w:pPr>
        <w:pStyle w:val="ab"/>
        <w:spacing w:before="200" w:after="200"/>
        <w:rPr>
          <w:b/>
          <w:bCs/>
          <w:sz w:val="24"/>
          <w:szCs w:val="24"/>
        </w:rPr>
      </w:pPr>
      <w:r w:rsidRPr="0005407C">
        <w:rPr>
          <w:b/>
          <w:sz w:val="24"/>
          <w:szCs w:val="24"/>
        </w:rPr>
        <w:lastRenderedPageBreak/>
        <w:t xml:space="preserve">5.  </w:t>
      </w:r>
      <w:r w:rsidRPr="0005407C">
        <w:rPr>
          <w:b/>
          <w:bCs/>
          <w:sz w:val="24"/>
          <w:szCs w:val="24"/>
        </w:rPr>
        <w:t>Тематический план учебной дисциплины</w:t>
      </w:r>
      <w:r w:rsidR="00990861">
        <w:rPr>
          <w:b/>
          <w:bCs/>
          <w:sz w:val="24"/>
          <w:szCs w:val="24"/>
        </w:rPr>
        <w:t xml:space="preserve"> (</w:t>
      </w:r>
      <w:r w:rsidR="009A6AA1">
        <w:rPr>
          <w:b/>
          <w:bCs/>
          <w:sz w:val="24"/>
          <w:szCs w:val="24"/>
        </w:rPr>
        <w:t>3</w:t>
      </w:r>
      <w:r w:rsidR="00990861">
        <w:rPr>
          <w:b/>
          <w:bCs/>
          <w:sz w:val="24"/>
          <w:szCs w:val="24"/>
        </w:rPr>
        <w:t xml:space="preserve"> семестр)</w:t>
      </w:r>
    </w:p>
    <w:tbl>
      <w:tblPr>
        <w:tblW w:w="16377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4"/>
        <w:gridCol w:w="567"/>
        <w:gridCol w:w="7654"/>
        <w:gridCol w:w="1134"/>
        <w:gridCol w:w="1723"/>
        <w:gridCol w:w="1254"/>
        <w:gridCol w:w="1581"/>
      </w:tblGrid>
      <w:tr w:rsidR="00D54C00" w:rsidRPr="0005407C" w:rsidTr="00670863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AB7612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Объем часов/</w:t>
            </w:r>
          </w:p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зачетных единиц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5407C">
              <w:rPr>
                <w:b/>
                <w:bCs/>
                <w:sz w:val="20"/>
                <w:szCs w:val="20"/>
              </w:rPr>
              <w:t>Образователь-</w:t>
            </w:r>
            <w:proofErr w:type="spellStart"/>
            <w:r w:rsidRPr="0005407C">
              <w:rPr>
                <w:b/>
                <w:bCs/>
                <w:sz w:val="20"/>
                <w:szCs w:val="20"/>
              </w:rPr>
              <w:t>ные</w:t>
            </w:r>
            <w:proofErr w:type="spellEnd"/>
            <w:proofErr w:type="gramEnd"/>
            <w:r w:rsidRPr="0005407C">
              <w:rPr>
                <w:b/>
                <w:bCs/>
                <w:sz w:val="20"/>
                <w:szCs w:val="20"/>
              </w:rPr>
              <w:t xml:space="preserve"> технологии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Формируемые компетенции/ уровень освоения*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Формы текущего контроля</w:t>
            </w:r>
          </w:p>
        </w:tc>
      </w:tr>
      <w:tr w:rsidR="00D54C00" w:rsidRPr="0005407C" w:rsidTr="00670863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1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6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AF4557" w:rsidRDefault="00AB7612" w:rsidP="00AF4557">
            <w:pPr>
              <w:pStyle w:val="a5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F4557">
              <w:rPr>
                <w:b/>
                <w:szCs w:val="20"/>
              </w:rPr>
              <w:t>Основы теории множеств.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3B511E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BA5459" w:rsidRDefault="00AB7612" w:rsidP="00BA5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A5459">
              <w:rPr>
                <w:szCs w:val="20"/>
              </w:rPr>
              <w:t>Множества и о</w:t>
            </w:r>
            <w:r w:rsidRPr="00BA5459">
              <w:rPr>
                <w:bCs/>
                <w:szCs w:val="20"/>
              </w:rPr>
              <w:t>перации над ними</w:t>
            </w:r>
            <w:r w:rsidRPr="00BA5459">
              <w:rPr>
                <w:szCs w:val="20"/>
              </w:rPr>
              <w:t>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B7DD2" w:rsidP="00706691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7D7" w:rsidRPr="00E227D7" w:rsidRDefault="00E227D7" w:rsidP="001F21B7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E227D7">
              <w:rPr>
                <w:rFonts w:eastAsiaTheme="minorHAnsi"/>
                <w:bCs/>
                <w:lang w:eastAsia="en-US"/>
              </w:rPr>
              <w:t>Вводная лекция,</w:t>
            </w:r>
          </w:p>
          <w:p w:rsidR="00E227D7" w:rsidRPr="00E227D7" w:rsidRDefault="00E227D7" w:rsidP="001F21B7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E227D7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307D" w:rsidRPr="0005407C" w:rsidRDefault="0096307D" w:rsidP="00F71020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ED0036" w:rsidRDefault="009611B2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130E9A" w:rsidP="001F21B7">
            <w:pPr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D54C00" w:rsidRPr="0005407C" w:rsidTr="00A548FF">
        <w:trPr>
          <w:cantSplit/>
          <w:trHeight w:val="912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4D0D11" w:rsidP="00706691">
            <w:pPr>
              <w:rPr>
                <w:bCs/>
                <w:szCs w:val="20"/>
              </w:rPr>
            </w:pPr>
            <w:r>
              <w:t>Понятие множества, подмножества, способы задания множеств. Операции над множествами.</w:t>
            </w:r>
            <w:r w:rsidR="00EB7DD2">
              <w:t xml:space="preserve"> Свойства операций над множествами, диаграммы Венна.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4D0D11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D11" w:rsidRPr="0005407C" w:rsidRDefault="004D0D11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1" w:rsidRPr="0005407C" w:rsidRDefault="00EB7DD2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11" w:rsidRDefault="004D0D11" w:rsidP="00EB7DD2">
            <w:pPr>
              <w:tabs>
                <w:tab w:val="num" w:pos="756"/>
              </w:tabs>
              <w:jc w:val="both"/>
            </w:pPr>
            <w:r>
              <w:t>Декартово произведение множеств, о</w:t>
            </w:r>
            <w:r w:rsidR="00EB7DD2">
              <w:t>тношения на элементах множеств.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0D11" w:rsidRPr="0005407C" w:rsidRDefault="004D0D11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</w:tcPr>
          <w:p w:rsidR="004D0D11" w:rsidRPr="0005407C" w:rsidRDefault="004D0D11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4D0D11" w:rsidRPr="0005407C" w:rsidRDefault="004D0D11" w:rsidP="00ED0036">
            <w:pPr>
              <w:rPr>
                <w:bCs/>
              </w:rPr>
            </w:pP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0D11" w:rsidRPr="0005407C" w:rsidRDefault="004D0D11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B7DD2" w:rsidP="00706691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227D7" w:rsidP="001F21B7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11B2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4505A7" w:rsidP="00706691">
            <w:pPr>
              <w:jc w:val="center"/>
              <w:rPr>
                <w:bCs/>
              </w:rPr>
            </w:pPr>
            <w:r>
              <w:rPr>
                <w:spacing w:val="-3"/>
              </w:rPr>
              <w:t>Диспут</w:t>
            </w:r>
          </w:p>
        </w:tc>
      </w:tr>
      <w:tr w:rsidR="00D54C00" w:rsidRPr="0005407C" w:rsidTr="00670863">
        <w:trPr>
          <w:cantSplit/>
          <w:trHeight w:val="28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622080" w:rsidP="00706691">
            <w:pPr>
              <w:rPr>
                <w:bCs/>
                <w:szCs w:val="20"/>
              </w:rPr>
            </w:pPr>
            <w:r>
              <w:t>Операции</w:t>
            </w:r>
            <w:r w:rsidR="00B662D9">
              <w:t xml:space="preserve"> над множествами,</w:t>
            </w:r>
            <w:r>
              <w:t xml:space="preserve"> их свойства,</w:t>
            </w:r>
            <w:r w:rsidR="00B662D9">
              <w:t xml:space="preserve"> диаграммы Венна.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5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B662D9" w:rsidP="007066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Доказательство равенства множеств.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5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B662D9" w:rsidRDefault="00B662D9" w:rsidP="00B662D9">
            <w:pPr>
              <w:tabs>
                <w:tab w:val="num" w:pos="756"/>
              </w:tabs>
              <w:jc w:val="both"/>
            </w:pPr>
            <w:r>
              <w:t>Декартово произведение множеств, отношения на элементах множеств.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691" w:rsidRPr="0005407C" w:rsidRDefault="00706691" w:rsidP="00706691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20E" w:rsidRPr="0005407C" w:rsidRDefault="00DE339A" w:rsidP="00706691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9611B2" w:rsidP="001F21B7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1F21B7" w:rsidP="00706691">
            <w:pPr>
              <w:jc w:val="center"/>
              <w:rPr>
                <w:bCs/>
              </w:rPr>
            </w:pPr>
            <w:r w:rsidRPr="000D71E5">
              <w:t>Домашние работы</w:t>
            </w:r>
          </w:p>
        </w:tc>
      </w:tr>
      <w:tr w:rsidR="00D54C00" w:rsidRPr="0005407C" w:rsidTr="00670863">
        <w:trPr>
          <w:cantSplit/>
          <w:trHeight w:val="586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F9D" w:rsidRPr="0005407C" w:rsidRDefault="009D7F9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F9D" w:rsidRPr="0005407C" w:rsidRDefault="009D7F9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F9D" w:rsidRPr="0005407C" w:rsidRDefault="00B662D9" w:rsidP="00706691">
            <w:r>
              <w:rPr>
                <w:bCs/>
                <w:szCs w:val="20"/>
              </w:rPr>
              <w:t>Доказательство равенства множеств.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D" w:rsidRPr="0005407C" w:rsidRDefault="009D7F9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9D" w:rsidRPr="0005407C" w:rsidRDefault="009D7F9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9D" w:rsidRPr="0005407C" w:rsidRDefault="009D7F9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F9D" w:rsidRPr="0005407C" w:rsidRDefault="009D7F9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4D0D1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Cs w:val="20"/>
              </w:rPr>
              <w:t>Отношения на множествах.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F710D5" w:rsidP="003C6CA4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F71020" w:rsidRDefault="00D54C00" w:rsidP="00F71020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F71020">
              <w:rPr>
                <w:rFonts w:eastAsiaTheme="minorHAnsi"/>
                <w:bCs/>
                <w:lang w:eastAsia="en-US"/>
              </w:rPr>
              <w:t xml:space="preserve">Проблемная  </w:t>
            </w:r>
          </w:p>
          <w:p w:rsidR="00D54C00" w:rsidRPr="00F71020" w:rsidRDefault="00D54C00" w:rsidP="00F71020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F71020">
              <w:rPr>
                <w:rFonts w:eastAsiaTheme="minorHAnsi"/>
                <w:bCs/>
                <w:lang w:eastAsia="en-US"/>
              </w:rPr>
              <w:t>лекция</w:t>
            </w:r>
          </w:p>
          <w:p w:rsidR="00D54C00" w:rsidRPr="0005407C" w:rsidRDefault="00D54C00" w:rsidP="00F71020">
            <w:pPr>
              <w:jc w:val="center"/>
              <w:rPr>
                <w:bCs/>
              </w:rPr>
            </w:pPr>
            <w:r w:rsidRPr="00F71020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ED0036" w:rsidRDefault="009611B2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BA5459" w:rsidP="003C6CA4">
            <w:r>
              <w:rPr>
                <w:bCs/>
                <w:szCs w:val="20"/>
              </w:rPr>
              <w:t>Бинарные отношения на множестве, операции над ними. Задание бинарных отношений на конечном множестве с помощью булевой матрицы.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771CB5" w:rsidRDefault="00BA5459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Отображения, как отношения, свойства отображений (</w:t>
            </w:r>
            <w:proofErr w:type="spellStart"/>
            <w:r>
              <w:rPr>
                <w:bCs/>
                <w:szCs w:val="20"/>
              </w:rPr>
              <w:t>инъективность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сюръективность</w:t>
            </w:r>
            <w:proofErr w:type="spellEnd"/>
            <w:r>
              <w:rPr>
                <w:bCs/>
                <w:szCs w:val="20"/>
              </w:rPr>
              <w:t xml:space="preserve">, </w:t>
            </w:r>
            <w:proofErr w:type="spellStart"/>
            <w:r>
              <w:rPr>
                <w:bCs/>
                <w:szCs w:val="20"/>
              </w:rPr>
              <w:t>биективность</w:t>
            </w:r>
            <w:proofErr w:type="spellEnd"/>
            <w:r>
              <w:rPr>
                <w:bCs/>
                <w:szCs w:val="20"/>
              </w:rPr>
              <w:t>).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DE339A" w:rsidP="003C6CA4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227D7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11B2" w:rsidP="00EA7F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</w:t>
            </w:r>
            <w:r>
              <w:rPr>
                <w:rFonts w:eastAsia="Calibri"/>
                <w:bCs/>
                <w:lang w:eastAsia="en-US"/>
              </w:rPr>
              <w:lastRenderedPageBreak/>
              <w:t>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4505A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lastRenderedPageBreak/>
              <w:t>Дискуссия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622080" w:rsidP="003C6CA4">
            <w:r>
              <w:rPr>
                <w:bCs/>
                <w:szCs w:val="20"/>
              </w:rPr>
              <w:t>Бинарные отношения на множествах, операции над ними.</w:t>
            </w:r>
            <w:r w:rsidR="00C61F01">
              <w:rPr>
                <w:bCs/>
                <w:szCs w:val="20"/>
              </w:rPr>
              <w:t xml:space="preserve"> Функция, как отношение, свойства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710D5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0D5" w:rsidRPr="0005407C" w:rsidRDefault="00F710D5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D5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D5" w:rsidRDefault="00F710D5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Свойства бинарных отношений: рефлексивность, иррефлексивность, симметричность и т.д. Отношение порядка.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C12BD7" w:rsidRDefault="00F710D5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E227D7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E227D7" w:rsidRDefault="00F710D5" w:rsidP="00C254A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E227D7" w:rsidRDefault="00622080" w:rsidP="00622080">
            <w:pPr>
              <w:rPr>
                <w:color w:val="000000"/>
              </w:rPr>
            </w:pPr>
            <w:r>
              <w:rPr>
                <w:color w:val="000000"/>
              </w:rPr>
              <w:t>Частичный порядок. Задание частичного порядка на множестве.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1F21B7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1F21B7">
            <w:pPr>
              <w:jc w:val="center"/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615D44" w:rsidP="003C6CA4">
            <w:r>
              <w:rPr>
                <w:bCs/>
                <w:szCs w:val="20"/>
              </w:rPr>
              <w:t>Отношение эквивалентности, его связь с разбиением множества.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622080" w:rsidRDefault="0062208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Кольцо (поле) вычетов.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DE339A" w:rsidP="003C6CA4">
            <w:pPr>
              <w:jc w:val="center"/>
            </w:pPr>
            <w:r>
              <w:t>10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9611B2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262A7" w:rsidP="00450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62208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Исследовать свойства бинарных отношений: рефлексивность, симметричность и т.д.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62208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Задавать отношения на конечном множестве с помощью булевых матриц.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622080" w:rsidRDefault="00622080" w:rsidP="0062208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Кольцо (поле) вычетов.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BA5459" w:rsidRDefault="00BA5459" w:rsidP="00871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A5459">
              <w:rPr>
                <w:bCs/>
                <w:szCs w:val="20"/>
              </w:rPr>
              <w:t>Основные алгебраические структуры.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EB7DD2" w:rsidP="003C6CA4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F71020" w:rsidRDefault="00712248" w:rsidP="00F71020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Активное слушание</w:t>
            </w:r>
            <w:r w:rsidR="00D54C00">
              <w:rPr>
                <w:rFonts w:eastAsia="Calibri"/>
                <w:bCs/>
                <w:lang w:eastAsia="en-US"/>
              </w:rPr>
              <w:t>,</w:t>
            </w:r>
          </w:p>
          <w:p w:rsidR="00D54C00" w:rsidRPr="0005407C" w:rsidRDefault="00D54C00" w:rsidP="00F71020">
            <w:pPr>
              <w:jc w:val="center"/>
              <w:rPr>
                <w:bCs/>
              </w:rPr>
            </w:pPr>
            <w:r w:rsidRPr="00F71020">
              <w:rPr>
                <w:rFonts w:eastAsia="Calibri"/>
                <w:bCs/>
                <w:lang w:eastAsia="en-US"/>
              </w:rPr>
              <w:t>Обзорная лекция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ED0036" w:rsidRDefault="009611B2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ОК-1,11,12,15,16 ПК-1,2,3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4505A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Опрос</w:t>
            </w:r>
          </w:p>
        </w:tc>
      </w:tr>
      <w:tr w:rsidR="00D54C00" w:rsidRPr="0005407C" w:rsidTr="00670863">
        <w:trPr>
          <w:cantSplit/>
          <w:trHeight w:val="240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Default="00871547" w:rsidP="00D224B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Группы, кольца и поля.</w:t>
            </w:r>
          </w:p>
          <w:p w:rsidR="00A548FF" w:rsidRPr="0005407C" w:rsidRDefault="00A548FF" w:rsidP="00D224B8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40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871547" w:rsidP="003C6CA4">
            <w:r>
              <w:t>Мощность множества, счетные и континуальные множества.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EB7DD2" w:rsidP="003C6CA4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712248" w:rsidP="00712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 xml:space="preserve">Занятия с применением </w:t>
            </w:r>
            <w:r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9611B2" w:rsidP="00EA7F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spacing w:val="-3"/>
              </w:rPr>
              <w:t>Контрольная работа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D224B8" w:rsidRDefault="00C61F01" w:rsidP="003C6CA4">
            <w:pPr>
              <w:rPr>
                <w:bCs/>
                <w:szCs w:val="20"/>
              </w:rPr>
            </w:pPr>
            <w:r>
              <w:t>Мощность множества, счетные и континуальные множества.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C61F01" w:rsidP="00D224B8">
            <w:r>
              <w:t>Элементы комбинаторики.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EB7DD2" w:rsidP="003C6CA4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AB6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262A7" w:rsidP="00450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D54C00" w:rsidRPr="0005407C" w:rsidTr="00B4051F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Применять для вычислений основные формулы комбинаторики.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1547" w:rsidRPr="0005407C" w:rsidTr="00B4051F">
        <w:trPr>
          <w:cantSplit/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547" w:rsidRPr="00AF4557" w:rsidRDefault="00AF4557" w:rsidP="00AF4557">
            <w:pPr>
              <w:pStyle w:val="a5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0"/>
              </w:rPr>
            </w:pPr>
            <w:r w:rsidRPr="00AF4557">
              <w:rPr>
                <w:b/>
                <w:szCs w:val="20"/>
              </w:rPr>
              <w:t>Элементы математической логики.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47" w:rsidRPr="0005407C" w:rsidRDefault="0087154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547" w:rsidRDefault="00871547" w:rsidP="003C6CA4">
            <w:pPr>
              <w:jc w:val="center"/>
            </w:pP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47" w:rsidRPr="009E3096" w:rsidRDefault="00871547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547" w:rsidRPr="00C254A3" w:rsidRDefault="00871547" w:rsidP="00C2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547" w:rsidRPr="00DC6CDE" w:rsidRDefault="0087154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B4051F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AF4557" w:rsidRDefault="00AF4557" w:rsidP="00871547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Булевы алгебры.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EB7DD2" w:rsidP="003C6CA4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D54C0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ED0036" w:rsidRDefault="009611B2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AF4557" w:rsidP="00724F6D">
            <w:r>
              <w:rPr>
                <w:bCs/>
                <w:szCs w:val="20"/>
              </w:rPr>
              <w:t>Понятие булевой алгебры, основные свойства. Примеры булевых алгебр: алгебра подмножеств, алгебры булевых векторов, матриц, алгебра булевых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AF4557" w:rsidRDefault="00AF4557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Изоморфизм булевых алгебр, его применение для доказательства равенств множеств.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EB7DD2" w:rsidP="003C6CA4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712248">
              <w:rPr>
                <w:color w:val="000000"/>
              </w:rPr>
              <w:t>, Дискуссия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9611B2" w:rsidP="00EA7F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4505A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r>
              <w:t>Задание множеств с помощью булевых функций и векторов.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r>
              <w:rPr>
                <w:bCs/>
                <w:szCs w:val="20"/>
              </w:rPr>
              <w:t>Равенства и включения множеств</w:t>
            </w:r>
            <w:r w:rsidR="005144F1">
              <w:rPr>
                <w:bCs/>
                <w:szCs w:val="20"/>
              </w:rPr>
              <w:t xml:space="preserve"> с</w:t>
            </w:r>
            <w:r>
              <w:rPr>
                <w:bCs/>
                <w:szCs w:val="20"/>
              </w:rPr>
              <w:t xml:space="preserve"> помощью аппарата булевых алгебр.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E60968" w:rsidP="003C6CA4">
            <w:r>
              <w:rPr>
                <w:bCs/>
                <w:szCs w:val="20"/>
              </w:rPr>
              <w:t>Частичный порядок на булевых алгебрах.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DE339A" w:rsidP="003C6CA4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262A7" w:rsidP="00450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Задание множеств с помощью булевых функций и векторов.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Равенства и включения множеств с помощью аппарата булевых алгебр.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B4051F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FB4B58" w:rsidP="00FB4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Cs w:val="20"/>
              </w:rPr>
              <w:t>Алгебра высказываний.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F710D5" w:rsidP="003C6CA4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Лекция-информация</w:t>
            </w:r>
          </w:p>
          <w:p w:rsidR="00D54C0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9611B2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EE643B" w:rsidP="00450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4C2967" w:rsidRDefault="00205AE6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Высказывания, операции над ними, формулы алгебры высказываний, таблицы истинности. Равносильные формулы, закон двойственности.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205AE6" w:rsidP="003C6CA4">
            <w:r>
              <w:rPr>
                <w:bCs/>
                <w:szCs w:val="20"/>
              </w:rPr>
              <w:t>Проблема разрешимости алгебры высказываний. Дизъюнктивная и конъюнктивная нормальные формулы, алгоритм их нахождения (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кнф</w:t>
            </w:r>
            <w:proofErr w:type="spellEnd"/>
            <w:r>
              <w:rPr>
                <w:bCs/>
                <w:szCs w:val="20"/>
              </w:rPr>
              <w:t>).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205AE6" w:rsidP="003C6CA4">
            <w:r>
              <w:rPr>
                <w:bCs/>
                <w:szCs w:val="20"/>
              </w:rPr>
              <w:t>Совершенные дизъюнктивные и конъюнктивные нормальные формы (</w:t>
            </w:r>
            <w:proofErr w:type="spellStart"/>
            <w:r>
              <w:rPr>
                <w:bCs/>
                <w:szCs w:val="20"/>
              </w:rPr>
              <w:t>сднф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скнф</w:t>
            </w:r>
            <w:proofErr w:type="spellEnd"/>
            <w:r>
              <w:rPr>
                <w:bCs/>
                <w:szCs w:val="20"/>
              </w:rPr>
              <w:t>), алгоритмы их нахождения. Связь между формулами алгебры высказываний и булевыми функциями.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DE339A" w:rsidP="003C6CA4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06775C">
              <w:rPr>
                <w:color w:val="000000"/>
              </w:rPr>
              <w:t xml:space="preserve"> Ролевой семинар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9611B2" w:rsidP="00EA7F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4505A7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5144F1" w:rsidP="00F710D5">
            <w:r>
              <w:t xml:space="preserve">Логические операции, формулы алгебры высказываний, равносильные формулы.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5144F1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710D5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0D5" w:rsidRPr="0005407C" w:rsidRDefault="00F710D5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D5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D5" w:rsidRDefault="00F710D5" w:rsidP="00F710D5">
            <w:r>
              <w:t>Таблицы истинности. Закон двойственности.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5144F1" w:rsidRDefault="00F710D5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0D5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5144F1" w:rsidP="003C6CA4">
            <w:r>
              <w:rPr>
                <w:bCs/>
                <w:szCs w:val="20"/>
              </w:rPr>
              <w:t>Дизъюнктивная и конъюнктивная нормальные формулы, алгоритм их нахождения (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кнф</w:t>
            </w:r>
            <w:proofErr w:type="spellEnd"/>
            <w:r>
              <w:rPr>
                <w:bCs/>
                <w:szCs w:val="20"/>
              </w:rPr>
              <w:t>).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5144F1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5144F1" w:rsidP="003C6CA4">
            <w:r>
              <w:rPr>
                <w:bCs/>
                <w:szCs w:val="20"/>
              </w:rPr>
              <w:t>Совершенные дизъюнктивные и конъюнктивные нормальные формы (</w:t>
            </w:r>
            <w:proofErr w:type="spellStart"/>
            <w:r>
              <w:rPr>
                <w:bCs/>
                <w:szCs w:val="20"/>
              </w:rPr>
              <w:t>сднф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скнф</w:t>
            </w:r>
            <w:proofErr w:type="spellEnd"/>
            <w:r>
              <w:rPr>
                <w:bCs/>
                <w:szCs w:val="20"/>
              </w:rPr>
              <w:t>), алгоритмы их нахождения.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5144F1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F710D5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5144F1" w:rsidP="003C6CA4">
            <w:r>
              <w:rPr>
                <w:bCs/>
                <w:szCs w:val="20"/>
              </w:rPr>
              <w:t>Применение формул алгебры высказываний для решения логических задач, для анализа и упрощения релейно-контактных схем и логических сетей.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5144F1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DE339A" w:rsidP="003C6CA4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9611B2" w:rsidP="00C2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262A7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Дизъюнктивная и конъюнктивная нормальные формулы, алгоритм их нахождения.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spellStart"/>
            <w:r>
              <w:rPr>
                <w:bCs/>
                <w:szCs w:val="20"/>
              </w:rPr>
              <w:t>Сднф</w:t>
            </w:r>
            <w:proofErr w:type="spellEnd"/>
            <w:r>
              <w:rPr>
                <w:bCs/>
                <w:szCs w:val="20"/>
              </w:rPr>
              <w:t xml:space="preserve"> и </w:t>
            </w:r>
            <w:proofErr w:type="spellStart"/>
            <w:r>
              <w:rPr>
                <w:bCs/>
                <w:szCs w:val="20"/>
              </w:rPr>
              <w:t>скнф</w:t>
            </w:r>
            <w:proofErr w:type="spellEnd"/>
            <w:r>
              <w:rPr>
                <w:bCs/>
                <w:szCs w:val="20"/>
              </w:rPr>
              <w:t>, алгоритмы их нахождения.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BC4EB6" w:rsidRDefault="005144F1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Применение формул алгебры высказываний для решения логических задач, для анализа и упрощения релейно-контактных схем и логических сетей.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174449" w:rsidRDefault="00205AE6" w:rsidP="00205AE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Функционально полные и замкнутые классы булевых функций.</w:t>
            </w:r>
          </w:p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DE339A" w:rsidP="00B662D9">
            <w:pPr>
              <w:jc w:val="center"/>
            </w:pPr>
            <w:r>
              <w:t>4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AE6" w:rsidRPr="009E3096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205AE6" w:rsidRPr="009E3096" w:rsidRDefault="00712248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Активное слушание,</w:t>
            </w:r>
          </w:p>
          <w:p w:rsidR="00205AE6" w:rsidRPr="0005407C" w:rsidRDefault="00205AE6" w:rsidP="00B662D9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9611B2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4C2967" w:rsidRDefault="00761EC3" w:rsidP="00761EC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Понятие функционально полных и замкнутых классов булевых функций. Алгебра Жегалкина, ее свойства. Полином Жегалкина для формул алгебры высказываний, алгоритмы его нахождения.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761EC3" w:rsidP="00B662D9">
            <w:r>
              <w:rPr>
                <w:bCs/>
                <w:szCs w:val="20"/>
              </w:rPr>
              <w:t>Линейные, монотонные и самодвойственные функции. Леммы о нелинейных, немонотонных, несамодвойственных функциях.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761EC3" w:rsidP="00B662D9">
            <w:r>
              <w:rPr>
                <w:bCs/>
                <w:szCs w:val="20"/>
              </w:rPr>
              <w:t>Функционально полные системы булевых функций. Теорема Поста и ее применение.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DE339A" w:rsidP="00B662D9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color w:val="000000"/>
              </w:rPr>
              <w:t xml:space="preserve">Ролевой </w:t>
            </w:r>
            <w:r>
              <w:rPr>
                <w:color w:val="000000"/>
              </w:rPr>
              <w:lastRenderedPageBreak/>
              <w:t>семинар</w:t>
            </w:r>
            <w:r w:rsidR="00712248">
              <w:rPr>
                <w:color w:val="000000"/>
              </w:rPr>
              <w:t xml:space="preserve">, 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9611B2" w:rsidP="00EA7F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</w:t>
            </w:r>
            <w:r>
              <w:rPr>
                <w:rFonts w:eastAsia="Calibri"/>
                <w:bCs/>
                <w:lang w:eastAsia="en-US"/>
              </w:rPr>
              <w:lastRenderedPageBreak/>
              <w:t>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spacing w:val="-3"/>
              </w:rPr>
              <w:lastRenderedPageBreak/>
              <w:t xml:space="preserve">Контрольная </w:t>
            </w:r>
            <w:r w:rsidRPr="00D14CCA">
              <w:rPr>
                <w:spacing w:val="-3"/>
              </w:rPr>
              <w:lastRenderedPageBreak/>
              <w:t>работа</w:t>
            </w: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144F1" w:rsidP="00B662D9">
            <w:r>
              <w:t>Алгебра Жегалкина</w:t>
            </w:r>
            <w:r w:rsidR="00546D55">
              <w:t>. Нахождение полинома Жегалкина для формул алгебры высказываний.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546D55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46D55" w:rsidP="00B662D9">
            <w:r>
              <w:t xml:space="preserve">Замкнутость классов </w:t>
            </w:r>
            <w:r>
              <w:rPr>
                <w:bCs/>
                <w:szCs w:val="20"/>
              </w:rPr>
              <w:t>линейных, монотонных и самодвойственных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546D55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46D55" w:rsidP="00B662D9">
            <w:r>
              <w:t xml:space="preserve">Применение </w:t>
            </w:r>
            <w:r>
              <w:rPr>
                <w:bCs/>
                <w:szCs w:val="20"/>
              </w:rPr>
              <w:t>лемм о нелинейных, немонотонных, несамодвойственных функциях.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546D55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46D55" w:rsidP="00B662D9">
            <w:r>
              <w:t>Исследование систем на функциональную полноту с помощью теоремы Поста.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546D55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DE339A" w:rsidP="00B662D9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9611B2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611B2">
              <w:rPr>
                <w:bCs/>
              </w:rPr>
              <w:t>ОК-1,11,12,15,16 ПК-1,2,3,4,6,9,10,12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46D55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Нахождение полинома Жегалкина для формул алгебры высказываний.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546D55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Применение </w:t>
            </w:r>
            <w:r>
              <w:rPr>
                <w:bCs/>
                <w:szCs w:val="20"/>
              </w:rPr>
              <w:t>лемм о нелинейных, немонотонных, несамодвойственных функциях.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AE6" w:rsidRPr="0005407C" w:rsidRDefault="00205AE6" w:rsidP="00B662D9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BC4EB6" w:rsidRDefault="00546D55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Исследование систем на функциональную полноту с помощью теоремы Поста.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AE6" w:rsidRPr="0005407C" w:rsidTr="00B662D9">
        <w:trPr>
          <w:cantSplit/>
          <w:trHeight w:val="36"/>
          <w:jc w:val="center"/>
        </w:trPr>
        <w:tc>
          <w:tcPr>
            <w:tcW w:w="10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AE6" w:rsidRPr="00366920" w:rsidRDefault="009A6AA1" w:rsidP="00DE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>
              <w:rPr>
                <w:b/>
              </w:rPr>
              <w:t>Всего в 3</w:t>
            </w:r>
            <w:r w:rsidR="00DE339A">
              <w:rPr>
                <w:b/>
              </w:rPr>
              <w:t xml:space="preserve"> </w:t>
            </w:r>
            <w:r w:rsidR="00205AE6">
              <w:rPr>
                <w:b/>
              </w:rPr>
              <w:t>семестре: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Default="00DE339A" w:rsidP="00B662D9">
            <w:pPr>
              <w:jc w:val="center"/>
              <w:rPr>
                <w:b/>
              </w:rPr>
            </w:pPr>
            <w:r>
              <w:rPr>
                <w:b/>
              </w:rPr>
              <w:t>108/2</w:t>
            </w:r>
          </w:p>
          <w:p w:rsidR="00205AE6" w:rsidRPr="0059099B" w:rsidRDefault="00205AE6" w:rsidP="00B662D9">
            <w:pPr>
              <w:jc w:val="center"/>
              <w:rPr>
                <w:b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E6" w:rsidRPr="0005407C" w:rsidRDefault="00205AE6" w:rsidP="00B66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7C258C" w:rsidRDefault="007C258C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262A7" w:rsidRPr="00130E9A" w:rsidRDefault="00990861" w:rsidP="00130E9A">
      <w:pPr>
        <w:spacing w:before="200" w:after="200"/>
        <w:jc w:val="both"/>
        <w:rPr>
          <w:b/>
          <w:bCs/>
        </w:rPr>
      </w:pPr>
      <w:r w:rsidRPr="00990861">
        <w:rPr>
          <w:b/>
          <w:bCs/>
        </w:rPr>
        <w:t>Тематический план учебной дисциплины (</w:t>
      </w:r>
      <w:r w:rsidR="009A6AA1">
        <w:rPr>
          <w:b/>
          <w:bCs/>
        </w:rPr>
        <w:t>4</w:t>
      </w:r>
      <w:r w:rsidR="00130E9A">
        <w:rPr>
          <w:b/>
          <w:bCs/>
        </w:rPr>
        <w:t xml:space="preserve"> семестр)</w:t>
      </w:r>
    </w:p>
    <w:tbl>
      <w:tblPr>
        <w:tblW w:w="15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420"/>
        <w:gridCol w:w="30"/>
        <w:gridCol w:w="6"/>
        <w:gridCol w:w="9"/>
        <w:gridCol w:w="15"/>
        <w:gridCol w:w="45"/>
        <w:gridCol w:w="23"/>
        <w:gridCol w:w="6501"/>
        <w:gridCol w:w="1276"/>
        <w:gridCol w:w="1701"/>
        <w:gridCol w:w="1510"/>
        <w:gridCol w:w="1559"/>
      </w:tblGrid>
      <w:tr w:rsidR="00E227D7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tabs>
                <w:tab w:val="left" w:pos="916"/>
              </w:tabs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Наименование разделов и тем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Объем часов/</w:t>
            </w:r>
          </w:p>
          <w:p w:rsidR="00E227D7" w:rsidRPr="00E227D7" w:rsidRDefault="00E227D7" w:rsidP="00E227D7">
            <w:pPr>
              <w:jc w:val="center"/>
            </w:pPr>
            <w:r w:rsidRPr="00E227D7">
              <w:t>зачетных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proofErr w:type="gramStart"/>
            <w:r w:rsidRPr="00E227D7">
              <w:rPr>
                <w:bCs/>
              </w:rPr>
              <w:t>Образователь-</w:t>
            </w:r>
            <w:proofErr w:type="spellStart"/>
            <w:r w:rsidRPr="00E227D7">
              <w:rPr>
                <w:bCs/>
              </w:rPr>
              <w:t>ные</w:t>
            </w:r>
            <w:proofErr w:type="spellEnd"/>
            <w:proofErr w:type="gramEnd"/>
            <w:r w:rsidRPr="00E227D7">
              <w:rPr>
                <w:bCs/>
              </w:rPr>
              <w:t xml:space="preserve"> технологии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Формируемые компетенции/ уровень освоения*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Формы текущего контроля</w:t>
            </w:r>
          </w:p>
        </w:tc>
      </w:tr>
      <w:tr w:rsidR="00E227D7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1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6</w:t>
            </w: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174449" w:rsidRDefault="009611B2" w:rsidP="00761EC3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Минимизация булевых функций.</w:t>
            </w:r>
          </w:p>
          <w:p w:rsidR="009611B2" w:rsidRPr="008F5817" w:rsidRDefault="009611B2" w:rsidP="00761EC3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9E3096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11B2" w:rsidRPr="0005407C" w:rsidRDefault="009611B2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E0D02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4B128D" w:rsidRDefault="009611B2" w:rsidP="003B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proofErr w:type="gramStart"/>
            <w:r>
              <w:rPr>
                <w:bCs/>
                <w:szCs w:val="20"/>
              </w:rPr>
              <w:t xml:space="preserve">Понятие минимальной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для булевой функции.</w:t>
            </w:r>
            <w:proofErr w:type="gramEnd"/>
            <w:r>
              <w:rPr>
                <w:bCs/>
                <w:szCs w:val="20"/>
              </w:rPr>
              <w:t xml:space="preserve"> Носитель функции, его свойства. Интервалы, их свойства, допустимые интервалы для булевой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B662D9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8F5817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Покрытие носителя функции интервалами, его связь с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. </w:t>
            </w:r>
            <w:proofErr w:type="gramStart"/>
            <w:r>
              <w:rPr>
                <w:bCs/>
                <w:szCs w:val="20"/>
              </w:rPr>
              <w:t>Сокращенная</w:t>
            </w:r>
            <w:proofErr w:type="gramEnd"/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и ее свойства.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B662D9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Сокращенные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, их связь с минимальными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. Алгоритм нахождения сокращенной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 xml:space="preserve"> методом «склейки».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E0D02">
              <w:t>ОК-1,11,12,15,16 ПК-1,2,3,4,6,9,1</w:t>
            </w:r>
            <w:r w:rsidRPr="007E0D02">
              <w:lastRenderedPageBreak/>
              <w:t>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Диспут</w:t>
            </w:r>
          </w:p>
        </w:tc>
      </w:tr>
      <w:tr w:rsidR="00500A25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5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5" w:rsidRDefault="001977E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Минимизация </w:t>
            </w:r>
            <w:proofErr w:type="spellStart"/>
            <w:r>
              <w:rPr>
                <w:bCs/>
              </w:rPr>
              <w:t>днф</w:t>
            </w:r>
            <w:proofErr w:type="spellEnd"/>
            <w:r>
              <w:rPr>
                <w:bCs/>
              </w:rPr>
              <w:t xml:space="preserve"> с помощью карт Карно.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92F9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9329A1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Сокращенные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>. Метод «склейки».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92F9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9329A1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Минимизация булевых функций с помощью карт Карно.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254A1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Тупиковые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>. Теорема о поглощении элементарных конъюнкций и ее применение для нахождения тупиковых</w:t>
            </w:r>
            <w:proofErr w:type="gramStart"/>
            <w:r>
              <w:rPr>
                <w:bCs/>
                <w:szCs w:val="20"/>
              </w:rPr>
              <w:t xml:space="preserve"> ,</w:t>
            </w:r>
            <w:proofErr w:type="gramEnd"/>
            <w:r>
              <w:rPr>
                <w:bCs/>
                <w:szCs w:val="20"/>
              </w:rPr>
              <w:t xml:space="preserve"> а значит и минимальных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697DDE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Минимизация </w:t>
            </w:r>
            <w:proofErr w:type="spellStart"/>
            <w:r>
              <w:rPr>
                <w:bCs/>
              </w:rPr>
              <w:t>днф</w:t>
            </w:r>
            <w:proofErr w:type="spellEnd"/>
            <w:r>
              <w:rPr>
                <w:bCs/>
              </w:rPr>
              <w:t xml:space="preserve"> с помощью карт Карно.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8F5817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Сокращенные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>. Метод «склейки».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8F5817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Тупиковые </w:t>
            </w:r>
            <w:proofErr w:type="spellStart"/>
            <w:r>
              <w:rPr>
                <w:bCs/>
                <w:szCs w:val="20"/>
              </w:rPr>
              <w:t>днф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 w:rsidP="006C19B8">
            <w:pPr>
              <w:rPr>
                <w:szCs w:val="20"/>
              </w:rPr>
            </w:pPr>
          </w:p>
          <w:p w:rsidR="009611B2" w:rsidRPr="006C19B8" w:rsidRDefault="009611B2" w:rsidP="006C19B8">
            <w:pPr>
              <w:rPr>
                <w:bCs/>
                <w:szCs w:val="20"/>
              </w:rPr>
            </w:pPr>
            <w:r>
              <w:rPr>
                <w:szCs w:val="20"/>
              </w:rPr>
              <w:t>Логика предикатов.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611B2" w:rsidRPr="009E3096" w:rsidRDefault="009611B2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9611B2" w:rsidRPr="0005407C" w:rsidRDefault="009611B2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697DDE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9611B2" w:rsidRPr="0005407C" w:rsidTr="00C254A3">
        <w:trPr>
          <w:cantSplit/>
          <w:trHeight w:val="270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A73970">
            <w:r>
              <w:rPr>
                <w:bCs/>
                <w:szCs w:val="20"/>
              </w:rPr>
              <w:t>Предикаты, операции над предикатами, теоретико-множественный смысл предикатов. Равносильные предикаты.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trHeight w:val="315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 xml:space="preserve"> Ролевой семинар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697DDE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372B87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2B87"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A73970" w:rsidRDefault="00AD032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Предикаты, операции над предикатами. Равносильные предикаты.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trHeight w:val="30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372B87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A73970" w:rsidRDefault="00F710D5" w:rsidP="00963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Кванторы, операции над ними. Основные типы равносильностей. Предикатные формулы, законы логики предикатов.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DE339A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ED003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E001A9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Домашние работы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7B21C3" w:rsidRDefault="00AD032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Предикаты, операции над предикатами. Равносильные предикаты.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Кванторы. Предикатные формулы, законы логики предикатов.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611B2" w:rsidRPr="009E3096" w:rsidRDefault="009611B2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9611B2" w:rsidRPr="0005407C" w:rsidRDefault="009611B2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17C7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Опрос</w:t>
            </w:r>
          </w:p>
        </w:tc>
      </w:tr>
      <w:tr w:rsidR="009611B2" w:rsidRPr="0005407C" w:rsidTr="003B511E">
        <w:trPr>
          <w:cantSplit/>
          <w:jc w:val="center"/>
        </w:trPr>
        <w:tc>
          <w:tcPr>
            <w:tcW w:w="2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1B2" w:rsidRPr="00174449" w:rsidRDefault="009611B2" w:rsidP="00DE5FED">
            <w:pPr>
              <w:jc w:val="center"/>
              <w:rPr>
                <w:bCs/>
                <w:szCs w:val="20"/>
              </w:rPr>
            </w:pPr>
            <w:r>
              <w:rPr>
                <w:szCs w:val="20"/>
              </w:rPr>
              <w:t>Основы исчислений высказываний и предикатов</w:t>
            </w:r>
            <w:r w:rsidRPr="00174449">
              <w:rPr>
                <w:szCs w:val="20"/>
              </w:rPr>
              <w:t>.</w:t>
            </w:r>
          </w:p>
          <w:p w:rsidR="009611B2" w:rsidRPr="003B511E" w:rsidRDefault="009611B2" w:rsidP="00DE5FED">
            <w:pPr>
              <w:pStyle w:val="a5"/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994044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Исчисления высказываний, аксиомы и правила вывода. Основные метатеоремы исчисления высказываний.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994044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DE5FED" w:rsidRDefault="009611B2" w:rsidP="0099404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Формулы исчисления предикатов, аксиомы, правила вывода. Основные законы исчисления предикатов.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B2" w:rsidRPr="0005407C" w:rsidRDefault="009611B2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17C7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Исчисления высказываний, аксиомы и правила вывода.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Проблема разрешимости исчисления высказываний. Связь между выводимостью формул исчисления высказываний и тождественной истинностью формул алгебры высказываний.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Формулы исчисления предикатов, аксиомы, правила вывода. Основные законы исчисления предикатов.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DE339A" w:rsidP="007B21C3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ED003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262A7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Исчисления высказываний, аксиомы и правила вывода.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Проблема разрешимости исчисления высказываний. Связь между выводимостью формул исчисления высказываний и тождественной истинностью формул алгебры высказываний.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286284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Формулы исчисления предикатов, аксиомы, правила вывода. Основные законы исчисления предикатов.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86284" w:rsidRPr="0005407C" w:rsidTr="00615D44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4" w:rsidRPr="008866F8" w:rsidRDefault="008866F8" w:rsidP="008866F8">
            <w:pPr>
              <w:jc w:val="center"/>
              <w:rPr>
                <w:bCs/>
                <w:szCs w:val="20"/>
              </w:rPr>
            </w:pPr>
            <w:r w:rsidRPr="008866F8">
              <w:rPr>
                <w:b/>
                <w:szCs w:val="20"/>
              </w:rPr>
              <w:t>3. Основы теории графов.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84" w:rsidRPr="0005407C" w:rsidRDefault="0028628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4" w:rsidRDefault="00286284" w:rsidP="00615D4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4" w:rsidRPr="009E3096" w:rsidRDefault="00286284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4" w:rsidRPr="00C254A3" w:rsidRDefault="0028628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4" w:rsidRPr="00DC6CDE" w:rsidRDefault="0028628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EA5D42" w:rsidRDefault="00762A51" w:rsidP="00EA5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EA5D42">
              <w:rPr>
                <w:bCs/>
                <w:szCs w:val="20"/>
              </w:rPr>
              <w:t>Основные понятия теории графов. Эйлеровы и гамильтоновы графы.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B7DD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9E3096" w:rsidRDefault="00AD0324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036" w:rsidRPr="00130E9A" w:rsidRDefault="00ED0036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</w:t>
            </w:r>
          </w:p>
          <w:p w:rsidR="00AD0324" w:rsidRPr="0005407C" w:rsidRDefault="00ED0036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4B128D" w:rsidRDefault="00762A51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Основные понятия теории графов. Эйлеровы и гамильтоновы графы.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373442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Матрицы смежности и инцидентности.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Матрицы, цепи, циклы графа. Связные графы, связные компоненты графа.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Эйлеровы и гамильтоновы графы. Теоремы Эйлера, Дирака, алгоритм </w:t>
            </w:r>
            <w:proofErr w:type="spellStart"/>
            <w:r>
              <w:rPr>
                <w:bCs/>
                <w:szCs w:val="20"/>
              </w:rPr>
              <w:t>Флери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373442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Матрицы смежности и инцидентности.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Матрицы, цепи, циклы графа. Связные графы, связные компоненты графа.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Эйлеровы и гамильтоновы графы. Теоремы Эйлера, Дирака, алгоритм </w:t>
            </w:r>
            <w:proofErr w:type="spellStart"/>
            <w:r>
              <w:rPr>
                <w:bCs/>
                <w:szCs w:val="20"/>
              </w:rPr>
              <w:t>Флери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174449" w:rsidRDefault="009611B2" w:rsidP="00615D44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Деревья, их свойства.</w:t>
            </w:r>
          </w:p>
          <w:p w:rsidR="009611B2" w:rsidRPr="008F5817" w:rsidRDefault="009611B2" w:rsidP="00615D44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373442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4B128D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Деревья, их свойства.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373442">
              <w:t>ОК-1,11,12,15,1</w:t>
            </w:r>
            <w:r w:rsidRPr="00373442">
              <w:lastRenderedPageBreak/>
              <w:t>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886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Расчетно-графическое </w:t>
            </w:r>
            <w:r>
              <w:rPr>
                <w:bCs/>
              </w:rPr>
              <w:lastRenderedPageBreak/>
              <w:t xml:space="preserve">задание 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EA5D4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Деревья, основные свойства деревьев.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EA5D4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Остовное дерево графа, фундаментальные системы циклов и разрезов графа относительно </w:t>
            </w:r>
            <w:proofErr w:type="spellStart"/>
            <w:r>
              <w:rPr>
                <w:bCs/>
                <w:szCs w:val="20"/>
              </w:rPr>
              <w:t>остовного</w:t>
            </w:r>
            <w:proofErr w:type="spellEnd"/>
            <w:r>
              <w:rPr>
                <w:bCs/>
                <w:szCs w:val="20"/>
              </w:rPr>
              <w:t xml:space="preserve"> дерева, алгоритм их нахождения. Алгоритм </w:t>
            </w:r>
            <w:proofErr w:type="spellStart"/>
            <w:r>
              <w:rPr>
                <w:bCs/>
                <w:szCs w:val="20"/>
              </w:rPr>
              <w:t>Краскала</w:t>
            </w:r>
            <w:proofErr w:type="spellEnd"/>
            <w:r>
              <w:rPr>
                <w:bCs/>
                <w:szCs w:val="20"/>
              </w:rPr>
              <w:t xml:space="preserve"> для нахождения </w:t>
            </w:r>
            <w:proofErr w:type="spellStart"/>
            <w:r>
              <w:rPr>
                <w:bCs/>
                <w:szCs w:val="20"/>
              </w:rPr>
              <w:t>остовного</w:t>
            </w:r>
            <w:proofErr w:type="spellEnd"/>
            <w:r>
              <w:rPr>
                <w:bCs/>
                <w:szCs w:val="20"/>
              </w:rPr>
              <w:t xml:space="preserve"> дерева минимального веса.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548FF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8FF" w:rsidRDefault="00A548FF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FF" w:rsidRDefault="00A548FF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FF" w:rsidRDefault="00A548FF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Центры, диаметральные цепи деревьев.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48FF" w:rsidRPr="0005407C" w:rsidRDefault="00A548FF" w:rsidP="00615D44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548FF" w:rsidRPr="0005407C" w:rsidRDefault="00A548FF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tcBorders>
              <w:left w:val="single" w:sz="4" w:space="0" w:color="auto"/>
              <w:right w:val="single" w:sz="4" w:space="0" w:color="auto"/>
            </w:tcBorders>
          </w:tcPr>
          <w:p w:rsidR="00A548FF" w:rsidRPr="0005407C" w:rsidRDefault="00A548FF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548FF" w:rsidRPr="0005407C" w:rsidRDefault="00A548FF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05407C" w:rsidRDefault="00DE339A" w:rsidP="00615D44">
            <w:pPr>
              <w:jc w:val="center"/>
            </w:pPr>
            <w: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05407C" w:rsidRDefault="009611B2" w:rsidP="00615D44">
            <w:pPr>
              <w:jc w:val="center"/>
              <w:rPr>
                <w:bCs/>
              </w:rPr>
            </w:pPr>
            <w:r w:rsidRPr="009611B2">
              <w:rPr>
                <w:rFonts w:eastAsia="Calibri"/>
                <w:bCs/>
                <w:lang w:eastAsia="en-US"/>
              </w:rPr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Деревья, основные свойства деревьев.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9E3096" w:rsidRDefault="008866F8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A262A7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Остовное дерево графа, фундаментальные системы циклов и разрезов графа относительно </w:t>
            </w:r>
            <w:proofErr w:type="spellStart"/>
            <w:r>
              <w:rPr>
                <w:bCs/>
                <w:szCs w:val="20"/>
              </w:rPr>
              <w:t>остовного</w:t>
            </w:r>
            <w:proofErr w:type="spellEnd"/>
            <w:r>
              <w:rPr>
                <w:bCs/>
                <w:szCs w:val="20"/>
              </w:rPr>
              <w:t xml:space="preserve"> дерева, алгоритм их нахождения. Алгоритм </w:t>
            </w:r>
            <w:proofErr w:type="spellStart"/>
            <w:r>
              <w:rPr>
                <w:bCs/>
                <w:szCs w:val="20"/>
              </w:rPr>
              <w:t>Краскала</w:t>
            </w:r>
            <w:proofErr w:type="spellEnd"/>
            <w:r>
              <w:rPr>
                <w:bCs/>
                <w:szCs w:val="20"/>
              </w:rPr>
              <w:t xml:space="preserve"> для нахождения </w:t>
            </w:r>
            <w:proofErr w:type="spellStart"/>
            <w:r>
              <w:rPr>
                <w:bCs/>
                <w:szCs w:val="20"/>
              </w:rPr>
              <w:t>остовного</w:t>
            </w:r>
            <w:proofErr w:type="spellEnd"/>
            <w:r>
              <w:rPr>
                <w:bCs/>
                <w:szCs w:val="20"/>
              </w:rPr>
              <w:t xml:space="preserve"> дерева минимального веса.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9E3096" w:rsidRDefault="008866F8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A262A7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Строение деревьев. Алгоритм нахождения центров дерева и диаметральных цепей. Помеченные графы, теорема Келли.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9E3096" w:rsidRDefault="008866F8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A262A7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Плоские и планарные графы, формула Эйлера, теорема </w:t>
            </w:r>
            <w:proofErr w:type="spellStart"/>
            <w:r>
              <w:rPr>
                <w:bCs/>
                <w:szCs w:val="20"/>
              </w:rPr>
              <w:t>Куратовского</w:t>
            </w:r>
            <w:proofErr w:type="spellEnd"/>
            <w:r>
              <w:rPr>
                <w:bCs/>
                <w:szCs w:val="20"/>
              </w:rPr>
              <w:t>-Понтрягина.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9E3096" w:rsidRDefault="008866F8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6F8" w:rsidRPr="00A262A7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866F8" w:rsidRPr="0005407C" w:rsidTr="00615D44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Default="008022DA" w:rsidP="008022DA">
            <w:pPr>
              <w:jc w:val="center"/>
              <w:rPr>
                <w:bCs/>
                <w:szCs w:val="20"/>
              </w:rPr>
            </w:pPr>
            <w:r>
              <w:rPr>
                <w:b/>
                <w:bCs/>
              </w:rPr>
              <w:t>4</w:t>
            </w:r>
            <w:r w:rsidRPr="003F662D">
              <w:rPr>
                <w:b/>
                <w:bCs/>
              </w:rPr>
              <w:t xml:space="preserve">. </w:t>
            </w:r>
            <w:r w:rsidRPr="00B75E00">
              <w:rPr>
                <w:b/>
                <w:szCs w:val="20"/>
              </w:rPr>
              <w:t>Конечные автоматы.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F8" w:rsidRPr="0005407C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Default="008866F8" w:rsidP="00615D4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9E3096" w:rsidRDefault="008866F8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C254A3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6F8" w:rsidRPr="00DC6CDE" w:rsidRDefault="008866F8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8022DA" w:rsidRDefault="009611B2" w:rsidP="00802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8022DA">
              <w:rPr>
                <w:bCs/>
                <w:szCs w:val="20"/>
              </w:rPr>
              <w:t>Конечные автоматы и их задание, анализ и синтез.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F162F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4B128D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Определение конечного автомата. Способы задания: </w:t>
            </w:r>
            <w:proofErr w:type="gramStart"/>
            <w:r>
              <w:rPr>
                <w:bCs/>
                <w:szCs w:val="20"/>
              </w:rPr>
              <w:t>табличный</w:t>
            </w:r>
            <w:proofErr w:type="gramEnd"/>
            <w:r>
              <w:rPr>
                <w:bCs/>
                <w:szCs w:val="20"/>
              </w:rPr>
              <w:t>, диаграммой Мура, системой булевых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F162F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Примеры конечных автоматов.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F162F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Определение конечного автомата. Способы задания: </w:t>
            </w:r>
            <w:proofErr w:type="gramStart"/>
            <w:r>
              <w:rPr>
                <w:bCs/>
                <w:szCs w:val="20"/>
              </w:rPr>
              <w:t>табличный</w:t>
            </w:r>
            <w:proofErr w:type="gramEnd"/>
            <w:r>
              <w:rPr>
                <w:bCs/>
                <w:szCs w:val="20"/>
              </w:rPr>
              <w:t>, диаграммой Мура, системой булевых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Примеры конечных автоматов.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8022DA" w:rsidRDefault="009611B2" w:rsidP="00802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8022DA">
              <w:rPr>
                <w:bCs/>
                <w:szCs w:val="20"/>
              </w:rPr>
              <w:t>Изоморфизм конечных автоматов.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F162F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4B128D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Канонические уравнения автомата.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 xml:space="preserve">Практическое </w:t>
            </w:r>
            <w:r w:rsidRPr="003648ED">
              <w:rPr>
                <w:color w:val="000000"/>
              </w:rPr>
              <w:lastRenderedPageBreak/>
              <w:t>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7F162F">
              <w:lastRenderedPageBreak/>
              <w:t>ОК-</w:t>
            </w:r>
            <w:r w:rsidRPr="007F162F">
              <w:lastRenderedPageBreak/>
              <w:t>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lastRenderedPageBreak/>
              <w:t>Дискуссия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68084C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Канонические уравнения автомата. Примеры.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B7DD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D0036" w:rsidP="00615D44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Канонические уравнения автомата.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9E3096" w:rsidRDefault="007E756E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A262A7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756E">
              <w:rPr>
                <w:bCs/>
              </w:rPr>
              <w:t>Примеры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9E3096" w:rsidRDefault="007E756E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A262A7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8022DA" w:rsidRDefault="008022DA" w:rsidP="00802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8022DA">
              <w:rPr>
                <w:bCs/>
                <w:szCs w:val="20"/>
              </w:rPr>
              <w:t>Композиция автоматов.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B7DD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9E3096" w:rsidRDefault="00AD0324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036" w:rsidRPr="00130E9A" w:rsidRDefault="00ED0036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</w:t>
            </w:r>
          </w:p>
          <w:p w:rsidR="00AD0324" w:rsidRPr="0005407C" w:rsidRDefault="00ED0036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4B128D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Автоматы Мили и </w:t>
            </w:r>
            <w:proofErr w:type="gramStart"/>
            <w:r>
              <w:rPr>
                <w:bCs/>
                <w:szCs w:val="20"/>
              </w:rPr>
              <w:t>Мура</w:t>
            </w:r>
            <w:proofErr w:type="gram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B7DD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21" w:rsidRPr="00130E9A" w:rsidRDefault="00EA7F21" w:rsidP="00EA7F2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2,3</w:t>
            </w:r>
          </w:p>
          <w:p w:rsidR="00AD0324" w:rsidRPr="0005407C" w:rsidRDefault="00EA7F21" w:rsidP="00EA7F2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001A9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 xml:space="preserve">Автоматы Мили и </w:t>
            </w:r>
            <w:proofErr w:type="gramStart"/>
            <w:r>
              <w:rPr>
                <w:bCs/>
                <w:szCs w:val="20"/>
              </w:rPr>
              <w:t>Мура</w:t>
            </w:r>
            <w:proofErr w:type="gram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B7DD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D0036" w:rsidP="00615D44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Автоматы Мили и </w:t>
            </w:r>
            <w:proofErr w:type="gramStart"/>
            <w:r>
              <w:rPr>
                <w:bCs/>
                <w:szCs w:val="20"/>
              </w:rPr>
              <w:t>Мура</w:t>
            </w:r>
            <w:proofErr w:type="gramEnd"/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9E3096" w:rsidRDefault="007E756E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A262A7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022DA" w:rsidRPr="0005407C" w:rsidTr="00615D44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DA" w:rsidRDefault="008022DA" w:rsidP="00615D44">
            <w:pPr>
              <w:jc w:val="center"/>
              <w:rPr>
                <w:bCs/>
                <w:szCs w:val="20"/>
              </w:rPr>
            </w:pPr>
            <w:r>
              <w:rPr>
                <w:b/>
                <w:szCs w:val="20"/>
              </w:rPr>
              <w:t>5</w:t>
            </w:r>
            <w:r w:rsidRPr="003F662D">
              <w:rPr>
                <w:b/>
                <w:szCs w:val="20"/>
              </w:rPr>
              <w:t xml:space="preserve">. </w:t>
            </w:r>
            <w:r w:rsidRPr="00B75E00">
              <w:rPr>
                <w:b/>
                <w:szCs w:val="20"/>
              </w:rPr>
              <w:t>Теория алгоритмов.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A" w:rsidRPr="0005407C" w:rsidRDefault="008022DA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DA" w:rsidRDefault="008022DA" w:rsidP="00615D4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DA" w:rsidRPr="009E3096" w:rsidRDefault="008022DA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DA" w:rsidRPr="00C254A3" w:rsidRDefault="008022DA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DA" w:rsidRPr="00DC6CDE" w:rsidRDefault="008022DA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8022DA" w:rsidRDefault="008022DA" w:rsidP="00680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8022DA">
              <w:rPr>
                <w:bCs/>
                <w:szCs w:val="20"/>
              </w:rPr>
              <w:t>Вычислимые функции.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B7DD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9E3096" w:rsidRDefault="00AD0324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036" w:rsidRPr="00130E9A" w:rsidRDefault="00ED0036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</w:t>
            </w:r>
          </w:p>
          <w:p w:rsidR="00AD0324" w:rsidRPr="0005407C" w:rsidRDefault="00ED0036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4B128D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Вычислимые функции и алгоритмы. Свойства алгоритмов. Понятия разрешимого предиката, разрешимого множества, перечислимого множества.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B7DD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21" w:rsidRPr="00130E9A" w:rsidRDefault="00EA7F21" w:rsidP="00EA7F2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2,3</w:t>
            </w:r>
          </w:p>
          <w:p w:rsidR="00AD0324" w:rsidRPr="0005407C" w:rsidRDefault="00EA7F21" w:rsidP="00EA7F2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E001A9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Диспут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Пример алгоритма. Теория рекурсивных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B7DD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ED0036" w:rsidP="00615D44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Вычислимые функции и алгоритмы. Свойства алгоритмов. Понятия разрешимого предиката, разрешимого множества, перечислимого множества.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9E3096" w:rsidRDefault="007E756E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A262A7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7E756E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Пример алгоритма. Теория рекурсивных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Default="007E756E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05407C" w:rsidRDefault="007E756E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9E3096" w:rsidRDefault="007E756E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56E" w:rsidRPr="00A262A7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68084C" w:rsidRDefault="0068084C" w:rsidP="00680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68084C">
              <w:rPr>
                <w:bCs/>
                <w:szCs w:val="20"/>
              </w:rPr>
              <w:t>Нормальные алгоритмы Маркова.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B4051F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9E3096" w:rsidRDefault="00AD0324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AD0324" w:rsidRPr="0005407C" w:rsidRDefault="00AD0324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036" w:rsidRPr="00130E9A" w:rsidRDefault="00ED0036" w:rsidP="00ED00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</w:t>
            </w:r>
            <w:r w:rsidRPr="00130E9A">
              <w:rPr>
                <w:rFonts w:eastAsia="Calibri"/>
                <w:bCs/>
                <w:lang w:eastAsia="en-US"/>
              </w:rPr>
              <w:t>К-1</w:t>
            </w:r>
            <w:r>
              <w:rPr>
                <w:rFonts w:eastAsia="Calibri"/>
                <w:bCs/>
                <w:lang w:eastAsia="en-US"/>
              </w:rPr>
              <w:t>3-16/ 1</w:t>
            </w:r>
            <w:r w:rsidRPr="00130E9A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>2</w:t>
            </w:r>
          </w:p>
          <w:p w:rsidR="00AD0324" w:rsidRPr="0005407C" w:rsidRDefault="00ED0036" w:rsidP="00ED0036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ПК-3,4,5, 7,10,12 /1,2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AD0324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4" w:rsidRPr="004B128D" w:rsidRDefault="007E756E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Основные определения. Проблема слов в ассоциативном исчислении. Алгоритм в некотором алфавите А. Нормальный алгоритм Маркова. Нормально вычислимая функция.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324" w:rsidRPr="0005407C" w:rsidRDefault="00AD0324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C748E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pacing w:val="-3"/>
              </w:rPr>
              <w:t>Дискуссия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Рекурсивные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Нормальный алгоритм Маркова. Нормально вычислимая функция.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C748E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Рекурсивные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Нормальный алгоритм Маркова. Нормально вычислимая функция.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A262A7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68084C" w:rsidRDefault="009611B2" w:rsidP="00680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  <w:r w:rsidRPr="0068084C">
              <w:rPr>
                <w:bCs/>
                <w:szCs w:val="20"/>
              </w:rPr>
              <w:t xml:space="preserve">Теория алгоритмов по </w:t>
            </w:r>
            <w:proofErr w:type="spellStart"/>
            <w:r w:rsidRPr="0068084C">
              <w:rPr>
                <w:bCs/>
                <w:szCs w:val="20"/>
              </w:rPr>
              <w:t>Тюрингу</w:t>
            </w:r>
            <w:proofErr w:type="spellEnd"/>
            <w:r w:rsidRPr="0068084C">
              <w:rPr>
                <w:bCs/>
                <w:szCs w:val="20"/>
              </w:rPr>
              <w:t>.</w:t>
            </w: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9E3096" w:rsidRDefault="009611B2" w:rsidP="00615D44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C748E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E73BC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Машины Тьюринга. Алгоритмы Тьюринга. Формализация машины Тьюринга. Тезис Черча-Тьюринга.</w:t>
            </w:r>
          </w:p>
          <w:p w:rsidR="009611B2" w:rsidRPr="004B128D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C748E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Машина Тьюринга.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611B2" w:rsidRPr="0005407C" w:rsidTr="00615D44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1B2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</w:pPr>
            <w: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Default="009611B2">
            <w:r w:rsidRPr="00C748EB">
              <w:t>ОК-1,11,12,15,16 ПК-1,2,3,4,6,9,10,12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1B2" w:rsidRPr="0005407C" w:rsidRDefault="009611B2" w:rsidP="00E00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</w:tc>
      </w:tr>
      <w:tr w:rsidR="00E73BC6" w:rsidRPr="0005407C" w:rsidTr="00E73BC6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E73BC6" w:rsidRDefault="00E73BC6" w:rsidP="00E73BC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Машины Тьюринга. Алгоритмы Тьюринга. Формализация машины Тьюринга. Тезис Черча-Тьюринга.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Default="00E73BC6" w:rsidP="00615D44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9E3096" w:rsidRDefault="00E73BC6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A262A7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E73BC6" w:rsidRPr="0005407C" w:rsidTr="00E73BC6">
        <w:trPr>
          <w:cantSplit/>
          <w:jc w:val="center"/>
        </w:trPr>
        <w:tc>
          <w:tcPr>
            <w:tcW w:w="95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05407C">
              <w:rPr>
                <w:b/>
                <w:bCs/>
              </w:rPr>
              <w:t>Всего</w:t>
            </w:r>
            <w:r w:rsidR="009A6AA1">
              <w:rPr>
                <w:b/>
                <w:bCs/>
              </w:rPr>
              <w:t xml:space="preserve"> в 4</w:t>
            </w:r>
            <w:r>
              <w:rPr>
                <w:b/>
                <w:bCs/>
              </w:rPr>
              <w:t xml:space="preserve"> семестре</w:t>
            </w:r>
            <w:r w:rsidRPr="0005407C">
              <w:rPr>
                <w:b/>
                <w:bCs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A548FF" w:rsidRDefault="00DE339A" w:rsidP="00615D44">
            <w:pPr>
              <w:jc w:val="center"/>
              <w:rPr>
                <w:b/>
              </w:rPr>
            </w:pPr>
            <w:r>
              <w:rPr>
                <w:b/>
              </w:rPr>
              <w:t>108/2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9E3096" w:rsidRDefault="00E73BC6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A262A7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E73BC6" w:rsidRPr="0005407C" w:rsidTr="00615D44">
        <w:trPr>
          <w:cantSplit/>
          <w:jc w:val="center"/>
        </w:trPr>
        <w:tc>
          <w:tcPr>
            <w:tcW w:w="95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Итого по дисциплине: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A548FF" w:rsidRDefault="00DE339A" w:rsidP="00615D44">
            <w:pPr>
              <w:jc w:val="center"/>
              <w:rPr>
                <w:b/>
              </w:rPr>
            </w:pPr>
            <w:r>
              <w:rPr>
                <w:b/>
              </w:rPr>
              <w:t>216/4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05407C" w:rsidRDefault="00E73BC6" w:rsidP="00615D44">
            <w:pPr>
              <w:jc w:val="center"/>
              <w:rPr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9E3096" w:rsidRDefault="00E73BC6" w:rsidP="00615D44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BC6" w:rsidRPr="00A262A7" w:rsidRDefault="00E73BC6" w:rsidP="00615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26B5" w:rsidRDefault="004226B5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54C00" w:rsidRDefault="00D54C00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70863" w:rsidRDefault="004226B5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>* В таблице уровень усвоения учебно</w:t>
      </w:r>
      <w:r w:rsidR="00130E9A">
        <w:t>го материала обозначен цифрами:</w:t>
      </w:r>
    </w:p>
    <w:p w:rsidR="00706691" w:rsidRPr="0005407C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>1. – </w:t>
      </w:r>
      <w:proofErr w:type="gramStart"/>
      <w:r w:rsidRPr="0005407C">
        <w:t>репродуктивный</w:t>
      </w:r>
      <w:proofErr w:type="gramEnd"/>
      <w:r w:rsidRPr="0005407C">
        <w:t xml:space="preserve"> (освоение знаний, выполнение деятельности по образцу, инструкции или под руководством);</w:t>
      </w:r>
    </w:p>
    <w:p w:rsidR="00670863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 xml:space="preserve">2.  – </w:t>
      </w:r>
      <w:proofErr w:type="gramStart"/>
      <w:r w:rsidRPr="0005407C">
        <w:t>продуктивный</w:t>
      </w:r>
      <w:proofErr w:type="gramEnd"/>
      <w:r w:rsidRPr="0005407C"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706691" w:rsidRPr="00670863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 xml:space="preserve">3. – </w:t>
      </w:r>
      <w:proofErr w:type="gramStart"/>
      <w:r w:rsidRPr="0005407C">
        <w:t>творческий</w:t>
      </w:r>
      <w:proofErr w:type="gramEnd"/>
      <w:r w:rsidRPr="0005407C"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706691" w:rsidRDefault="00706691" w:rsidP="004B128D">
      <w:pPr>
        <w:jc w:val="center"/>
        <w:rPr>
          <w:b/>
          <w:szCs w:val="20"/>
        </w:rPr>
        <w:sectPr w:rsidR="00706691" w:rsidSect="00706691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706691" w:rsidRDefault="00706691" w:rsidP="00706691">
      <w:pPr>
        <w:pStyle w:val="11"/>
        <w:ind w:firstLine="0"/>
        <w:rPr>
          <w:b/>
          <w:sz w:val="24"/>
          <w:szCs w:val="24"/>
        </w:rPr>
      </w:pPr>
      <w:r w:rsidRPr="0005407C">
        <w:rPr>
          <w:b/>
          <w:sz w:val="24"/>
          <w:szCs w:val="24"/>
        </w:rPr>
        <w:lastRenderedPageBreak/>
        <w:t>6. Образовательные технологии</w:t>
      </w:r>
      <w:r w:rsidR="00BC69B6">
        <w:rPr>
          <w:b/>
          <w:sz w:val="24"/>
          <w:szCs w:val="24"/>
        </w:rPr>
        <w:t xml:space="preserve"> </w:t>
      </w:r>
    </w:p>
    <w:p w:rsidR="00907269" w:rsidRPr="006F7D7B" w:rsidRDefault="00907269" w:rsidP="006F7D7B">
      <w:pPr>
        <w:pStyle w:val="11"/>
        <w:ind w:firstLine="0"/>
        <w:rPr>
          <w:bCs/>
          <w:sz w:val="24"/>
        </w:rPr>
      </w:pPr>
      <w:r w:rsidRPr="006F7D7B">
        <w:rPr>
          <w:bCs/>
          <w:sz w:val="24"/>
        </w:rPr>
        <w:t>В качестве основной мной была использована технология когнитивного обучения.</w:t>
      </w:r>
    </w:p>
    <w:p w:rsidR="00E75F5A" w:rsidRPr="00DF68E9" w:rsidRDefault="00BE5D1C" w:rsidP="00706691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 xml:space="preserve">Когнитивные технологии способствуют развитию </w:t>
      </w:r>
      <w:r w:rsidR="00925857" w:rsidRPr="00DF68E9">
        <w:rPr>
          <w:bCs/>
          <w:sz w:val="24"/>
        </w:rPr>
        <w:t>высокого уровня интеллекта и</w:t>
      </w:r>
      <w:r w:rsidRPr="00DF68E9">
        <w:rPr>
          <w:bCs/>
          <w:sz w:val="24"/>
        </w:rPr>
        <w:t xml:space="preserve"> кругозора,</w:t>
      </w:r>
      <w:r w:rsidR="00925857" w:rsidRPr="00DF68E9">
        <w:rPr>
          <w:bCs/>
          <w:sz w:val="24"/>
        </w:rPr>
        <w:t xml:space="preserve"> формированию творческого потенциала, накоплению практического опыта, формированию необходимых компетенций.</w:t>
      </w:r>
    </w:p>
    <w:p w:rsidR="0069663D" w:rsidRPr="00DF68E9" w:rsidRDefault="00925857" w:rsidP="00706691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В рамках когнитивных технологий применяются также:</w:t>
      </w:r>
    </w:p>
    <w:p w:rsidR="00925857" w:rsidRPr="00DF68E9" w:rsidRDefault="00925857" w:rsidP="00706691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Технология проблемного обучения;</w:t>
      </w:r>
    </w:p>
    <w:p w:rsidR="00925857" w:rsidRPr="00DF68E9" w:rsidRDefault="00925857" w:rsidP="00706691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Технология развития критического мышления;</w:t>
      </w:r>
    </w:p>
    <w:p w:rsidR="00DF68E9" w:rsidRPr="00DF68E9" w:rsidRDefault="00DF68E9" w:rsidP="00706691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Личностно-ориентированная технология обучения;</w:t>
      </w:r>
    </w:p>
    <w:p w:rsidR="00F64383" w:rsidRDefault="00DF68E9" w:rsidP="00F64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F68E9">
        <w:rPr>
          <w:bCs/>
        </w:rPr>
        <w:t>Технология контекстного обучения.</w:t>
      </w:r>
    </w:p>
    <w:p w:rsidR="00F64383" w:rsidRPr="006F7D7B" w:rsidRDefault="00F64383" w:rsidP="00F64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6F7D7B">
        <w:rPr>
          <w:bCs/>
          <w:szCs w:val="20"/>
        </w:rPr>
        <w:t>Для увеличения объёма и роли самостоятельной работы студентов применяются дискуссионные формы проведения занятий</w:t>
      </w:r>
      <w:r w:rsidR="006F7D7B">
        <w:rPr>
          <w:bCs/>
          <w:szCs w:val="20"/>
        </w:rPr>
        <w:t>, т</w:t>
      </w:r>
      <w:r w:rsidRPr="006F7D7B">
        <w:rPr>
          <w:bCs/>
          <w:szCs w:val="20"/>
        </w:rPr>
        <w:t>акие как «Перекрестная дискуссия» и «</w:t>
      </w:r>
      <w:r w:rsidR="006F7D7B" w:rsidRPr="006F7D7B">
        <w:rPr>
          <w:bCs/>
          <w:szCs w:val="20"/>
        </w:rPr>
        <w:t>Ролевой семинар».</w:t>
      </w:r>
    </w:p>
    <w:p w:rsidR="007A796F" w:rsidRPr="00BE5D1C" w:rsidRDefault="007A796F" w:rsidP="007A796F">
      <w:pPr>
        <w:pStyle w:val="11"/>
        <w:ind w:firstLine="0"/>
        <w:rPr>
          <w:bCs/>
          <w:sz w:val="24"/>
        </w:rPr>
      </w:pPr>
      <w:r w:rsidRPr="00BE5D1C">
        <w:rPr>
          <w:bCs/>
          <w:sz w:val="24"/>
        </w:rPr>
        <w:t>При когнитивном подходе студент является активным и сознательным участником процесса учения, а сам процесс учения имеет личностно и социально обусловленный характер. Данный подход берет на вооружение педагогику сотрудничества и интерактивные методы обучения.</w:t>
      </w:r>
    </w:p>
    <w:p w:rsidR="00FC0BE5" w:rsidRPr="00BE5D1C" w:rsidRDefault="00FC0BE5" w:rsidP="00706691">
      <w:pPr>
        <w:pStyle w:val="11"/>
        <w:ind w:firstLine="0"/>
        <w:rPr>
          <w:bCs/>
          <w:sz w:val="24"/>
        </w:rPr>
      </w:pPr>
    </w:p>
    <w:p w:rsidR="0006775C" w:rsidRPr="0005407C" w:rsidRDefault="0006775C" w:rsidP="0006775C">
      <w:pPr>
        <w:tabs>
          <w:tab w:val="num" w:pos="756"/>
        </w:tabs>
        <w:ind w:firstLine="709"/>
        <w:jc w:val="both"/>
      </w:pPr>
      <w:r w:rsidRPr="0005407C"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6"/>
        <w:gridCol w:w="5099"/>
        <w:gridCol w:w="1700"/>
      </w:tblGrid>
      <w:tr w:rsidR="0006775C" w:rsidRPr="0005407C" w:rsidTr="007A796F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Вид занятия</w:t>
            </w:r>
          </w:p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(Л, </w:t>
            </w:r>
            <w:proofErr w:type="gramStart"/>
            <w:r w:rsidRPr="0005407C">
              <w:rPr>
                <w:lang w:eastAsia="en-US"/>
              </w:rPr>
              <w:t>ПР</w:t>
            </w:r>
            <w:proofErr w:type="gramEnd"/>
            <w:r w:rsidRPr="0005407C">
              <w:rPr>
                <w:lang w:eastAsia="en-US"/>
              </w:rPr>
              <w:t>, ЛР)</w:t>
            </w:r>
          </w:p>
        </w:tc>
        <w:tc>
          <w:tcPr>
            <w:tcW w:w="2664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Используемые интерактивные образовательные технологии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Количество</w:t>
            </w:r>
          </w:p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часов</w:t>
            </w: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6775C" w:rsidRPr="0005407C" w:rsidRDefault="00DE339A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</w:t>
            </w:r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Проблемная, визуализация через компьютерные презентации в режиме диалога.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05407C">
              <w:rPr>
                <w:lang w:eastAsia="en-US"/>
              </w:rPr>
              <w:t>ПР</w:t>
            </w:r>
            <w:proofErr w:type="gramEnd"/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Ролевой семинар – докладчик и оппоненты.</w:t>
            </w:r>
            <w:r w:rsidR="000218AB">
              <w:rPr>
                <w:rFonts w:eastAsia="Calibri"/>
                <w:bCs/>
                <w:lang w:eastAsia="en-US"/>
              </w:rPr>
              <w:t xml:space="preserve"> Занятия с применением </w:t>
            </w:r>
            <w:r w:rsidR="000218AB"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ЛР</w:t>
            </w:r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6775C" w:rsidRPr="0005407C" w:rsidRDefault="00DE339A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</w:t>
            </w:r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Проблемная, визуализация через компьютерные презентации в режиме диалога.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712248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6775C">
              <w:rPr>
                <w:lang w:eastAsia="en-US"/>
              </w:rPr>
              <w:t>0</w:t>
            </w: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05407C">
              <w:rPr>
                <w:lang w:eastAsia="en-US"/>
              </w:rPr>
              <w:t>ПР</w:t>
            </w:r>
            <w:proofErr w:type="gramEnd"/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Ролевой семинар – докладчик и оппоненты.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7A796F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ЛР</w:t>
            </w:r>
          </w:p>
        </w:tc>
        <w:tc>
          <w:tcPr>
            <w:tcW w:w="2664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6775C" w:rsidRPr="0005407C" w:rsidTr="0006775C">
        <w:trPr>
          <w:jc w:val="center"/>
        </w:trPr>
        <w:tc>
          <w:tcPr>
            <w:tcW w:w="4112" w:type="pct"/>
            <w:gridSpan w:val="3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Итого: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712248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6775C">
              <w:rPr>
                <w:lang w:eastAsia="en-US"/>
              </w:rPr>
              <w:t>0</w:t>
            </w:r>
          </w:p>
        </w:tc>
      </w:tr>
    </w:tbl>
    <w:p w:rsidR="007A796F" w:rsidRPr="008D5DCC" w:rsidRDefault="007A796F" w:rsidP="007A796F">
      <w:pPr>
        <w:autoSpaceDE w:val="0"/>
        <w:autoSpaceDN w:val="0"/>
        <w:adjustRightInd w:val="0"/>
        <w:ind w:firstLine="709"/>
        <w:rPr>
          <w:lang w:eastAsia="en-US"/>
        </w:rPr>
      </w:pPr>
      <w:proofErr w:type="gramStart"/>
      <w:r w:rsidRPr="008D5DCC">
        <w:rPr>
          <w:lang w:eastAsia="en-US"/>
        </w:rPr>
        <w:t>Основная задача инклюзивного образования — создание системы образования, учитывающей индивидуальные образовательные потребности ребенка, формирующей новые подходы к обучению детей с ОВЗ, применяющей вариативные образовательные формы и методы обучения и воспитания</w:t>
      </w:r>
      <w:r>
        <w:rPr>
          <w:lang w:eastAsia="en-US"/>
        </w:rPr>
        <w:t>.</w:t>
      </w:r>
      <w:proofErr w:type="gramEnd"/>
      <w:r w:rsidRPr="008D5DCC">
        <w:rPr>
          <w:lang w:eastAsia="en-US"/>
        </w:rPr>
        <w:t xml:space="preserve"> Для коррекции уровня подготовки преподаватель подбирает задания и способ подачи материал</w:t>
      </w:r>
      <w:r>
        <w:rPr>
          <w:lang w:eastAsia="en-US"/>
        </w:rPr>
        <w:t>а строго индивидуально. Но</w:t>
      </w:r>
      <w:r w:rsidRPr="008D5DCC">
        <w:rPr>
          <w:lang w:eastAsia="en-US"/>
        </w:rPr>
        <w:t xml:space="preserve"> существуют и общие принципы ра</w:t>
      </w:r>
      <w:r>
        <w:rPr>
          <w:lang w:eastAsia="en-US"/>
        </w:rPr>
        <w:t>боты с инвалидами</w:t>
      </w:r>
      <w:r w:rsidRPr="008D5DCC">
        <w:rPr>
          <w:lang w:eastAsia="en-US"/>
        </w:rPr>
        <w:t>, которые уже были опробованы</w:t>
      </w:r>
      <w:r>
        <w:rPr>
          <w:lang w:eastAsia="en-US"/>
        </w:rPr>
        <w:t xml:space="preserve"> на занятиях по дискретной математике в МГГЭУ</w:t>
      </w:r>
      <w:r w:rsidRPr="008D5DCC">
        <w:rPr>
          <w:lang w:eastAsia="en-US"/>
        </w:rPr>
        <w:t xml:space="preserve"> и успешно себя зарекомендовали: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наглядность (презентации, </w:t>
      </w:r>
      <w:proofErr w:type="spellStart"/>
      <w:r>
        <w:rPr>
          <w:lang w:eastAsia="en-US"/>
        </w:rPr>
        <w:t>видео</w:t>
      </w:r>
      <w:r w:rsidRPr="008D5DCC">
        <w:rPr>
          <w:lang w:eastAsia="en-US"/>
        </w:rPr>
        <w:t>лекции</w:t>
      </w:r>
      <w:proofErr w:type="spellEnd"/>
      <w:r>
        <w:rPr>
          <w:lang w:eastAsia="en-US"/>
        </w:rPr>
        <w:t>, методические пособия</w:t>
      </w:r>
      <w:r w:rsidRPr="008D5DCC">
        <w:rPr>
          <w:lang w:eastAsia="en-US"/>
        </w:rPr>
        <w:t>);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</w:t>
      </w:r>
      <w:r>
        <w:rPr>
          <w:lang w:eastAsia="en-US"/>
        </w:rPr>
        <w:t>снятие ограничений по письму,</w:t>
      </w:r>
      <w:r w:rsidRPr="008D5DCC">
        <w:rPr>
          <w:lang w:eastAsia="en-US"/>
        </w:rPr>
        <w:t xml:space="preserve"> предоставление</w:t>
      </w:r>
      <w:r>
        <w:rPr>
          <w:lang w:eastAsia="en-US"/>
        </w:rPr>
        <w:t>м</w:t>
      </w:r>
      <w:r w:rsidRPr="008D5DCC">
        <w:rPr>
          <w:lang w:eastAsia="en-US"/>
        </w:rPr>
        <w:t xml:space="preserve"> конспектов лекций в электронном виде;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>индивидуальные консультации</w:t>
      </w:r>
      <w:r w:rsidRPr="008D5DCC">
        <w:rPr>
          <w:lang w:eastAsia="en-US"/>
        </w:rPr>
        <w:t>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индивидуальные домашние задания (возможно с шаблоном для выполнения);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сокращенные контрольные и самостоятельные работы с малым количеством заданий;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lastRenderedPageBreak/>
        <w:t>- предоставление дополнительного времени для их выполнения;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 w:rsidRPr="00CE452D">
        <w:rPr>
          <w:color w:val="000000"/>
          <w:shd w:val="clear" w:color="auto" w:fill="FFFFFF"/>
        </w:rPr>
        <w:t xml:space="preserve">тестирование на компьютере для проверки </w:t>
      </w:r>
      <w:r>
        <w:rPr>
          <w:color w:val="000000"/>
          <w:shd w:val="clear" w:color="auto" w:fill="FFFFFF"/>
        </w:rPr>
        <w:t>текущих</w:t>
      </w:r>
      <w:r w:rsidRPr="00CE452D">
        <w:rPr>
          <w:color w:val="000000"/>
          <w:shd w:val="clear" w:color="auto" w:fill="FFFFFF"/>
        </w:rPr>
        <w:t xml:space="preserve"> знаний</w:t>
      </w:r>
      <w:r w:rsidRPr="00E95CCF">
        <w:rPr>
          <w:lang w:eastAsia="en-US"/>
        </w:rPr>
        <w:t xml:space="preserve"> </w:t>
      </w:r>
      <w:r>
        <w:rPr>
          <w:lang w:eastAsia="en-US"/>
        </w:rPr>
        <w:t xml:space="preserve">с </w:t>
      </w:r>
      <w:r w:rsidRPr="008D5DCC">
        <w:rPr>
          <w:lang w:eastAsia="en-US"/>
        </w:rPr>
        <w:t>использование</w:t>
      </w:r>
      <w:r>
        <w:rPr>
          <w:lang w:eastAsia="en-US"/>
        </w:rPr>
        <w:t>м</w:t>
      </w:r>
      <w:r w:rsidRPr="008D5DCC">
        <w:rPr>
          <w:lang w:eastAsia="en-US"/>
        </w:rPr>
        <w:t xml:space="preserve"> тестов множественного выбора, верного/неверного ответа</w:t>
      </w:r>
      <w:proofErr w:type="gramStart"/>
      <w:r>
        <w:rPr>
          <w:color w:val="000000"/>
          <w:shd w:val="clear" w:color="auto" w:fill="FFFFFF"/>
        </w:rPr>
        <w:t xml:space="preserve"> </w:t>
      </w:r>
      <w:r w:rsidRPr="008D5DCC">
        <w:rPr>
          <w:lang w:eastAsia="en-US"/>
        </w:rPr>
        <w:t>;</w:t>
      </w:r>
      <w:proofErr w:type="gramEnd"/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коммуникация по </w:t>
      </w:r>
      <w:r>
        <w:rPr>
          <w:color w:val="000000"/>
          <w:shd w:val="clear" w:color="auto" w:fill="FFFFFF"/>
        </w:rPr>
        <w:t>электронной почте</w:t>
      </w:r>
      <w:r w:rsidRPr="00CE452D">
        <w:rPr>
          <w:color w:val="000000"/>
          <w:shd w:val="clear" w:color="auto" w:fill="FFFFFF"/>
        </w:rPr>
        <w:t xml:space="preserve"> для проверки самостоятельной работы студентов</w:t>
      </w:r>
      <w:r>
        <w:rPr>
          <w:color w:val="000000"/>
          <w:shd w:val="clear" w:color="auto" w:fill="FFFFFF"/>
        </w:rPr>
        <w:t xml:space="preserve"> и руководства их научной работой</w:t>
      </w:r>
      <w:r>
        <w:rPr>
          <w:lang w:eastAsia="en-US"/>
        </w:rPr>
        <w:t>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использование социальных сетей для удаленного общения со </w:t>
      </w:r>
      <w:proofErr w:type="gramStart"/>
      <w:r>
        <w:rPr>
          <w:lang w:eastAsia="en-US"/>
        </w:rPr>
        <w:t>студентами</w:t>
      </w:r>
      <w:proofErr w:type="gramEnd"/>
      <w:r>
        <w:rPr>
          <w:lang w:eastAsia="en-US"/>
        </w:rPr>
        <w:t xml:space="preserve"> пропустившими занятия</w:t>
      </w:r>
      <w:r w:rsidRPr="008D5DCC">
        <w:rPr>
          <w:lang w:eastAsia="en-US"/>
        </w:rPr>
        <w:t>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четкость и последовательность в изложении материала;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повторение и систематизация материала;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использование индивидуальной шкалы оценок в соответствии с успехами и затраченными усилиями;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акцентирование внимания на хороших оценках и достижениях;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корректное и терпимое отношение к незначительным поведенческим нарушениям;</w:t>
      </w:r>
    </w:p>
    <w:p w:rsidR="007A796F" w:rsidRPr="008D5DCC" w:rsidRDefault="007A796F" w:rsidP="007A796F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творческая и доброжелательная атмосфера сотрудничества.</w:t>
      </w:r>
    </w:p>
    <w:p w:rsidR="0006775C" w:rsidRDefault="0006775C" w:rsidP="008D5DCC">
      <w:pPr>
        <w:pStyle w:val="ab"/>
        <w:rPr>
          <w:snapToGrid w:val="0"/>
          <w:sz w:val="24"/>
          <w:szCs w:val="24"/>
        </w:rPr>
      </w:pPr>
    </w:p>
    <w:p w:rsidR="00706691" w:rsidRPr="0005407C" w:rsidRDefault="00706691" w:rsidP="00706691">
      <w:pPr>
        <w:pStyle w:val="ab"/>
        <w:ind w:firstLine="397"/>
        <w:rPr>
          <w:b/>
          <w:snapToGrid w:val="0"/>
          <w:sz w:val="24"/>
          <w:szCs w:val="24"/>
        </w:rPr>
      </w:pPr>
      <w:r w:rsidRPr="0005407C">
        <w:rPr>
          <w:b/>
          <w:snapToGrid w:val="0"/>
          <w:sz w:val="24"/>
          <w:szCs w:val="24"/>
        </w:rPr>
        <w:t>7. Оценочные средства для текущего контроля успеваемости и промежуточной аттестации</w:t>
      </w:r>
    </w:p>
    <w:p w:rsidR="00706691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7.1.Организация входного, текущего и промежуточного контроля обучения</w:t>
      </w:r>
    </w:p>
    <w:p w:rsidR="00DC2327" w:rsidRPr="0005407C" w:rsidRDefault="00DC2327" w:rsidP="00706691">
      <w:pPr>
        <w:pStyle w:val="11"/>
        <w:ind w:firstLine="540"/>
        <w:rPr>
          <w:b/>
          <w:bCs/>
          <w:sz w:val="24"/>
          <w:szCs w:val="24"/>
        </w:rPr>
      </w:pPr>
    </w:p>
    <w:p w:rsidR="00DC2327" w:rsidRPr="00DC2327" w:rsidRDefault="00DC2327" w:rsidP="00DC2327">
      <w:pPr>
        <w:jc w:val="center"/>
        <w:rPr>
          <w:b/>
        </w:rPr>
      </w:pPr>
      <w:r w:rsidRPr="00DC2327">
        <w:rPr>
          <w:b/>
        </w:rPr>
        <w:t>Пример контрольных заданий</w:t>
      </w:r>
    </w:p>
    <w:p w:rsidR="00DC2327" w:rsidRPr="00DC2327" w:rsidRDefault="00DC2327" w:rsidP="00DC2327">
      <w:pPr>
        <w:jc w:val="center"/>
        <w:rPr>
          <w:b/>
        </w:rPr>
      </w:pPr>
      <w:r w:rsidRPr="00DC2327">
        <w:rPr>
          <w:b/>
        </w:rPr>
        <w:t>Задания:</w:t>
      </w:r>
    </w:p>
    <w:p w:rsidR="000C4B39" w:rsidRDefault="000C4B39" w:rsidP="000C4B39">
      <w:pPr>
        <w:jc w:val="center"/>
        <w:rPr>
          <w:lang w:eastAsia="en-US"/>
        </w:rPr>
      </w:pPr>
      <w:r w:rsidRPr="000C4B39">
        <w:rPr>
          <w:lang w:eastAsia="en-US"/>
        </w:rPr>
        <w:t>Вариант 1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>1. Доказать, используя определение операций над множествами: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>A \ (B U C) = (A \ B) \ C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>2. Доказать, используя таблицу истинности, равносильность формул: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 xml:space="preserve">A→(B→C) = (A V C) </w:t>
      </w:r>
      <w:r w:rsidRPr="000C4B39">
        <w:rPr>
          <w:rtl/>
          <w:lang w:eastAsia="en-US"/>
        </w:rPr>
        <w:t>٨</w:t>
      </w:r>
      <w:r w:rsidRPr="000C4B39">
        <w:rPr>
          <w:lang w:eastAsia="en-US"/>
        </w:rPr>
        <w:t xml:space="preserve"> (B V C)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 xml:space="preserve">3. Привести к равносильной формуле, содержащей </w:t>
      </w:r>
      <w:r w:rsidRPr="000C4B39">
        <w:rPr>
          <w:rtl/>
          <w:lang w:eastAsia="en-US"/>
        </w:rPr>
        <w:t>٨</w:t>
      </w:r>
      <w:r w:rsidRPr="000C4B39">
        <w:rPr>
          <w:lang w:eastAsia="en-US"/>
        </w:rPr>
        <w:t>,  V и отрицание только над переменными высказываниями.</w:t>
      </w:r>
    </w:p>
    <w:p w:rsidR="000C4B39" w:rsidRPr="000C4B39" w:rsidRDefault="000C4B39" w:rsidP="000C4B39">
      <w:pPr>
        <w:rPr>
          <w:lang w:eastAsia="en-US"/>
        </w:rPr>
      </w:pPr>
      <w:r w:rsidRPr="000C4B39">
        <w:rPr>
          <w:lang w:eastAsia="en-US"/>
        </w:rPr>
        <w:t>((A→C) →((B→C) →((A V B) →C)))</w:t>
      </w:r>
    </w:p>
    <w:p w:rsidR="00706691" w:rsidRPr="000C4B39" w:rsidRDefault="00706691" w:rsidP="00706691">
      <w:pPr>
        <w:pStyle w:val="11"/>
        <w:ind w:firstLine="540"/>
        <w:rPr>
          <w:sz w:val="24"/>
          <w:szCs w:val="24"/>
          <w:lang w:eastAsia="en-US"/>
        </w:rPr>
      </w:pPr>
    </w:p>
    <w:p w:rsidR="000C4B39" w:rsidRPr="000C4B39" w:rsidRDefault="000C4B39" w:rsidP="000C4B39">
      <w:pPr>
        <w:spacing w:line="360" w:lineRule="auto"/>
        <w:jc w:val="center"/>
        <w:rPr>
          <w:lang w:eastAsia="en-US"/>
        </w:rPr>
      </w:pPr>
      <w:r w:rsidRPr="000C4B39">
        <w:rPr>
          <w:lang w:eastAsia="en-US"/>
        </w:rPr>
        <w:t>Вариант № 1.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>1. Доказать равносильность формул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object w:dxaOrig="36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6.5pt" o:ole="">
            <v:imagedata r:id="rId7" o:title=""/>
          </v:shape>
          <o:OLEObject Type="Embed" ProgID="Equation.3" ShapeID="_x0000_i1025" DrawAspect="Content" ObjectID="_1489214406" r:id="rId8"/>
        </w:object>
      </w:r>
      <w:r w:rsidRPr="000C4B39">
        <w:rPr>
          <w:lang w:eastAsia="en-US"/>
        </w:rPr>
        <w:t>.</w:t>
      </w:r>
    </w:p>
    <w:p w:rsidR="000C4B39" w:rsidRDefault="000C4B39" w:rsidP="009A6AA1">
      <w:pPr>
        <w:pStyle w:val="a5"/>
        <w:numPr>
          <w:ilvl w:val="0"/>
          <w:numId w:val="25"/>
        </w:numPr>
        <w:spacing w:line="360" w:lineRule="auto"/>
        <w:rPr>
          <w:lang w:eastAsia="en-US"/>
        </w:rPr>
      </w:pPr>
      <w:r w:rsidRPr="000C4B39">
        <w:rPr>
          <w:lang w:eastAsia="en-US"/>
        </w:rPr>
        <w:t>Привести:</w:t>
      </w:r>
    </w:p>
    <w:p w:rsidR="009A6AA1" w:rsidRPr="000C4B39" w:rsidRDefault="009A6AA1" w:rsidP="009A6AA1">
      <w:pPr>
        <w:pStyle w:val="a5"/>
        <w:numPr>
          <w:ilvl w:val="0"/>
          <w:numId w:val="25"/>
        </w:numPr>
        <w:spacing w:line="360" w:lineRule="auto"/>
        <w:rPr>
          <w:lang w:eastAsia="en-US"/>
        </w:rPr>
      </w:pP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 xml:space="preserve">    а) к ДНФ и КНФ,</w:t>
      </w:r>
    </w:p>
    <w:p w:rsid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 xml:space="preserve">    б) к СДНФ и СКНФ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object w:dxaOrig="4080" w:dyaOrig="340">
          <v:shape id="_x0000_i1026" type="#_x0000_t75" style="width:204.75pt;height:16.5pt" o:ole="">
            <v:imagedata r:id="rId9" o:title=""/>
          </v:shape>
          <o:OLEObject Type="Embed" ProgID="Equation.3" ShapeID="_x0000_i1026" DrawAspect="Content" ObjectID="_1489214407" r:id="rId10"/>
        </w:object>
      </w:r>
      <w:r w:rsidRPr="000C4B39">
        <w:rPr>
          <w:lang w:eastAsia="en-US"/>
        </w:rPr>
        <w:t>.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 xml:space="preserve">3. Дана функция (формула) </w:t>
      </w:r>
      <w:r w:rsidRPr="000C4B39">
        <w:rPr>
          <w:lang w:eastAsia="en-US"/>
        </w:rPr>
        <w:object w:dxaOrig="3600" w:dyaOrig="360">
          <v:shape id="_x0000_i1027" type="#_x0000_t75" style="width:180pt;height:18pt" o:ole="">
            <v:imagedata r:id="rId11" o:title=""/>
          </v:shape>
          <o:OLEObject Type="Embed" ProgID="Equation.3" ShapeID="_x0000_i1027" DrawAspect="Content" ObjectID="_1489214408" r:id="rId12"/>
        </w:object>
      </w:r>
      <w:r w:rsidRPr="000C4B39">
        <w:rPr>
          <w:lang w:eastAsia="en-US"/>
        </w:rPr>
        <w:t>.</w:t>
      </w:r>
    </w:p>
    <w:p w:rsid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 xml:space="preserve">    Определить будет ли эта функция монотонной, самодвойственной и составить для неё полином Жегалкина.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t>4. Можно ли из указанных функций получить все булевы функции с помощью операции суперпозиции?</w:t>
      </w:r>
    </w:p>
    <w:p w:rsidR="000C4B39" w:rsidRPr="000C4B39" w:rsidRDefault="000C4B39" w:rsidP="000C4B39">
      <w:pPr>
        <w:spacing w:line="360" w:lineRule="auto"/>
        <w:rPr>
          <w:lang w:eastAsia="en-US"/>
        </w:rPr>
      </w:pPr>
      <w:r w:rsidRPr="000C4B39">
        <w:rPr>
          <w:lang w:eastAsia="en-US"/>
        </w:rPr>
        <w:object w:dxaOrig="1960" w:dyaOrig="1080">
          <v:shape id="_x0000_i1028" type="#_x0000_t75" style="width:98.25pt;height:54pt" o:ole="">
            <v:imagedata r:id="rId13" o:title=""/>
          </v:shape>
          <o:OLEObject Type="Embed" ProgID="Equation.3" ShapeID="_x0000_i1028" DrawAspect="Content" ObjectID="_1489214409" r:id="rId14"/>
        </w:object>
      </w:r>
    </w:p>
    <w:p w:rsidR="00706691" w:rsidRPr="0005407C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 xml:space="preserve">7.2. Организация контроля: </w:t>
      </w:r>
    </w:p>
    <w:p w:rsidR="00706691" w:rsidRPr="0005407C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 xml:space="preserve"> (пример)</w:t>
      </w:r>
    </w:p>
    <w:p w:rsidR="00706691" w:rsidRPr="0005407C" w:rsidRDefault="00706691" w:rsidP="00706691">
      <w:pPr>
        <w:pStyle w:val="11"/>
        <w:numPr>
          <w:ilvl w:val="0"/>
          <w:numId w:val="8"/>
        </w:numPr>
        <w:ind w:left="0" w:firstLine="540"/>
        <w:rPr>
          <w:bCs/>
          <w:sz w:val="24"/>
          <w:szCs w:val="24"/>
        </w:rPr>
      </w:pPr>
      <w:r w:rsidRPr="0005407C">
        <w:rPr>
          <w:bCs/>
          <w:sz w:val="24"/>
          <w:szCs w:val="24"/>
        </w:rPr>
        <w:t xml:space="preserve">Входное тестирование – </w:t>
      </w:r>
      <w:r w:rsidR="000C4B39">
        <w:rPr>
          <w:bCs/>
          <w:sz w:val="24"/>
          <w:szCs w:val="24"/>
        </w:rPr>
        <w:t>нет</w:t>
      </w:r>
      <w:r w:rsidR="00DC2327">
        <w:rPr>
          <w:bCs/>
          <w:sz w:val="24"/>
          <w:szCs w:val="24"/>
        </w:rPr>
        <w:t>;</w:t>
      </w:r>
    </w:p>
    <w:p w:rsidR="00706691" w:rsidRPr="0005407C" w:rsidRDefault="00706691" w:rsidP="00706691">
      <w:pPr>
        <w:pStyle w:val="11"/>
        <w:numPr>
          <w:ilvl w:val="0"/>
          <w:numId w:val="8"/>
        </w:numPr>
        <w:ind w:left="0" w:firstLine="540"/>
        <w:rPr>
          <w:bCs/>
          <w:sz w:val="24"/>
          <w:szCs w:val="24"/>
        </w:rPr>
      </w:pPr>
      <w:r w:rsidRPr="0005407C">
        <w:rPr>
          <w:bCs/>
          <w:sz w:val="24"/>
          <w:szCs w:val="24"/>
        </w:rPr>
        <w:t>Текущий контроль –</w:t>
      </w:r>
      <w:r w:rsidR="000C4B39">
        <w:rPr>
          <w:bCs/>
          <w:sz w:val="24"/>
          <w:szCs w:val="24"/>
        </w:rPr>
        <w:t>опрос</w:t>
      </w:r>
      <w:r w:rsidR="00DC2327">
        <w:rPr>
          <w:bCs/>
          <w:sz w:val="24"/>
          <w:szCs w:val="24"/>
        </w:rPr>
        <w:t>;</w:t>
      </w:r>
    </w:p>
    <w:p w:rsidR="00706691" w:rsidRPr="0005407C" w:rsidRDefault="00706691" w:rsidP="00706691">
      <w:pPr>
        <w:numPr>
          <w:ilvl w:val="0"/>
          <w:numId w:val="8"/>
        </w:numPr>
        <w:tabs>
          <w:tab w:val="left" w:pos="4820"/>
        </w:tabs>
        <w:ind w:left="0" w:firstLine="540"/>
        <w:jc w:val="both"/>
        <w:rPr>
          <w:b/>
          <w:bCs/>
        </w:rPr>
      </w:pPr>
      <w:r w:rsidRPr="0005407C">
        <w:rPr>
          <w:bCs/>
        </w:rPr>
        <w:t xml:space="preserve">Промежуточная аттестация – </w:t>
      </w:r>
      <w:r w:rsidR="00DC2327" w:rsidRPr="00B72AAA">
        <w:rPr>
          <w:bCs/>
        </w:rPr>
        <w:t>контрольные работы</w:t>
      </w:r>
      <w:r w:rsidR="00DC2327">
        <w:rPr>
          <w:bCs/>
        </w:rPr>
        <w:t>.</w:t>
      </w:r>
    </w:p>
    <w:p w:rsidR="00706691" w:rsidRPr="0005407C" w:rsidRDefault="00706691" w:rsidP="00706691">
      <w:pPr>
        <w:tabs>
          <w:tab w:val="left" w:pos="4820"/>
        </w:tabs>
        <w:ind w:left="540"/>
        <w:jc w:val="both"/>
        <w:rPr>
          <w:bCs/>
        </w:rPr>
      </w:pPr>
    </w:p>
    <w:p w:rsidR="00706691" w:rsidRPr="0005407C" w:rsidRDefault="00706691" w:rsidP="00706691">
      <w:pPr>
        <w:tabs>
          <w:tab w:val="left" w:pos="4820"/>
        </w:tabs>
        <w:ind w:left="540"/>
        <w:jc w:val="both"/>
        <w:rPr>
          <w:b/>
          <w:bCs/>
        </w:rPr>
      </w:pPr>
      <w:r w:rsidRPr="0005407C">
        <w:rPr>
          <w:b/>
          <w:bCs/>
        </w:rPr>
        <w:t>7.3. Тематика рефератов, проектов, творческих заданий, эссе и т.п.</w:t>
      </w:r>
      <w:r w:rsidR="00DC2327">
        <w:rPr>
          <w:b/>
          <w:bCs/>
        </w:rPr>
        <w:t xml:space="preserve"> —</w:t>
      </w:r>
      <w:r w:rsidR="00837961">
        <w:rPr>
          <w:bCs/>
        </w:rPr>
        <w:t>не предусмотрена</w:t>
      </w:r>
    </w:p>
    <w:p w:rsidR="00706691" w:rsidRPr="0005407C" w:rsidRDefault="00706691" w:rsidP="00706691">
      <w:pPr>
        <w:pStyle w:val="ab"/>
        <w:tabs>
          <w:tab w:val="num" w:pos="-180"/>
        </w:tabs>
        <w:ind w:firstLine="540"/>
        <w:rPr>
          <w:color w:val="FF6600"/>
          <w:sz w:val="24"/>
          <w:szCs w:val="24"/>
        </w:rPr>
      </w:pPr>
    </w:p>
    <w:p w:rsidR="00706691" w:rsidRDefault="0070669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  <w:r w:rsidRPr="0005407C">
        <w:rPr>
          <w:b/>
          <w:bCs/>
        </w:rPr>
        <w:t>7.4.  Курсовая работа</w:t>
      </w:r>
      <w:r w:rsidR="009A6AA1">
        <w:rPr>
          <w:b/>
          <w:bCs/>
        </w:rPr>
        <w:t xml:space="preserve"> — 4</w:t>
      </w:r>
      <w:r w:rsidR="00D64931">
        <w:rPr>
          <w:b/>
          <w:bCs/>
        </w:rPr>
        <w:t xml:space="preserve"> семестр</w:t>
      </w:r>
    </w:p>
    <w:p w:rsidR="00CF69F1" w:rsidRDefault="00CF69F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D64931" w:rsidRPr="00D64931" w:rsidRDefault="00D64931" w:rsidP="00D64931">
      <w:pPr>
        <w:jc w:val="center"/>
        <w:rPr>
          <w:b/>
          <w:sz w:val="32"/>
          <w:szCs w:val="32"/>
        </w:rPr>
      </w:pPr>
      <w:r w:rsidRPr="00D64931">
        <w:rPr>
          <w:b/>
          <w:bCs/>
        </w:rPr>
        <w:t>Темы курсовых работ по дискретной математике.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Задача коммивояжёра о построении гамильтонова цикла.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проверки планарности графа (критерий Понтрягина-</w:t>
      </w:r>
      <w:proofErr w:type="spellStart"/>
      <w:r w:rsidRPr="00D64931">
        <w:rPr>
          <w:bCs/>
        </w:rPr>
        <w:t>Куратовского</w:t>
      </w:r>
      <w:proofErr w:type="spellEnd"/>
      <w:r w:rsidRPr="00D64931">
        <w:rPr>
          <w:bCs/>
        </w:rPr>
        <w:t>).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вычисления максимального потока в транспортной сети.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 xml:space="preserve">Алгоритм проверки ориентированного графа на соответствие гипотезе Адама (В любом орграфе существует такое ребро, изменение ориентации которого на </w:t>
      </w:r>
      <w:proofErr w:type="gramStart"/>
      <w:r w:rsidRPr="00D64931">
        <w:rPr>
          <w:bCs/>
        </w:rPr>
        <w:t>противоположную</w:t>
      </w:r>
      <w:proofErr w:type="gramEnd"/>
      <w:r w:rsidRPr="00D64931">
        <w:rPr>
          <w:bCs/>
        </w:rPr>
        <w:t xml:space="preserve"> уменьшает количество ориентированных циклов в этом графе).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проверки двух графов на изоморфность.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поиска в глубину в неориентированном графе.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построения дерева минимального веса в неориентированном графе.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построения кратчайшего пути между двумя вершинами графа (</w:t>
      </w:r>
      <w:proofErr w:type="spellStart"/>
      <w:r w:rsidRPr="00D64931">
        <w:rPr>
          <w:bCs/>
        </w:rPr>
        <w:t>Дейкстры</w:t>
      </w:r>
      <w:proofErr w:type="spellEnd"/>
      <w:r w:rsidRPr="00D64931">
        <w:rPr>
          <w:bCs/>
        </w:rPr>
        <w:t>).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Связность графов. Проверить граф на связность.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Сбалансированные бинарные деревья. Проверить бинарное дерево на сбалансированность.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Реализовать алгоритм проверки, является ли заданный неориентированный граф деревом.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Реализовать алгоритм поиска в графе цикла максимальной длины (по количеству ребер).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Системы счисления. Арифметические действия  в двоичной системе счисления.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Разработка структурного автомата в заданном базисе.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>Алгоритм поиска в ширину в неориентированном графе.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 xml:space="preserve">Алгоритм  проверки графа на эйлеровость. Построение </w:t>
      </w:r>
      <w:proofErr w:type="spellStart"/>
      <w:r w:rsidRPr="00D64931">
        <w:rPr>
          <w:bCs/>
        </w:rPr>
        <w:t>эйлерова</w:t>
      </w:r>
      <w:proofErr w:type="spellEnd"/>
      <w:r w:rsidRPr="00D64931">
        <w:rPr>
          <w:bCs/>
        </w:rPr>
        <w:t xml:space="preserve"> цикла.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bCs/>
        </w:rPr>
      </w:pPr>
      <w:r w:rsidRPr="00D64931">
        <w:rPr>
          <w:bCs/>
        </w:rPr>
        <w:t xml:space="preserve">Алгоритм построения совершенного </w:t>
      </w:r>
      <w:proofErr w:type="spellStart"/>
      <w:r w:rsidRPr="00D64931">
        <w:rPr>
          <w:bCs/>
        </w:rPr>
        <w:t>паросечения</w:t>
      </w:r>
      <w:proofErr w:type="spellEnd"/>
      <w:r w:rsidRPr="00D64931">
        <w:rPr>
          <w:bCs/>
        </w:rPr>
        <w:t xml:space="preserve"> для двудольного графа.</w:t>
      </w:r>
    </w:p>
    <w:p w:rsidR="00D64931" w:rsidRPr="00D64931" w:rsidRDefault="00D64931" w:rsidP="00D64931">
      <w:pPr>
        <w:numPr>
          <w:ilvl w:val="0"/>
          <w:numId w:val="22"/>
        </w:numPr>
        <w:spacing w:after="200" w:line="27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D64931">
        <w:rPr>
          <w:bCs/>
        </w:rPr>
        <w:t>Коды Грея.</w:t>
      </w:r>
      <w:r w:rsidRPr="00D64931">
        <w:rPr>
          <w:bCs/>
        </w:rPr>
        <w:br/>
      </w:r>
    </w:p>
    <w:p w:rsidR="00D64931" w:rsidRPr="0005407C" w:rsidRDefault="00D64931" w:rsidP="00D64931">
      <w:pPr>
        <w:pStyle w:val="21"/>
        <w:spacing w:after="0" w:line="240" w:lineRule="auto"/>
        <w:jc w:val="both"/>
        <w:rPr>
          <w:b/>
          <w:bCs/>
        </w:rPr>
      </w:pPr>
    </w:p>
    <w:p w:rsidR="00706691" w:rsidRDefault="0070669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9A6AA1" w:rsidRDefault="009A6AA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9A6AA1" w:rsidRDefault="009A6AA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9A6AA1" w:rsidRDefault="009A6AA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9A6AA1" w:rsidRPr="0005407C" w:rsidRDefault="009A6AA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706691" w:rsidRDefault="0070669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  <w:r w:rsidRPr="0005407C">
        <w:rPr>
          <w:b/>
          <w:bCs/>
        </w:rPr>
        <w:lastRenderedPageBreak/>
        <w:t>7.5. Вопросы к зачету, экзамену</w:t>
      </w:r>
    </w:p>
    <w:p w:rsidR="00D93F17" w:rsidRPr="00D93F17" w:rsidRDefault="009A6AA1" w:rsidP="00D93F17">
      <w:pPr>
        <w:spacing w:after="200" w:line="276" w:lineRule="auto"/>
        <w:jc w:val="center"/>
        <w:rPr>
          <w:b/>
        </w:rPr>
      </w:pPr>
      <w:r>
        <w:rPr>
          <w:b/>
        </w:rPr>
        <w:t>Вопросы к экзамену (3</w:t>
      </w:r>
      <w:r w:rsidR="00D93F17" w:rsidRPr="00D93F17">
        <w:rPr>
          <w:b/>
        </w:rPr>
        <w:t xml:space="preserve"> семестр)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proofErr w:type="gramStart"/>
      <w:r w:rsidRPr="00D64931">
        <w:rPr>
          <w:lang w:eastAsia="en-US"/>
        </w:rPr>
        <w:t xml:space="preserve">Операции над множествами: объединение, пересечение, вычитание, дополнение, прямое произведение, </w:t>
      </w:r>
      <w:proofErr w:type="spellStart"/>
      <w:r w:rsidRPr="00D64931">
        <w:rPr>
          <w:lang w:eastAsia="en-US"/>
        </w:rPr>
        <w:t>булиан</w:t>
      </w:r>
      <w:proofErr w:type="spellEnd"/>
      <w:r w:rsidRPr="00D64931">
        <w:rPr>
          <w:lang w:eastAsia="en-US"/>
        </w:rPr>
        <w:t xml:space="preserve"> множества.</w:t>
      </w:r>
      <w:proofErr w:type="gramEnd"/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Прямое произведение множеств и его мощность.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Отношения множеств и действия с ними.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proofErr w:type="spellStart"/>
      <w:r w:rsidRPr="00D64931">
        <w:rPr>
          <w:lang w:eastAsia="en-US"/>
        </w:rPr>
        <w:t>Булиан</w:t>
      </w:r>
      <w:proofErr w:type="spellEnd"/>
      <w:r w:rsidRPr="00D64931">
        <w:rPr>
          <w:lang w:eastAsia="en-US"/>
        </w:rPr>
        <w:t xml:space="preserve"> множества и его мощность.</w:t>
      </w:r>
    </w:p>
    <w:p w:rsidR="009A6AA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Свойства бинарных отношений: рефлексивность, симметричность, транзитивность 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и эквивалентность.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Классы эквивалентности множества. </w:t>
      </w:r>
      <w:proofErr w:type="spellStart"/>
      <w:r w:rsidRPr="00D64931">
        <w:rPr>
          <w:lang w:eastAsia="en-US"/>
        </w:rPr>
        <w:t>Фактормножество</w:t>
      </w:r>
      <w:proofErr w:type="spellEnd"/>
      <w:r w:rsidRPr="00D64931">
        <w:rPr>
          <w:lang w:eastAsia="en-US"/>
        </w:rPr>
        <w:t>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Отображения множеств и их свойства: </w:t>
      </w:r>
      <w:proofErr w:type="spellStart"/>
      <w:r w:rsidRPr="00D64931">
        <w:rPr>
          <w:lang w:eastAsia="en-US"/>
        </w:rPr>
        <w:t>сюръетивность</w:t>
      </w:r>
      <w:proofErr w:type="spellEnd"/>
      <w:r w:rsidRPr="00D64931">
        <w:rPr>
          <w:lang w:eastAsia="en-US"/>
        </w:rPr>
        <w:t xml:space="preserve">, </w:t>
      </w:r>
      <w:proofErr w:type="spellStart"/>
      <w:r w:rsidRPr="00D64931">
        <w:rPr>
          <w:lang w:eastAsia="en-US"/>
        </w:rPr>
        <w:t>инъективность</w:t>
      </w:r>
      <w:proofErr w:type="spellEnd"/>
      <w:r w:rsidRPr="00D64931">
        <w:rPr>
          <w:lang w:eastAsia="en-US"/>
        </w:rPr>
        <w:t xml:space="preserve"> и </w:t>
      </w:r>
      <w:proofErr w:type="spellStart"/>
      <w:r w:rsidRPr="00D64931">
        <w:rPr>
          <w:lang w:eastAsia="en-US"/>
        </w:rPr>
        <w:t>биективность</w:t>
      </w:r>
      <w:proofErr w:type="spellEnd"/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Мощность множества. Кардинальные числа.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Метод математической индукции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Размещения и  перестановки с возвратом.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Принцип включения и исключения.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Группоид, полугруппа, моноид.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Булевы функции от n переменных - определение.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Булевы функции от 1-ой и 2-х переменных - определение, таблица, названия.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Формулы исчисления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Эквивалентность формул исчисления высказываний. Основные эквивалентности (тождества) исчисления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Эквивалентные преобразования формул исчисления высказываний. 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Определение ДНФ в двузначном исчислении 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Определение КНФ в двузначном исчислении 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Определение </w:t>
      </w:r>
      <w:proofErr w:type="gramStart"/>
      <w:r w:rsidRPr="00D64931">
        <w:rPr>
          <w:lang w:eastAsia="en-US"/>
        </w:rPr>
        <w:t>совершенной</w:t>
      </w:r>
      <w:proofErr w:type="gramEnd"/>
      <w:r w:rsidRPr="00D64931">
        <w:rPr>
          <w:lang w:eastAsia="en-US"/>
        </w:rPr>
        <w:t xml:space="preserve"> ДНФ. Методы нахождения СДНФ для данной формулы исчисления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Определение совершенной КНФ. Методы нахождения СКНФ для данной формулы исчисления высказываний.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Многочлены Жегалкина и теорема о представлении формулы исчисления высказываний многочленом Жегалкина. Методы нахождения многочлена Жегалкина.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Размещения и перестановки без возврата.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Сочетания без возврата.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Сочетания с возвратом.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Изоморфизм алгебраических систем.</w:t>
      </w:r>
    </w:p>
    <w:p w:rsidR="00D64931" w:rsidRPr="00D64931" w:rsidRDefault="00D64931" w:rsidP="00D64931">
      <w:pPr>
        <w:numPr>
          <w:ilvl w:val="0"/>
          <w:numId w:val="21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Основные правила комбинаторики: произведения и сложения.</w:t>
      </w:r>
    </w:p>
    <w:p w:rsidR="009A6AA1" w:rsidRDefault="009A6AA1" w:rsidP="00D93F17">
      <w:pPr>
        <w:jc w:val="center"/>
        <w:rPr>
          <w:b/>
        </w:rPr>
      </w:pPr>
    </w:p>
    <w:p w:rsidR="00D93F17" w:rsidRPr="00D93F17" w:rsidRDefault="00D93F17" w:rsidP="00D93F17">
      <w:pPr>
        <w:jc w:val="center"/>
        <w:rPr>
          <w:b/>
        </w:rPr>
      </w:pPr>
      <w:r>
        <w:rPr>
          <w:b/>
        </w:rPr>
        <w:t>Вопросы к экзамену</w:t>
      </w:r>
      <w:r w:rsidR="009A6AA1">
        <w:rPr>
          <w:b/>
        </w:rPr>
        <w:t xml:space="preserve"> (4</w:t>
      </w:r>
      <w:r w:rsidRPr="00D93F17">
        <w:rPr>
          <w:b/>
        </w:rPr>
        <w:t xml:space="preserve"> семестр).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>Логика предикатов. Применение предикатов в алгебре.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Булева алгебра предикатов.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Кванторы. Примеры.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Формулы логики предикатов.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Равносильные формулы логики предикатов. Перенос квантора через отрицание.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Равносильные формулы логики предикатов. Вынос квантора за скобки.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lastRenderedPageBreak/>
        <w:t xml:space="preserve"> Равносильные формулы логики предикатов. Правила перестановки одноименных кванторов. Переименование связанных переменных.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Приведенные и нормальные формы.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Исчисление предикатов. Аксиомы. Правила вывода.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Графы. Их изоморфизм. Подграфы.  </w:t>
      </w:r>
      <w:proofErr w:type="spellStart"/>
      <w:r w:rsidRPr="00D64931">
        <w:rPr>
          <w:lang w:eastAsia="en-US"/>
        </w:rPr>
        <w:t>Мультиграфы</w:t>
      </w:r>
      <w:proofErr w:type="spellEnd"/>
      <w:r w:rsidRPr="00D64931">
        <w:rPr>
          <w:lang w:eastAsia="en-US"/>
        </w:rPr>
        <w:t xml:space="preserve">. </w:t>
      </w:r>
      <w:proofErr w:type="spellStart"/>
      <w:r w:rsidRPr="00D64931">
        <w:rPr>
          <w:lang w:eastAsia="en-US"/>
        </w:rPr>
        <w:t>Псевдографы</w:t>
      </w:r>
      <w:proofErr w:type="spellEnd"/>
      <w:r w:rsidRPr="00D64931">
        <w:rPr>
          <w:lang w:eastAsia="en-US"/>
        </w:rPr>
        <w:t>. Ориентированные графы.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Способы задания графов.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Маршруты. Цепи. Циклы. Связность.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Эйлеровы графы. Необходимое и достаточное условие </w:t>
      </w:r>
      <w:proofErr w:type="spellStart"/>
      <w:r w:rsidRPr="00D64931">
        <w:rPr>
          <w:lang w:eastAsia="en-US"/>
        </w:rPr>
        <w:t>эйлеровасти</w:t>
      </w:r>
      <w:proofErr w:type="spellEnd"/>
      <w:r w:rsidRPr="00D64931">
        <w:rPr>
          <w:lang w:eastAsia="en-US"/>
        </w:rPr>
        <w:t xml:space="preserve"> графа.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Гамильтоновы графы. Достаточное условие </w:t>
      </w:r>
      <w:proofErr w:type="spellStart"/>
      <w:r w:rsidRPr="00D64931">
        <w:rPr>
          <w:lang w:eastAsia="en-US"/>
        </w:rPr>
        <w:t>гамильтоновости</w:t>
      </w:r>
      <w:proofErr w:type="spellEnd"/>
      <w:r w:rsidRPr="00D64931">
        <w:rPr>
          <w:lang w:eastAsia="en-US"/>
        </w:rPr>
        <w:t xml:space="preserve"> графа.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Алгоритм </w:t>
      </w:r>
      <w:proofErr w:type="spellStart"/>
      <w:r w:rsidRPr="00D64931">
        <w:rPr>
          <w:lang w:eastAsia="en-US"/>
        </w:rPr>
        <w:t>Краскала</w:t>
      </w:r>
      <w:proofErr w:type="spellEnd"/>
      <w:r w:rsidRPr="00D64931">
        <w:rPr>
          <w:lang w:eastAsia="en-US"/>
        </w:rPr>
        <w:t xml:space="preserve"> для отыскания дерева минимального веса.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Фундаментальная система циклов и разрезов для </w:t>
      </w:r>
      <w:proofErr w:type="spellStart"/>
      <w:r w:rsidRPr="00D64931">
        <w:rPr>
          <w:lang w:eastAsia="en-US"/>
        </w:rPr>
        <w:t>остовного</w:t>
      </w:r>
      <w:proofErr w:type="spellEnd"/>
      <w:r w:rsidRPr="00D64931">
        <w:rPr>
          <w:lang w:eastAsia="en-US"/>
        </w:rPr>
        <w:t xml:space="preserve"> дерева</w:t>
      </w:r>
      <w:proofErr w:type="gramStart"/>
      <w:r w:rsidRPr="00D64931">
        <w:rPr>
          <w:lang w:eastAsia="en-US"/>
        </w:rPr>
        <w:t xml:space="preserve"> Т</w:t>
      </w:r>
      <w:proofErr w:type="gramEnd"/>
      <w:r w:rsidRPr="00D64931">
        <w:rPr>
          <w:lang w:eastAsia="en-US"/>
        </w:rPr>
        <w:t xml:space="preserve"> связного графа G. Диаметр графа.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Планарные графы. Формула Эйлера.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Класс монотонных функций. Лемма о немонотонных функциях.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Класс линейных функций. Лемма о нелинейных функциях.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Класс </w:t>
      </w:r>
      <w:proofErr w:type="spellStart"/>
      <w:r w:rsidRPr="00D64931">
        <w:rPr>
          <w:lang w:eastAsia="en-US"/>
        </w:rPr>
        <w:t>самодвойсвенных</w:t>
      </w:r>
      <w:proofErr w:type="spellEnd"/>
      <w:r w:rsidRPr="00D64931">
        <w:rPr>
          <w:lang w:eastAsia="en-US"/>
        </w:rPr>
        <w:t xml:space="preserve"> функций. Лемма о несамодвойственных функциях.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Функциональная полнота системы булевых функций в слабом смысле.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Теорема Поста о функциональной полноте.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Определение конечного автомата. Пример.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Способы задания конечного автомата.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Двоичный сумматор.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Схема сравнения на равенство.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Схема сравнения на неравенство.</w:t>
      </w:r>
    </w:p>
    <w:p w:rsidR="00B4051F" w:rsidRPr="00D64931" w:rsidRDefault="00B4051F" w:rsidP="00B4051F">
      <w:pPr>
        <w:numPr>
          <w:ilvl w:val="0"/>
          <w:numId w:val="17"/>
        </w:numPr>
        <w:spacing w:after="200" w:line="276" w:lineRule="auto"/>
        <w:contextualSpacing/>
        <w:rPr>
          <w:lang w:eastAsia="en-US"/>
        </w:rPr>
      </w:pPr>
      <w:r w:rsidRPr="00D64931">
        <w:rPr>
          <w:lang w:eastAsia="en-US"/>
        </w:rPr>
        <w:t xml:space="preserve"> Канонические уравнения автомата.</w:t>
      </w:r>
    </w:p>
    <w:p w:rsidR="00706691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7.6. Критерии оценки</w:t>
      </w:r>
    </w:p>
    <w:p w:rsidR="00837961" w:rsidRPr="00837961" w:rsidRDefault="009A6AA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 xml:space="preserve"> </w:t>
      </w:r>
      <w:r w:rsidR="00837961" w:rsidRPr="00837961">
        <w:rPr>
          <w:b/>
          <w:bCs/>
        </w:rPr>
        <w:t xml:space="preserve">«Отлично» – </w:t>
      </w:r>
      <w:r w:rsidR="00837961" w:rsidRPr="00837961">
        <w:rPr>
          <w:bCs/>
        </w:rPr>
        <w:t>ставится, если студент свободно владеет учебным материалом в рамках курса, способен воспроизвести схему доказательства основных фактов и алгоритм решения основных задач;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>«Хорошо» –</w:t>
      </w:r>
      <w:r w:rsidRPr="00837961">
        <w:rPr>
          <w:bCs/>
        </w:rPr>
        <w:t xml:space="preserve"> ставится, если студент освоил базовую теоретическую часть курса и/или способен решать стандартные практические задачи, без проведения  полного доказательства либо дополнительного анализа;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 xml:space="preserve">«Удовлетворительно» - </w:t>
      </w:r>
      <w:r w:rsidRPr="00837961">
        <w:rPr>
          <w:bCs/>
        </w:rPr>
        <w:t>ставится, если студент способен воспроизвести не менее 50% учебного материала, имеет общее представление об алгоритмических аспектах решения задач, но не способен применить теоретические знания к решению задач;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>«Неудовлетворительно»</w:t>
      </w:r>
      <w:r w:rsidRPr="00837961">
        <w:rPr>
          <w:bCs/>
        </w:rPr>
        <w:t xml:space="preserve"> – ставится в случае, когда студент не владеет основными понятиями в рамках данного курса, не способен самостоятельно воспроизвести учебный материал.    </w:t>
      </w:r>
    </w:p>
    <w:p w:rsidR="00837961" w:rsidRPr="0005407C" w:rsidRDefault="00837961" w:rsidP="00837961">
      <w:pPr>
        <w:pStyle w:val="11"/>
        <w:ind w:firstLine="0"/>
        <w:rPr>
          <w:b/>
          <w:bCs/>
          <w:sz w:val="24"/>
          <w:szCs w:val="24"/>
        </w:rPr>
      </w:pPr>
    </w:p>
    <w:p w:rsidR="00706691" w:rsidRDefault="00706691" w:rsidP="00706691">
      <w:pPr>
        <w:ind w:firstLine="540"/>
        <w:rPr>
          <w:b/>
        </w:rPr>
      </w:pPr>
      <w:r w:rsidRPr="00706691">
        <w:rPr>
          <w:b/>
        </w:rPr>
        <w:t>8</w:t>
      </w:r>
      <w:r>
        <w:t xml:space="preserve">. </w:t>
      </w:r>
      <w:r w:rsidRPr="0005407C">
        <w:rPr>
          <w:b/>
        </w:rPr>
        <w:t>Сведения  о материально-техническом обеспечении дисциплины</w:t>
      </w:r>
    </w:p>
    <w:p w:rsidR="00837961" w:rsidRPr="00A91DA9" w:rsidRDefault="00837961" w:rsidP="00A91DA9">
      <w:pPr>
        <w:widowControl w:val="0"/>
        <w:ind w:left="360" w:right="-57"/>
      </w:pPr>
      <w:r w:rsidRPr="00837961">
        <w:t xml:space="preserve">Учебная аудитория (наличие доски обязательно), </w:t>
      </w:r>
      <w:r w:rsidR="00A91DA9">
        <w:t>оснащенная оргтехникой.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№</w:t>
            </w:r>
            <w:proofErr w:type="gramStart"/>
            <w:r w:rsidRPr="00837961">
              <w:t>п</w:t>
            </w:r>
            <w:proofErr w:type="gramEnd"/>
            <w:r w:rsidRPr="00837961">
              <w:rPr>
                <w:lang w:val="en-US"/>
              </w:rPr>
              <w:t>/</w:t>
            </w:r>
            <w:r w:rsidRPr="00837961">
              <w:t>п</w:t>
            </w:r>
          </w:p>
        </w:tc>
        <w:tc>
          <w:tcPr>
            <w:tcW w:w="450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Перечень оборудования и технических средств обучения</w:t>
            </w:r>
          </w:p>
        </w:tc>
      </w:tr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1</w:t>
            </w:r>
          </w:p>
        </w:tc>
        <w:tc>
          <w:tcPr>
            <w:tcW w:w="4500" w:type="dxa"/>
          </w:tcPr>
          <w:p w:rsidR="00837961" w:rsidRPr="00837961" w:rsidRDefault="00055B61" w:rsidP="00837961">
            <w:pPr>
              <w:widowControl w:val="0"/>
              <w:ind w:right="-57"/>
              <w:jc w:val="center"/>
            </w:pPr>
            <w:r w:rsidRPr="00055B61">
              <w:t>Лекционная аудитория</w:t>
            </w:r>
          </w:p>
        </w:tc>
        <w:tc>
          <w:tcPr>
            <w:tcW w:w="4860" w:type="dxa"/>
          </w:tcPr>
          <w:p w:rsidR="00837961" w:rsidRPr="00837961" w:rsidRDefault="00055B61" w:rsidP="00837961">
            <w:pPr>
              <w:widowControl w:val="0"/>
              <w:ind w:right="-57"/>
              <w:jc w:val="center"/>
            </w:pPr>
            <w:r w:rsidRPr="00055B61">
              <w:t>Мультимедийный проектор, интерактивная доска</w:t>
            </w:r>
          </w:p>
        </w:tc>
      </w:tr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2</w:t>
            </w:r>
          </w:p>
        </w:tc>
        <w:tc>
          <w:tcPr>
            <w:tcW w:w="4500" w:type="dxa"/>
          </w:tcPr>
          <w:p w:rsidR="00837961" w:rsidRPr="00055B61" w:rsidRDefault="00055B61" w:rsidP="00837961">
            <w:pPr>
              <w:widowControl w:val="0"/>
              <w:ind w:right="-57"/>
              <w:jc w:val="center"/>
            </w:pPr>
            <w:r w:rsidRPr="00055B61">
              <w:t>Компьютерный класс</w:t>
            </w:r>
          </w:p>
        </w:tc>
        <w:tc>
          <w:tcPr>
            <w:tcW w:w="4860" w:type="dxa"/>
          </w:tcPr>
          <w:p w:rsidR="00837961" w:rsidRPr="00837961" w:rsidRDefault="00055B61" w:rsidP="00055B61">
            <w:pPr>
              <w:widowControl w:val="0"/>
              <w:ind w:right="-57"/>
            </w:pPr>
            <w:r w:rsidRPr="00055B61">
              <w:t xml:space="preserve">Компьютеры МХР </w:t>
            </w:r>
            <w:proofErr w:type="spellStart"/>
            <w:r w:rsidRPr="00055B61">
              <w:t>Pentium</w:t>
            </w:r>
            <w:proofErr w:type="spellEnd"/>
            <w:r w:rsidRPr="00055B61">
              <w:t>, мониторы LG</w:t>
            </w:r>
            <w:r w:rsidR="00D41915">
              <w:t>, подсоединение к сети Интернет</w:t>
            </w:r>
            <w:r w:rsidRPr="00055B61">
              <w:t>, мультимедиа проектор</w:t>
            </w:r>
          </w:p>
        </w:tc>
      </w:tr>
    </w:tbl>
    <w:p w:rsidR="00E07FBE" w:rsidRPr="00373ECB" w:rsidRDefault="00E07FBE" w:rsidP="00E07FBE">
      <w:pPr>
        <w:ind w:left="480"/>
        <w:jc w:val="both"/>
        <w:rPr>
          <w:b/>
          <w:bCs/>
        </w:rPr>
      </w:pPr>
      <w:r w:rsidRPr="00373ECB">
        <w:rPr>
          <w:b/>
          <w:bCs/>
        </w:rPr>
        <w:lastRenderedPageBreak/>
        <w:t>9. Учебно-методическое обеспечение дисциплины</w:t>
      </w:r>
    </w:p>
    <w:p w:rsidR="00E07FBE" w:rsidRPr="00373ECB" w:rsidRDefault="00E07FBE" w:rsidP="00E07FBE">
      <w:pPr>
        <w:ind w:firstLine="397"/>
        <w:jc w:val="both"/>
        <w:rPr>
          <w:b/>
        </w:rPr>
      </w:pPr>
      <w:r w:rsidRPr="00373ECB">
        <w:rPr>
          <w:b/>
        </w:rPr>
        <w:t>9.1. Основная литература</w:t>
      </w:r>
    </w:p>
    <w:p w:rsidR="00CA6C93" w:rsidRDefault="00CA6C93" w:rsidP="00E07FBE">
      <w:pPr>
        <w:pStyle w:val="a5"/>
        <w:numPr>
          <w:ilvl w:val="0"/>
          <w:numId w:val="33"/>
        </w:numPr>
        <w:jc w:val="both"/>
        <w:rPr>
          <w:szCs w:val="20"/>
        </w:rPr>
      </w:pPr>
      <w:r w:rsidRPr="00CA6C93">
        <w:rPr>
          <w:szCs w:val="20"/>
        </w:rPr>
        <w:t xml:space="preserve">Дискретная математика : </w:t>
      </w:r>
      <w:proofErr w:type="spellStart"/>
      <w:r w:rsidRPr="00CA6C93">
        <w:rPr>
          <w:szCs w:val="20"/>
        </w:rPr>
        <w:t>учеб</w:t>
      </w:r>
      <w:proofErr w:type="gramStart"/>
      <w:r w:rsidRPr="00CA6C93">
        <w:rPr>
          <w:szCs w:val="20"/>
        </w:rPr>
        <w:t>.п</w:t>
      </w:r>
      <w:proofErr w:type="gramEnd"/>
      <w:r w:rsidRPr="00CA6C93">
        <w:rPr>
          <w:szCs w:val="20"/>
        </w:rPr>
        <w:t>особие</w:t>
      </w:r>
      <w:proofErr w:type="spellEnd"/>
      <w:r w:rsidRPr="00CA6C93">
        <w:rPr>
          <w:szCs w:val="20"/>
        </w:rPr>
        <w:t xml:space="preserve"> для вузов / Куликов, Валерий Васильевич. - М. : </w:t>
      </w:r>
      <w:proofErr w:type="spellStart"/>
      <w:r w:rsidRPr="00CA6C93">
        <w:rPr>
          <w:szCs w:val="20"/>
        </w:rPr>
        <w:t>Риор</w:t>
      </w:r>
      <w:proofErr w:type="spellEnd"/>
      <w:r w:rsidRPr="00CA6C93">
        <w:rPr>
          <w:szCs w:val="20"/>
        </w:rPr>
        <w:t>, 2013. - 173с. : ил</w:t>
      </w:r>
      <w:proofErr w:type="gramStart"/>
      <w:r w:rsidRPr="00CA6C93">
        <w:rPr>
          <w:szCs w:val="20"/>
        </w:rPr>
        <w:t>.</w:t>
      </w:r>
      <w:proofErr w:type="gramEnd"/>
      <w:r w:rsidRPr="00CA6C93">
        <w:rPr>
          <w:szCs w:val="20"/>
        </w:rPr>
        <w:t xml:space="preserve"> + </w:t>
      </w:r>
      <w:proofErr w:type="gramStart"/>
      <w:r w:rsidRPr="00CA6C93">
        <w:rPr>
          <w:szCs w:val="20"/>
        </w:rPr>
        <w:t>б</w:t>
      </w:r>
      <w:proofErr w:type="gramEnd"/>
      <w:r w:rsidRPr="00CA6C93">
        <w:rPr>
          <w:szCs w:val="20"/>
        </w:rPr>
        <w:t xml:space="preserve">ибл. - (Высшее образование. </w:t>
      </w:r>
      <w:proofErr w:type="spellStart"/>
      <w:proofErr w:type="gramStart"/>
      <w:r w:rsidRPr="00CA6C93">
        <w:rPr>
          <w:szCs w:val="20"/>
        </w:rPr>
        <w:t>Бакалавриат</w:t>
      </w:r>
      <w:proofErr w:type="spellEnd"/>
      <w:r w:rsidRPr="00CA6C93">
        <w:rPr>
          <w:szCs w:val="20"/>
        </w:rPr>
        <w:t>).</w:t>
      </w:r>
      <w:proofErr w:type="gramEnd"/>
      <w:r w:rsidRPr="00CA6C93">
        <w:rPr>
          <w:szCs w:val="20"/>
        </w:rPr>
        <w:t xml:space="preserve"> - ISBN 978-5-369-00205-6</w:t>
      </w:r>
      <w:proofErr w:type="gramStart"/>
      <w:r w:rsidRPr="00CA6C93">
        <w:rPr>
          <w:szCs w:val="20"/>
        </w:rPr>
        <w:t xml:space="preserve"> :</w:t>
      </w:r>
      <w:proofErr w:type="gramEnd"/>
      <w:r w:rsidRPr="00CA6C93">
        <w:rPr>
          <w:szCs w:val="20"/>
        </w:rPr>
        <w:t xml:space="preserve"> 119.90. </w:t>
      </w:r>
    </w:p>
    <w:p w:rsidR="00CA6C93" w:rsidRPr="00CA6C93" w:rsidRDefault="00CA6C93" w:rsidP="00E07FBE">
      <w:pPr>
        <w:pStyle w:val="a5"/>
        <w:numPr>
          <w:ilvl w:val="0"/>
          <w:numId w:val="33"/>
        </w:numPr>
        <w:jc w:val="both"/>
        <w:rPr>
          <w:szCs w:val="20"/>
        </w:rPr>
      </w:pPr>
      <w:r w:rsidRPr="00CA6C93">
        <w:rPr>
          <w:szCs w:val="20"/>
        </w:rPr>
        <w:t xml:space="preserve">Дискретная математика и математическая логика : </w:t>
      </w:r>
      <w:proofErr w:type="spellStart"/>
      <w:r w:rsidRPr="00CA6C93">
        <w:rPr>
          <w:szCs w:val="20"/>
        </w:rPr>
        <w:t>учеб</w:t>
      </w:r>
      <w:proofErr w:type="gramStart"/>
      <w:r w:rsidRPr="00CA6C93">
        <w:rPr>
          <w:szCs w:val="20"/>
        </w:rPr>
        <w:t>.п</w:t>
      </w:r>
      <w:proofErr w:type="gramEnd"/>
      <w:r w:rsidRPr="00CA6C93">
        <w:rPr>
          <w:szCs w:val="20"/>
        </w:rPr>
        <w:t>особие</w:t>
      </w:r>
      <w:proofErr w:type="spellEnd"/>
      <w:r w:rsidRPr="00CA6C93">
        <w:rPr>
          <w:szCs w:val="20"/>
        </w:rPr>
        <w:t xml:space="preserve"> для </w:t>
      </w:r>
      <w:proofErr w:type="spellStart"/>
      <w:r w:rsidRPr="00CA6C93">
        <w:rPr>
          <w:szCs w:val="20"/>
        </w:rPr>
        <w:t>информатиков</w:t>
      </w:r>
      <w:proofErr w:type="spellEnd"/>
      <w:r w:rsidRPr="00CA6C93">
        <w:rPr>
          <w:szCs w:val="20"/>
        </w:rPr>
        <w:t xml:space="preserve">, экономистов и менеджеров / </w:t>
      </w:r>
      <w:proofErr w:type="spellStart"/>
      <w:r w:rsidRPr="00CA6C93">
        <w:rPr>
          <w:szCs w:val="20"/>
        </w:rPr>
        <w:t>Триумфгородских</w:t>
      </w:r>
      <w:proofErr w:type="spellEnd"/>
      <w:r w:rsidRPr="00CA6C93">
        <w:rPr>
          <w:szCs w:val="20"/>
        </w:rPr>
        <w:t>, Максим Валерьевич. - М. : Диалог-МИФИ, 2011. - 180с. : ил</w:t>
      </w:r>
      <w:proofErr w:type="gramStart"/>
      <w:r w:rsidRPr="00CA6C93">
        <w:rPr>
          <w:szCs w:val="20"/>
        </w:rPr>
        <w:t>.</w:t>
      </w:r>
      <w:proofErr w:type="gramEnd"/>
      <w:r w:rsidRPr="00CA6C93">
        <w:rPr>
          <w:szCs w:val="20"/>
        </w:rPr>
        <w:t xml:space="preserve"> + </w:t>
      </w:r>
      <w:proofErr w:type="gramStart"/>
      <w:r w:rsidRPr="00CA6C93">
        <w:rPr>
          <w:szCs w:val="20"/>
        </w:rPr>
        <w:t>б</w:t>
      </w:r>
      <w:proofErr w:type="gramEnd"/>
      <w:r w:rsidRPr="00CA6C93">
        <w:rPr>
          <w:szCs w:val="20"/>
        </w:rPr>
        <w:t xml:space="preserve">ибл. - ISBN 978-5-86404-238-0 : 230.00. </w:t>
      </w:r>
    </w:p>
    <w:p w:rsidR="00CA6C93" w:rsidRDefault="00CA6C93" w:rsidP="00E07FBE">
      <w:pPr>
        <w:rPr>
          <w:szCs w:val="20"/>
        </w:rPr>
      </w:pPr>
    </w:p>
    <w:p w:rsidR="00E07FBE" w:rsidRPr="00373ECB" w:rsidRDefault="00E07FBE" w:rsidP="00E07FBE">
      <w:pPr>
        <w:rPr>
          <w:b/>
          <w:szCs w:val="20"/>
        </w:rPr>
      </w:pPr>
      <w:r w:rsidRPr="00373ECB">
        <w:rPr>
          <w:b/>
          <w:szCs w:val="20"/>
        </w:rPr>
        <w:t xml:space="preserve">9.2. Дополнительная литература: </w:t>
      </w:r>
    </w:p>
    <w:p w:rsidR="00325094" w:rsidRDefault="00325094" w:rsidP="00E07FBE">
      <w:pPr>
        <w:numPr>
          <w:ilvl w:val="0"/>
          <w:numId w:val="24"/>
        </w:numPr>
        <w:contextualSpacing/>
        <w:jc w:val="both"/>
        <w:rPr>
          <w:szCs w:val="20"/>
        </w:rPr>
      </w:pPr>
      <w:r>
        <w:rPr>
          <w:szCs w:val="20"/>
        </w:rPr>
        <w:t>Дискретная математика: учеб</w:t>
      </w:r>
      <w:proofErr w:type="gramStart"/>
      <w:r>
        <w:rPr>
          <w:szCs w:val="20"/>
        </w:rPr>
        <w:t>.-</w:t>
      </w:r>
      <w:proofErr w:type="gramEnd"/>
      <w:r>
        <w:rPr>
          <w:szCs w:val="20"/>
        </w:rPr>
        <w:t xml:space="preserve">метод. пособие для бакалавров / </w:t>
      </w:r>
      <w:proofErr w:type="spellStart"/>
      <w:r>
        <w:rPr>
          <w:szCs w:val="20"/>
        </w:rPr>
        <w:t>Мукин</w:t>
      </w:r>
      <w:proofErr w:type="spellEnd"/>
      <w:r>
        <w:rPr>
          <w:szCs w:val="20"/>
        </w:rPr>
        <w:t xml:space="preserve"> Сергей Викторович; </w:t>
      </w:r>
      <w:proofErr w:type="spellStart"/>
      <w:r>
        <w:rPr>
          <w:szCs w:val="20"/>
        </w:rPr>
        <w:t>Тамбовск</w:t>
      </w:r>
      <w:proofErr w:type="spellEnd"/>
      <w:r>
        <w:rPr>
          <w:szCs w:val="20"/>
        </w:rPr>
        <w:t xml:space="preserve">. гос. ун-т. – Тамбов: ТГУ, 2012. – 88 с. </w:t>
      </w:r>
    </w:p>
    <w:p w:rsidR="00E07FBE" w:rsidRDefault="00E07FBE" w:rsidP="00E07FBE">
      <w:pPr>
        <w:numPr>
          <w:ilvl w:val="0"/>
          <w:numId w:val="24"/>
        </w:numPr>
        <w:contextualSpacing/>
        <w:jc w:val="both"/>
        <w:rPr>
          <w:szCs w:val="20"/>
        </w:rPr>
      </w:pPr>
      <w:r w:rsidRPr="00D73C5F">
        <w:rPr>
          <w:szCs w:val="20"/>
        </w:rPr>
        <w:t xml:space="preserve">Дискретная математика: практическая дискретная математика и математическая логика : </w:t>
      </w:r>
      <w:proofErr w:type="spellStart"/>
      <w:r w:rsidRPr="00D73C5F">
        <w:rPr>
          <w:szCs w:val="20"/>
        </w:rPr>
        <w:t>учеб</w:t>
      </w:r>
      <w:proofErr w:type="gramStart"/>
      <w:r w:rsidRPr="00D73C5F">
        <w:rPr>
          <w:szCs w:val="20"/>
        </w:rPr>
        <w:t>.п</w:t>
      </w:r>
      <w:proofErr w:type="gramEnd"/>
      <w:r w:rsidRPr="00D73C5F">
        <w:rPr>
          <w:szCs w:val="20"/>
        </w:rPr>
        <w:t>особие</w:t>
      </w:r>
      <w:proofErr w:type="spellEnd"/>
      <w:r w:rsidRPr="00D73C5F">
        <w:rPr>
          <w:szCs w:val="20"/>
        </w:rPr>
        <w:t xml:space="preserve"> / Тюрин, Сергей </w:t>
      </w:r>
      <w:proofErr w:type="spellStart"/>
      <w:r w:rsidRPr="00D73C5F">
        <w:rPr>
          <w:szCs w:val="20"/>
        </w:rPr>
        <w:t>Феофентович</w:t>
      </w:r>
      <w:proofErr w:type="spellEnd"/>
      <w:r w:rsidRPr="00D73C5F">
        <w:rPr>
          <w:szCs w:val="20"/>
        </w:rPr>
        <w:t xml:space="preserve"> , </w:t>
      </w:r>
      <w:proofErr w:type="spellStart"/>
      <w:r w:rsidRPr="00D73C5F">
        <w:rPr>
          <w:szCs w:val="20"/>
        </w:rPr>
        <w:t>Аляев</w:t>
      </w:r>
      <w:proofErr w:type="spellEnd"/>
      <w:r w:rsidRPr="00D73C5F">
        <w:rPr>
          <w:szCs w:val="20"/>
        </w:rPr>
        <w:t xml:space="preserve">, Юрий </w:t>
      </w:r>
      <w:proofErr w:type="spellStart"/>
      <w:r w:rsidRPr="00D73C5F">
        <w:rPr>
          <w:szCs w:val="20"/>
        </w:rPr>
        <w:t>александрович</w:t>
      </w:r>
      <w:proofErr w:type="spellEnd"/>
      <w:r w:rsidRPr="00D73C5F">
        <w:rPr>
          <w:szCs w:val="20"/>
        </w:rPr>
        <w:t xml:space="preserve"> ; </w:t>
      </w:r>
      <w:proofErr w:type="spellStart"/>
      <w:r w:rsidRPr="00D73C5F">
        <w:rPr>
          <w:szCs w:val="20"/>
        </w:rPr>
        <w:t>Перм.гос.ун</w:t>
      </w:r>
      <w:proofErr w:type="spellEnd"/>
      <w:r w:rsidRPr="00D73C5F">
        <w:rPr>
          <w:szCs w:val="20"/>
        </w:rPr>
        <w:t>-т. - М.</w:t>
      </w:r>
      <w:proofErr w:type="gramStart"/>
      <w:r w:rsidRPr="00D73C5F">
        <w:rPr>
          <w:szCs w:val="20"/>
        </w:rPr>
        <w:t xml:space="preserve"> :</w:t>
      </w:r>
      <w:proofErr w:type="gramEnd"/>
      <w:r w:rsidRPr="00D73C5F">
        <w:rPr>
          <w:szCs w:val="20"/>
        </w:rPr>
        <w:t xml:space="preserve"> Финансы и кредит, 2012 ; Инфра-М. - 384с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jc w:val="both"/>
        <w:rPr>
          <w:szCs w:val="20"/>
        </w:rPr>
      </w:pPr>
      <w:r w:rsidRPr="00373ECB">
        <w:rPr>
          <w:szCs w:val="20"/>
        </w:rPr>
        <w:t xml:space="preserve">Дискретная математика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по спец. 010200 "Прикладная математика". Часть 1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Теория множеств / Маркин, Петр Михайлович ; </w:t>
      </w:r>
      <w:proofErr w:type="spellStart"/>
      <w:r w:rsidRPr="00373ECB">
        <w:rPr>
          <w:szCs w:val="20"/>
        </w:rPr>
        <w:t>Моск</w:t>
      </w:r>
      <w:proofErr w:type="gramStart"/>
      <w:r w:rsidRPr="00373ECB">
        <w:rPr>
          <w:szCs w:val="20"/>
        </w:rPr>
        <w:t>.г</w:t>
      </w:r>
      <w:proofErr w:type="gramEnd"/>
      <w:r w:rsidRPr="00373ECB">
        <w:rPr>
          <w:szCs w:val="20"/>
        </w:rPr>
        <w:t>ос.соц</w:t>
      </w:r>
      <w:proofErr w:type="spellEnd"/>
      <w:r w:rsidRPr="00373ECB">
        <w:rPr>
          <w:szCs w:val="20"/>
        </w:rPr>
        <w:t>.-</w:t>
      </w:r>
      <w:proofErr w:type="spellStart"/>
      <w:r w:rsidRPr="00373ECB">
        <w:rPr>
          <w:szCs w:val="20"/>
        </w:rPr>
        <w:t>гум.ин</w:t>
      </w:r>
      <w:proofErr w:type="spellEnd"/>
      <w:r w:rsidRPr="00373ECB">
        <w:rPr>
          <w:szCs w:val="20"/>
        </w:rPr>
        <w:t>-т. - М.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МГГЭИ, 2010. - 91с. - ISBN 5-87819-089-3.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Теория дискретной математики : </w:t>
      </w:r>
      <w:proofErr w:type="spellStart"/>
      <w:r w:rsidRPr="00373ECB">
        <w:rPr>
          <w:szCs w:val="20"/>
        </w:rPr>
        <w:t>метод</w:t>
      </w:r>
      <w:proofErr w:type="gramStart"/>
      <w:r w:rsidRPr="00373ECB">
        <w:rPr>
          <w:szCs w:val="20"/>
        </w:rPr>
        <w:t>.у</w:t>
      </w:r>
      <w:proofErr w:type="gramEnd"/>
      <w:r w:rsidRPr="00373ECB">
        <w:rPr>
          <w:szCs w:val="20"/>
        </w:rPr>
        <w:t>казания</w:t>
      </w:r>
      <w:proofErr w:type="spellEnd"/>
      <w:r w:rsidRPr="00373ECB">
        <w:rPr>
          <w:szCs w:val="20"/>
        </w:rPr>
        <w:t xml:space="preserve"> к </w:t>
      </w:r>
      <w:proofErr w:type="spellStart"/>
      <w:r w:rsidRPr="00373ECB">
        <w:rPr>
          <w:szCs w:val="20"/>
        </w:rPr>
        <w:t>вып.курс.работы</w:t>
      </w:r>
      <w:proofErr w:type="spellEnd"/>
      <w:r w:rsidRPr="00373ECB">
        <w:rPr>
          <w:szCs w:val="20"/>
        </w:rPr>
        <w:t xml:space="preserve"> по спец."</w:t>
      </w:r>
      <w:proofErr w:type="spellStart"/>
      <w:r w:rsidRPr="00373ECB">
        <w:rPr>
          <w:szCs w:val="20"/>
        </w:rPr>
        <w:t>Прикладн.математика</w:t>
      </w:r>
      <w:proofErr w:type="spellEnd"/>
      <w:r w:rsidRPr="00373ECB">
        <w:rPr>
          <w:szCs w:val="20"/>
        </w:rPr>
        <w:t xml:space="preserve">" / Маркин, Петр Михайлович ; </w:t>
      </w:r>
      <w:proofErr w:type="spellStart"/>
      <w:r w:rsidRPr="00373ECB">
        <w:rPr>
          <w:szCs w:val="20"/>
        </w:rPr>
        <w:t>Моск.гос.соц</w:t>
      </w:r>
      <w:proofErr w:type="spellEnd"/>
      <w:r w:rsidRPr="00373ECB">
        <w:rPr>
          <w:szCs w:val="20"/>
        </w:rPr>
        <w:t>.-</w:t>
      </w:r>
      <w:proofErr w:type="spellStart"/>
      <w:r w:rsidRPr="00373ECB">
        <w:rPr>
          <w:szCs w:val="20"/>
        </w:rPr>
        <w:t>гум.ин</w:t>
      </w:r>
      <w:proofErr w:type="spellEnd"/>
      <w:r w:rsidRPr="00373ECB">
        <w:rPr>
          <w:szCs w:val="20"/>
        </w:rPr>
        <w:t>-т. - М. : МГГЭИ, 2011. - 20с. : ил</w:t>
      </w:r>
      <w:proofErr w:type="gramStart"/>
      <w:r w:rsidRPr="00373ECB">
        <w:rPr>
          <w:szCs w:val="20"/>
        </w:rPr>
        <w:t>.</w:t>
      </w:r>
      <w:proofErr w:type="gramEnd"/>
      <w:r w:rsidRPr="00373ECB">
        <w:rPr>
          <w:szCs w:val="20"/>
        </w:rPr>
        <w:t xml:space="preserve"> + </w:t>
      </w:r>
      <w:proofErr w:type="gramStart"/>
      <w:r w:rsidRPr="00373ECB">
        <w:rPr>
          <w:szCs w:val="20"/>
        </w:rPr>
        <w:t>б</w:t>
      </w:r>
      <w:proofErr w:type="gramEnd"/>
      <w:r w:rsidRPr="00373ECB">
        <w:rPr>
          <w:szCs w:val="20"/>
        </w:rPr>
        <w:t>ибл.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Дискретная математика для программистов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для вузов / Ф. А. Новиков. - СПб. : Питер, 2009. - 302с. : ил. + </w:t>
      </w:r>
      <w:proofErr w:type="spellStart"/>
      <w:r w:rsidRPr="00373ECB">
        <w:rPr>
          <w:szCs w:val="20"/>
        </w:rPr>
        <w:t>библ</w:t>
      </w:r>
      <w:proofErr w:type="spellEnd"/>
      <w:r w:rsidRPr="00373ECB">
        <w:rPr>
          <w:szCs w:val="20"/>
        </w:rPr>
        <w:t>.</w:t>
      </w:r>
      <w:proofErr w:type="gramStart"/>
      <w:r w:rsidRPr="00373ECB">
        <w:rPr>
          <w:szCs w:val="20"/>
        </w:rPr>
        <w:t>,</w:t>
      </w:r>
      <w:proofErr w:type="spellStart"/>
      <w:r w:rsidRPr="00373ECB">
        <w:rPr>
          <w:szCs w:val="20"/>
        </w:rPr>
        <w:t>а</w:t>
      </w:r>
      <w:proofErr w:type="gramEnd"/>
      <w:r w:rsidRPr="00373ECB">
        <w:rPr>
          <w:szCs w:val="20"/>
        </w:rPr>
        <w:t>лф.указ</w:t>
      </w:r>
      <w:proofErr w:type="spellEnd"/>
      <w:r w:rsidRPr="00373ECB">
        <w:rPr>
          <w:szCs w:val="20"/>
        </w:rPr>
        <w:t>. - (Учебник для вузов). - ISBN 5-94723-355-Х.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>Дискретная математика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опорный конспект лекций по спец. 010200 "Прикладная математика и информатика". Часть 2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Теория графов / Маркин, Петр Михайлович ; </w:t>
      </w:r>
      <w:proofErr w:type="spellStart"/>
      <w:r w:rsidRPr="00373ECB">
        <w:rPr>
          <w:szCs w:val="20"/>
        </w:rPr>
        <w:t>Моск</w:t>
      </w:r>
      <w:proofErr w:type="gramStart"/>
      <w:r w:rsidRPr="00373ECB">
        <w:rPr>
          <w:szCs w:val="20"/>
        </w:rPr>
        <w:t>.г</w:t>
      </w:r>
      <w:proofErr w:type="gramEnd"/>
      <w:r w:rsidRPr="00373ECB">
        <w:rPr>
          <w:szCs w:val="20"/>
        </w:rPr>
        <w:t>ос.соц</w:t>
      </w:r>
      <w:proofErr w:type="spellEnd"/>
      <w:r w:rsidRPr="00373ECB">
        <w:rPr>
          <w:szCs w:val="20"/>
        </w:rPr>
        <w:t>.-</w:t>
      </w:r>
      <w:proofErr w:type="spellStart"/>
      <w:r w:rsidRPr="00373ECB">
        <w:rPr>
          <w:szCs w:val="20"/>
        </w:rPr>
        <w:t>гум.ин</w:t>
      </w:r>
      <w:proofErr w:type="spellEnd"/>
      <w:r w:rsidRPr="00373ECB">
        <w:rPr>
          <w:szCs w:val="20"/>
        </w:rPr>
        <w:t>-т. - М.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МГГЭИ, 2009. - 149с. - ISBN 5-87819-089-3.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>Яблонский, Сергей Всеволодович.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Введение в дискретную математику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для вузов / Яблонский, Сергей Всеволодович ; под </w:t>
      </w:r>
      <w:proofErr w:type="spellStart"/>
      <w:r w:rsidRPr="00373ECB">
        <w:rPr>
          <w:szCs w:val="20"/>
        </w:rPr>
        <w:t>ред.В.А.Садовничего</w:t>
      </w:r>
      <w:proofErr w:type="spellEnd"/>
      <w:r w:rsidRPr="00373ECB">
        <w:rPr>
          <w:szCs w:val="20"/>
        </w:rPr>
        <w:t xml:space="preserve">. - 3-е </w:t>
      </w:r>
      <w:proofErr w:type="spellStart"/>
      <w:r w:rsidRPr="00373ECB">
        <w:rPr>
          <w:szCs w:val="20"/>
        </w:rPr>
        <w:t>изд.,стереотип</w:t>
      </w:r>
      <w:proofErr w:type="spellEnd"/>
      <w:r w:rsidRPr="00373ECB">
        <w:rPr>
          <w:szCs w:val="20"/>
        </w:rPr>
        <w:t xml:space="preserve">. - М. : Высшая школа, 2009. - 384с. + </w:t>
      </w:r>
      <w:proofErr w:type="spellStart"/>
      <w:r w:rsidRPr="00373ECB">
        <w:rPr>
          <w:szCs w:val="20"/>
        </w:rPr>
        <w:t>библ</w:t>
      </w:r>
      <w:proofErr w:type="spellEnd"/>
      <w:r w:rsidRPr="00373ECB">
        <w:rPr>
          <w:szCs w:val="20"/>
        </w:rPr>
        <w:t>.</w:t>
      </w:r>
      <w:proofErr w:type="gramStart"/>
      <w:r w:rsidRPr="00373ECB">
        <w:rPr>
          <w:szCs w:val="20"/>
        </w:rPr>
        <w:t>,</w:t>
      </w:r>
      <w:proofErr w:type="spellStart"/>
      <w:r w:rsidRPr="00373ECB">
        <w:rPr>
          <w:szCs w:val="20"/>
        </w:rPr>
        <w:t>п</w:t>
      </w:r>
      <w:proofErr w:type="gramEnd"/>
      <w:r w:rsidRPr="00373ECB">
        <w:rPr>
          <w:szCs w:val="20"/>
        </w:rPr>
        <w:t>редметн.указ</w:t>
      </w:r>
      <w:proofErr w:type="spellEnd"/>
      <w:r w:rsidRPr="00373ECB">
        <w:rPr>
          <w:szCs w:val="20"/>
        </w:rPr>
        <w:t>. - (Высшая математика). - ISBN 5-06-003951-Х.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Дискретная математика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.д</w:t>
      </w:r>
      <w:proofErr w:type="gramEnd"/>
      <w:r w:rsidRPr="00373ECB">
        <w:rPr>
          <w:szCs w:val="20"/>
        </w:rPr>
        <w:t>ля</w:t>
      </w:r>
      <w:proofErr w:type="spellEnd"/>
      <w:r w:rsidRPr="00373ECB">
        <w:rPr>
          <w:szCs w:val="20"/>
        </w:rPr>
        <w:t xml:space="preserve"> втузов / Горбатов, Вячеслав Афанасьевич, Горбатов, Александр Вячеславович, Горбатова, Марина Вячеславовна. - М.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АСТ : </w:t>
      </w:r>
      <w:proofErr w:type="spellStart"/>
      <w:r w:rsidRPr="00373ECB">
        <w:rPr>
          <w:szCs w:val="20"/>
        </w:rPr>
        <w:t>Астрель</w:t>
      </w:r>
      <w:proofErr w:type="spellEnd"/>
      <w:r w:rsidRPr="00373ECB">
        <w:rPr>
          <w:szCs w:val="20"/>
        </w:rPr>
        <w:t xml:space="preserve">, 2003. - 447с. : ил. + </w:t>
      </w:r>
      <w:proofErr w:type="spellStart"/>
      <w:r w:rsidRPr="00373ECB">
        <w:rPr>
          <w:szCs w:val="20"/>
        </w:rPr>
        <w:t>библ</w:t>
      </w:r>
      <w:proofErr w:type="spellEnd"/>
      <w:r w:rsidRPr="00373ECB">
        <w:rPr>
          <w:szCs w:val="20"/>
        </w:rPr>
        <w:t>.</w:t>
      </w:r>
      <w:proofErr w:type="gramStart"/>
      <w:r w:rsidRPr="00373ECB">
        <w:rPr>
          <w:szCs w:val="20"/>
        </w:rPr>
        <w:t>,</w:t>
      </w:r>
      <w:proofErr w:type="spellStart"/>
      <w:r w:rsidRPr="00373ECB">
        <w:rPr>
          <w:szCs w:val="20"/>
        </w:rPr>
        <w:t>и</w:t>
      </w:r>
      <w:proofErr w:type="gramEnd"/>
      <w:r w:rsidRPr="00373ECB">
        <w:rPr>
          <w:szCs w:val="20"/>
        </w:rPr>
        <w:t>мен.ипредметн.указ</w:t>
      </w:r>
      <w:proofErr w:type="spellEnd"/>
      <w:r w:rsidRPr="00373ECB">
        <w:rPr>
          <w:szCs w:val="20"/>
        </w:rPr>
        <w:t>. - (Высшая школа). - ISBN 5-17-019257-6. - ISBN 5-271-06991-5.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Дискретная математика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.д</w:t>
      </w:r>
      <w:proofErr w:type="gramEnd"/>
      <w:r w:rsidRPr="00373ECB">
        <w:rPr>
          <w:szCs w:val="20"/>
        </w:rPr>
        <w:t>ля</w:t>
      </w:r>
      <w:proofErr w:type="spellEnd"/>
      <w:r w:rsidRPr="00373ECB">
        <w:rPr>
          <w:szCs w:val="20"/>
        </w:rPr>
        <w:t xml:space="preserve"> втузов / Белоусов, Алексей Иванович, Ткачев, Сергей Борисович ; под </w:t>
      </w:r>
      <w:proofErr w:type="spellStart"/>
      <w:r w:rsidRPr="00373ECB">
        <w:rPr>
          <w:szCs w:val="20"/>
        </w:rPr>
        <w:t>ред.В.С.Зарубина</w:t>
      </w:r>
      <w:proofErr w:type="spellEnd"/>
      <w:r w:rsidRPr="00373ECB">
        <w:rPr>
          <w:szCs w:val="20"/>
        </w:rPr>
        <w:t xml:space="preserve"> и </w:t>
      </w:r>
      <w:proofErr w:type="spellStart"/>
      <w:r w:rsidRPr="00373ECB">
        <w:rPr>
          <w:szCs w:val="20"/>
        </w:rPr>
        <w:t>А.П.Крищенко</w:t>
      </w:r>
      <w:proofErr w:type="spellEnd"/>
      <w:r w:rsidRPr="00373ECB">
        <w:rPr>
          <w:szCs w:val="20"/>
        </w:rPr>
        <w:t xml:space="preserve">; </w:t>
      </w:r>
      <w:proofErr w:type="spellStart"/>
      <w:r w:rsidRPr="00373ECB">
        <w:rPr>
          <w:szCs w:val="20"/>
        </w:rPr>
        <w:t>Моск.гос.технич.ун</w:t>
      </w:r>
      <w:proofErr w:type="spellEnd"/>
      <w:r w:rsidRPr="00373ECB">
        <w:rPr>
          <w:szCs w:val="20"/>
        </w:rPr>
        <w:t xml:space="preserve">-т </w:t>
      </w:r>
      <w:proofErr w:type="spellStart"/>
      <w:r w:rsidRPr="00373ECB">
        <w:rPr>
          <w:szCs w:val="20"/>
        </w:rPr>
        <w:t>им.Н.Э.Баумана</w:t>
      </w:r>
      <w:proofErr w:type="spellEnd"/>
      <w:r w:rsidRPr="00373ECB">
        <w:rPr>
          <w:szCs w:val="20"/>
        </w:rPr>
        <w:t xml:space="preserve">. - 2-е </w:t>
      </w:r>
      <w:proofErr w:type="spellStart"/>
      <w:r w:rsidRPr="00373ECB">
        <w:rPr>
          <w:szCs w:val="20"/>
        </w:rPr>
        <w:t>изд.,стереотип</w:t>
      </w:r>
      <w:proofErr w:type="spellEnd"/>
      <w:r w:rsidRPr="00373ECB">
        <w:rPr>
          <w:szCs w:val="20"/>
        </w:rPr>
        <w:t xml:space="preserve">. - М. : МГТУ </w:t>
      </w:r>
      <w:proofErr w:type="spellStart"/>
      <w:r w:rsidRPr="00373ECB">
        <w:rPr>
          <w:szCs w:val="20"/>
        </w:rPr>
        <w:t>им.Н.Э.Баумана</w:t>
      </w:r>
      <w:proofErr w:type="spellEnd"/>
      <w:r w:rsidRPr="00373ECB">
        <w:rPr>
          <w:szCs w:val="20"/>
        </w:rPr>
        <w:t xml:space="preserve">, 2011. - 744с. : ил. + </w:t>
      </w:r>
      <w:proofErr w:type="spellStart"/>
      <w:r w:rsidRPr="00373ECB">
        <w:rPr>
          <w:szCs w:val="20"/>
        </w:rPr>
        <w:t>библ</w:t>
      </w:r>
      <w:proofErr w:type="spellEnd"/>
      <w:r w:rsidRPr="00373ECB">
        <w:rPr>
          <w:szCs w:val="20"/>
        </w:rPr>
        <w:t>.</w:t>
      </w:r>
      <w:proofErr w:type="gramStart"/>
      <w:r w:rsidRPr="00373ECB">
        <w:rPr>
          <w:szCs w:val="20"/>
        </w:rPr>
        <w:t>,</w:t>
      </w:r>
      <w:proofErr w:type="spellStart"/>
      <w:r w:rsidRPr="00373ECB">
        <w:rPr>
          <w:szCs w:val="20"/>
        </w:rPr>
        <w:t>п</w:t>
      </w:r>
      <w:proofErr w:type="gramEnd"/>
      <w:r w:rsidRPr="00373ECB">
        <w:rPr>
          <w:szCs w:val="20"/>
        </w:rPr>
        <w:t>редметн.указ</w:t>
      </w:r>
      <w:proofErr w:type="spellEnd"/>
      <w:r w:rsidRPr="00373ECB">
        <w:rPr>
          <w:szCs w:val="20"/>
        </w:rPr>
        <w:t>. - (Математика в техническом университете</w:t>
      </w:r>
      <w:proofErr w:type="gramStart"/>
      <w:r w:rsidRPr="00373ECB">
        <w:rPr>
          <w:szCs w:val="20"/>
        </w:rPr>
        <w:t>.в</w:t>
      </w:r>
      <w:proofErr w:type="gramEnd"/>
      <w:r w:rsidRPr="00373ECB">
        <w:rPr>
          <w:szCs w:val="20"/>
        </w:rPr>
        <w:t>ып.19). - ISBN 5-7038-1769-2.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>Аппликативные вычислительные технологии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готовые решения для инженера, преподавателя, аспиранта, студента / </w:t>
      </w:r>
      <w:proofErr w:type="spellStart"/>
      <w:r w:rsidRPr="00373ECB">
        <w:rPr>
          <w:szCs w:val="20"/>
        </w:rPr>
        <w:t>Вольфенгаген</w:t>
      </w:r>
      <w:proofErr w:type="spellEnd"/>
      <w:r w:rsidRPr="00373ECB">
        <w:rPr>
          <w:szCs w:val="20"/>
        </w:rPr>
        <w:t>, Вячеслав Эрнстович ; МИФИ. - М.</w:t>
      </w:r>
      <w:proofErr w:type="gramStart"/>
      <w:r w:rsidRPr="00373ECB">
        <w:rPr>
          <w:szCs w:val="20"/>
        </w:rPr>
        <w:t xml:space="preserve"> :</w:t>
      </w:r>
      <w:proofErr w:type="spellStart"/>
      <w:proofErr w:type="gramEnd"/>
      <w:r w:rsidRPr="00373ECB">
        <w:rPr>
          <w:szCs w:val="20"/>
        </w:rPr>
        <w:t>ЮрИнфоР</w:t>
      </w:r>
      <w:proofErr w:type="spellEnd"/>
      <w:r w:rsidRPr="00373ECB">
        <w:rPr>
          <w:szCs w:val="20"/>
        </w:rPr>
        <w:t>, 2009. - 64с. : ил. - (</w:t>
      </w:r>
      <w:proofErr w:type="spellStart"/>
      <w:r w:rsidRPr="00373ECB">
        <w:rPr>
          <w:szCs w:val="20"/>
        </w:rPr>
        <w:t>Перспективныйкомпьютинг</w:t>
      </w:r>
      <w:proofErr w:type="spellEnd"/>
      <w:r w:rsidRPr="00373ECB">
        <w:rPr>
          <w:szCs w:val="20"/>
        </w:rPr>
        <w:t xml:space="preserve"> как наука и профессия). - ISBN 978-5-903678-04-4.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>Сегментирование изображений на основе сечения графов, Марковских случайных полей и алгоритмов разведывания данных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тезисы монографии / Кухаренко, Борис Георгиевич. - М. : Новые технологии, 2011. - 32с. : ил</w:t>
      </w:r>
      <w:proofErr w:type="gramStart"/>
      <w:r w:rsidRPr="00373ECB">
        <w:rPr>
          <w:szCs w:val="20"/>
        </w:rPr>
        <w:t>.</w:t>
      </w:r>
      <w:proofErr w:type="gramEnd"/>
      <w:r w:rsidRPr="00373ECB">
        <w:rPr>
          <w:szCs w:val="20"/>
        </w:rPr>
        <w:t xml:space="preserve"> + </w:t>
      </w:r>
      <w:proofErr w:type="gramStart"/>
      <w:r w:rsidRPr="00373ECB">
        <w:rPr>
          <w:szCs w:val="20"/>
        </w:rPr>
        <w:t>б</w:t>
      </w:r>
      <w:proofErr w:type="gramEnd"/>
      <w:r w:rsidRPr="00373ECB">
        <w:rPr>
          <w:szCs w:val="20"/>
        </w:rPr>
        <w:t>ибл. - (Библиотечка журнала "Информационные технологии"). - ISBN 1684-6400.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lastRenderedPageBreak/>
        <w:t xml:space="preserve">Дискретная математика для программистов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для вузов / Хаггард, Гэри, </w:t>
      </w:r>
      <w:proofErr w:type="spellStart"/>
      <w:r w:rsidRPr="00373ECB">
        <w:rPr>
          <w:szCs w:val="20"/>
        </w:rPr>
        <w:t>Шлипф</w:t>
      </w:r>
      <w:proofErr w:type="spellEnd"/>
      <w:r w:rsidRPr="00373ECB">
        <w:rPr>
          <w:szCs w:val="20"/>
        </w:rPr>
        <w:t xml:space="preserve">, Джон, </w:t>
      </w:r>
      <w:proofErr w:type="spellStart"/>
      <w:r w:rsidRPr="00373ECB">
        <w:rPr>
          <w:szCs w:val="20"/>
        </w:rPr>
        <w:t>Уайтсайдс</w:t>
      </w:r>
      <w:proofErr w:type="spellEnd"/>
      <w:r w:rsidRPr="00373ECB">
        <w:rPr>
          <w:szCs w:val="20"/>
        </w:rPr>
        <w:t xml:space="preserve">, Сью ; </w:t>
      </w:r>
      <w:proofErr w:type="spellStart"/>
      <w:r w:rsidRPr="00373ECB">
        <w:rPr>
          <w:szCs w:val="20"/>
        </w:rPr>
        <w:t>пер.сангл.Н.А.Шиховой</w:t>
      </w:r>
      <w:proofErr w:type="spellEnd"/>
      <w:r w:rsidRPr="00373ECB">
        <w:rPr>
          <w:szCs w:val="20"/>
        </w:rPr>
        <w:t xml:space="preserve">, под </w:t>
      </w:r>
      <w:proofErr w:type="spellStart"/>
      <w:r w:rsidRPr="00373ECB">
        <w:rPr>
          <w:szCs w:val="20"/>
        </w:rPr>
        <w:t>ред.А.А.Сапоженко</w:t>
      </w:r>
      <w:proofErr w:type="spellEnd"/>
      <w:r w:rsidRPr="00373ECB">
        <w:rPr>
          <w:szCs w:val="20"/>
        </w:rPr>
        <w:t xml:space="preserve">. - + электронное приложение на </w:t>
      </w:r>
      <w:proofErr w:type="spellStart"/>
      <w:r w:rsidRPr="00373ECB">
        <w:rPr>
          <w:szCs w:val="20"/>
        </w:rPr>
        <w:t>cd</w:t>
      </w:r>
      <w:proofErr w:type="spellEnd"/>
      <w:r w:rsidRPr="00373ECB">
        <w:rPr>
          <w:szCs w:val="20"/>
        </w:rPr>
        <w:t>. - М. : Бином, 2010. - 627с. : ил.</w:t>
      </w:r>
      <w:proofErr w:type="gramStart"/>
      <w:r w:rsidRPr="00373ECB">
        <w:rPr>
          <w:szCs w:val="20"/>
        </w:rPr>
        <w:t>,</w:t>
      </w:r>
      <w:proofErr w:type="spellStart"/>
      <w:r w:rsidRPr="00373ECB">
        <w:rPr>
          <w:szCs w:val="20"/>
        </w:rPr>
        <w:t>т</w:t>
      </w:r>
      <w:proofErr w:type="gramEnd"/>
      <w:r w:rsidRPr="00373ECB">
        <w:rPr>
          <w:szCs w:val="20"/>
        </w:rPr>
        <w:t>абл</w:t>
      </w:r>
      <w:proofErr w:type="spellEnd"/>
      <w:r w:rsidRPr="00373ECB">
        <w:rPr>
          <w:szCs w:val="20"/>
        </w:rPr>
        <w:t xml:space="preserve">. + </w:t>
      </w:r>
      <w:proofErr w:type="spellStart"/>
      <w:r w:rsidRPr="00373ECB">
        <w:rPr>
          <w:szCs w:val="20"/>
        </w:rPr>
        <w:t>прилож</w:t>
      </w:r>
      <w:proofErr w:type="spellEnd"/>
      <w:r w:rsidRPr="00373ECB">
        <w:rPr>
          <w:szCs w:val="20"/>
        </w:rPr>
        <w:t>.,</w:t>
      </w:r>
      <w:proofErr w:type="spellStart"/>
      <w:r w:rsidRPr="00373ECB">
        <w:rPr>
          <w:szCs w:val="20"/>
        </w:rPr>
        <w:t>предметн.указ</w:t>
      </w:r>
      <w:proofErr w:type="spellEnd"/>
      <w:r w:rsidRPr="00373ECB">
        <w:rPr>
          <w:szCs w:val="20"/>
        </w:rPr>
        <w:t>., компакт-диск. - +</w:t>
      </w:r>
      <w:proofErr w:type="spellStart"/>
      <w:r w:rsidRPr="00373ECB">
        <w:rPr>
          <w:szCs w:val="20"/>
        </w:rPr>
        <w:t>cd</w:t>
      </w:r>
      <w:proofErr w:type="spellEnd"/>
      <w:r w:rsidRPr="00373ECB">
        <w:rPr>
          <w:szCs w:val="20"/>
        </w:rPr>
        <w:t>. - ISBN 978-5-94774-348-7.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Динамическое программирование в экономических задачах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для вузов / Лежнев, Алексей Викторович. - М. : Бином, 2010. - 176с. : ил</w:t>
      </w:r>
      <w:proofErr w:type="gramStart"/>
      <w:r w:rsidRPr="00373ECB">
        <w:rPr>
          <w:szCs w:val="20"/>
        </w:rPr>
        <w:t>.</w:t>
      </w:r>
      <w:proofErr w:type="gramEnd"/>
      <w:r w:rsidRPr="00373ECB">
        <w:rPr>
          <w:szCs w:val="20"/>
        </w:rPr>
        <w:t xml:space="preserve"> + </w:t>
      </w:r>
      <w:proofErr w:type="gramStart"/>
      <w:r w:rsidRPr="00373ECB">
        <w:rPr>
          <w:szCs w:val="20"/>
        </w:rPr>
        <w:t>б</w:t>
      </w:r>
      <w:proofErr w:type="gramEnd"/>
      <w:r w:rsidRPr="00373ECB">
        <w:rPr>
          <w:szCs w:val="20"/>
        </w:rPr>
        <w:t>ибл. - (Математика). - ISBN 5-94774-344-2.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Дискретная математика для программистов [Электронный ресурс] : </w:t>
      </w:r>
      <w:proofErr w:type="spellStart"/>
      <w:r w:rsidRPr="00373ECB">
        <w:rPr>
          <w:szCs w:val="20"/>
        </w:rPr>
        <w:t>прилож</w:t>
      </w:r>
      <w:proofErr w:type="gramStart"/>
      <w:r w:rsidRPr="00373ECB">
        <w:rPr>
          <w:szCs w:val="20"/>
        </w:rPr>
        <w:t>.к</w:t>
      </w:r>
      <w:proofErr w:type="gramEnd"/>
      <w:r w:rsidRPr="00373ECB">
        <w:rPr>
          <w:szCs w:val="20"/>
        </w:rPr>
        <w:t>учеб.пособию</w:t>
      </w:r>
      <w:proofErr w:type="spellEnd"/>
      <w:r w:rsidRPr="00373ECB">
        <w:rPr>
          <w:szCs w:val="20"/>
        </w:rPr>
        <w:t xml:space="preserve"> для вузов / Хаггард, Гэри, </w:t>
      </w:r>
      <w:proofErr w:type="spellStart"/>
      <w:r w:rsidRPr="00373ECB">
        <w:rPr>
          <w:szCs w:val="20"/>
        </w:rPr>
        <w:t>Шлипф</w:t>
      </w:r>
      <w:proofErr w:type="spellEnd"/>
      <w:r w:rsidRPr="00373ECB">
        <w:rPr>
          <w:szCs w:val="20"/>
        </w:rPr>
        <w:t xml:space="preserve">, Джон, </w:t>
      </w:r>
      <w:proofErr w:type="spellStart"/>
      <w:r w:rsidRPr="00373ECB">
        <w:rPr>
          <w:szCs w:val="20"/>
        </w:rPr>
        <w:t>Уайтсайдс</w:t>
      </w:r>
      <w:proofErr w:type="spellEnd"/>
      <w:r w:rsidRPr="00373ECB">
        <w:rPr>
          <w:szCs w:val="20"/>
        </w:rPr>
        <w:t xml:space="preserve">, Сью ; </w:t>
      </w:r>
      <w:proofErr w:type="spellStart"/>
      <w:r w:rsidRPr="00373ECB">
        <w:rPr>
          <w:szCs w:val="20"/>
        </w:rPr>
        <w:t>пер.сангл.Н.А.Шиховой</w:t>
      </w:r>
      <w:proofErr w:type="spellEnd"/>
      <w:r w:rsidRPr="00373ECB">
        <w:rPr>
          <w:szCs w:val="20"/>
        </w:rPr>
        <w:t xml:space="preserve">, под </w:t>
      </w:r>
      <w:proofErr w:type="spellStart"/>
      <w:r w:rsidRPr="00373ECB">
        <w:rPr>
          <w:szCs w:val="20"/>
        </w:rPr>
        <w:t>ред.А.А.Сапоженко</w:t>
      </w:r>
      <w:proofErr w:type="spellEnd"/>
      <w:r w:rsidRPr="00373ECB">
        <w:rPr>
          <w:szCs w:val="20"/>
        </w:rPr>
        <w:t xml:space="preserve">. - 1 </w:t>
      </w:r>
      <w:proofErr w:type="spellStart"/>
      <w:r w:rsidRPr="00373ECB">
        <w:rPr>
          <w:szCs w:val="20"/>
        </w:rPr>
        <w:t>опт.диск</w:t>
      </w:r>
      <w:proofErr w:type="spellEnd"/>
      <w:r w:rsidRPr="00373ECB">
        <w:rPr>
          <w:szCs w:val="20"/>
        </w:rPr>
        <w:t xml:space="preserve"> : ил.,</w:t>
      </w:r>
      <w:proofErr w:type="spellStart"/>
      <w:r w:rsidRPr="00373ECB">
        <w:rPr>
          <w:szCs w:val="20"/>
        </w:rPr>
        <w:t>табл</w:t>
      </w:r>
      <w:proofErr w:type="spellEnd"/>
      <w:r w:rsidRPr="00373ECB">
        <w:rPr>
          <w:szCs w:val="20"/>
        </w:rPr>
        <w:t xml:space="preserve">. + </w:t>
      </w:r>
      <w:proofErr w:type="spellStart"/>
      <w:r w:rsidRPr="00373ECB">
        <w:rPr>
          <w:szCs w:val="20"/>
        </w:rPr>
        <w:t>прилож</w:t>
      </w:r>
      <w:proofErr w:type="spellEnd"/>
      <w:r w:rsidRPr="00373ECB">
        <w:rPr>
          <w:szCs w:val="20"/>
        </w:rPr>
        <w:t>.,</w:t>
      </w:r>
      <w:proofErr w:type="spellStart"/>
      <w:r w:rsidRPr="00373ECB">
        <w:rPr>
          <w:szCs w:val="20"/>
        </w:rPr>
        <w:t>предметн.указ</w:t>
      </w:r>
      <w:proofErr w:type="spellEnd"/>
      <w:r w:rsidRPr="00373ECB">
        <w:rPr>
          <w:szCs w:val="20"/>
        </w:rPr>
        <w:t>.</w:t>
      </w:r>
    </w:p>
    <w:p w:rsidR="00E07FBE" w:rsidRPr="00373ECB" w:rsidRDefault="00E07FBE" w:rsidP="00E07FBE">
      <w:pPr>
        <w:numPr>
          <w:ilvl w:val="0"/>
          <w:numId w:val="24"/>
        </w:numPr>
        <w:contextualSpacing/>
        <w:rPr>
          <w:szCs w:val="20"/>
        </w:rPr>
      </w:pPr>
      <w:r w:rsidRPr="00373ECB">
        <w:rPr>
          <w:szCs w:val="20"/>
        </w:rPr>
        <w:t xml:space="preserve">Основы дискретной математики : </w:t>
      </w:r>
      <w:proofErr w:type="spellStart"/>
      <w:r w:rsidRPr="00373ECB">
        <w:rPr>
          <w:szCs w:val="20"/>
        </w:rPr>
        <w:t>учеб</w:t>
      </w:r>
      <w:proofErr w:type="gramStart"/>
      <w:r w:rsidRPr="00373ECB">
        <w:rPr>
          <w:szCs w:val="20"/>
        </w:rPr>
        <w:t>.п</w:t>
      </w:r>
      <w:proofErr w:type="gramEnd"/>
      <w:r w:rsidRPr="00373ECB">
        <w:rPr>
          <w:szCs w:val="20"/>
        </w:rPr>
        <w:t>особие</w:t>
      </w:r>
      <w:proofErr w:type="spellEnd"/>
      <w:r w:rsidRPr="00373ECB">
        <w:rPr>
          <w:szCs w:val="20"/>
        </w:rPr>
        <w:t xml:space="preserve"> / Селезнева, Светлана Николаевна ; </w:t>
      </w:r>
      <w:proofErr w:type="spellStart"/>
      <w:r w:rsidRPr="00373ECB">
        <w:rPr>
          <w:szCs w:val="20"/>
        </w:rPr>
        <w:t>Моск.гос.ун</w:t>
      </w:r>
      <w:proofErr w:type="spellEnd"/>
      <w:r w:rsidRPr="00373ECB">
        <w:rPr>
          <w:szCs w:val="20"/>
        </w:rPr>
        <w:t xml:space="preserve">-т </w:t>
      </w:r>
      <w:proofErr w:type="spellStart"/>
      <w:r w:rsidRPr="00373ECB">
        <w:rPr>
          <w:szCs w:val="20"/>
        </w:rPr>
        <w:t>им.М.В.Ломоносова</w:t>
      </w:r>
      <w:proofErr w:type="spellEnd"/>
      <w:r w:rsidRPr="00373ECB">
        <w:rPr>
          <w:szCs w:val="20"/>
        </w:rPr>
        <w:t>. - М.</w:t>
      </w:r>
      <w:proofErr w:type="gramStart"/>
      <w:r w:rsidRPr="00373ECB">
        <w:rPr>
          <w:szCs w:val="20"/>
        </w:rPr>
        <w:t xml:space="preserve"> :</w:t>
      </w:r>
      <w:proofErr w:type="gramEnd"/>
      <w:r w:rsidRPr="00373ECB">
        <w:rPr>
          <w:szCs w:val="20"/>
        </w:rPr>
        <w:t xml:space="preserve"> МГУ : Макс Пресс, 2010. - 58с. : ил. + </w:t>
      </w:r>
      <w:proofErr w:type="spellStart"/>
      <w:r w:rsidRPr="00373ECB">
        <w:rPr>
          <w:szCs w:val="20"/>
        </w:rPr>
        <w:t>библ.</w:t>
      </w:r>
      <w:proofErr w:type="gramStart"/>
      <w:r w:rsidRPr="00373ECB">
        <w:rPr>
          <w:szCs w:val="20"/>
        </w:rPr>
        <w:t>,о</w:t>
      </w:r>
      <w:proofErr w:type="gramEnd"/>
      <w:r w:rsidRPr="00373ECB">
        <w:rPr>
          <w:szCs w:val="20"/>
        </w:rPr>
        <w:t>тветы</w:t>
      </w:r>
      <w:proofErr w:type="spellEnd"/>
      <w:r w:rsidRPr="00373ECB">
        <w:rPr>
          <w:szCs w:val="20"/>
        </w:rPr>
        <w:t>. - ISBN 978-5-89407-416-0. - ISBN 978-5-317-03239-5.</w:t>
      </w:r>
    </w:p>
    <w:p w:rsidR="00E07FBE" w:rsidRPr="00373ECB" w:rsidRDefault="00E07FBE" w:rsidP="00E07FBE">
      <w:pPr>
        <w:numPr>
          <w:ilvl w:val="0"/>
          <w:numId w:val="24"/>
        </w:numPr>
        <w:contextualSpacing/>
      </w:pPr>
      <w:r w:rsidRPr="00373ECB">
        <w:t xml:space="preserve">Кузнецов О.П., Адельсон-Вельский Г.М. дискретная математика для инженеров. – М.: </w:t>
      </w:r>
      <w:proofErr w:type="spellStart"/>
      <w:r w:rsidRPr="00373ECB">
        <w:t>Энергоатомиздат</w:t>
      </w:r>
      <w:proofErr w:type="spellEnd"/>
      <w:r w:rsidRPr="00373ECB">
        <w:t xml:space="preserve">, 2010, 480 с. </w:t>
      </w:r>
    </w:p>
    <w:p w:rsidR="00E07FBE" w:rsidRPr="00373ECB" w:rsidRDefault="00E07FBE" w:rsidP="00E07FBE">
      <w:pPr>
        <w:numPr>
          <w:ilvl w:val="0"/>
          <w:numId w:val="24"/>
        </w:numPr>
        <w:contextualSpacing/>
      </w:pPr>
      <w:r w:rsidRPr="00373ECB">
        <w:t>Яблонский С.В. Введение в дискретную математику. – М: Наука. Гл. ред. Физ. Мат. Лит</w:t>
      </w:r>
      <w:proofErr w:type="gramStart"/>
      <w:r w:rsidRPr="00373ECB">
        <w:t xml:space="preserve">., </w:t>
      </w:r>
      <w:proofErr w:type="gramEnd"/>
      <w:r w:rsidRPr="00373ECB">
        <w:t xml:space="preserve">2011, 272 с. </w:t>
      </w:r>
    </w:p>
    <w:p w:rsidR="00E07FBE" w:rsidRPr="00373ECB" w:rsidRDefault="00E07FBE" w:rsidP="00E07FBE">
      <w:pPr>
        <w:numPr>
          <w:ilvl w:val="0"/>
          <w:numId w:val="24"/>
        </w:numPr>
        <w:contextualSpacing/>
      </w:pPr>
      <w:proofErr w:type="spellStart"/>
      <w:r w:rsidRPr="00373ECB">
        <w:t>Харари</w:t>
      </w:r>
      <w:proofErr w:type="spellEnd"/>
      <w:r w:rsidRPr="00373ECB">
        <w:t xml:space="preserve"> Ф. Теория графов. – М.: Мир. 2012, 302 с.</w:t>
      </w:r>
    </w:p>
    <w:p w:rsidR="00E07FBE" w:rsidRPr="00373ECB" w:rsidRDefault="00E07FBE" w:rsidP="00E07FBE">
      <w:pPr>
        <w:ind w:left="720"/>
        <w:jc w:val="both"/>
        <w:rPr>
          <w:b/>
          <w:bCs/>
        </w:rPr>
      </w:pPr>
    </w:p>
    <w:p w:rsidR="00E07FBE" w:rsidRPr="00373ECB" w:rsidRDefault="00E07FBE" w:rsidP="00E07FBE">
      <w:pPr>
        <w:ind w:left="720"/>
        <w:jc w:val="both"/>
      </w:pPr>
      <w:r w:rsidRPr="00373ECB">
        <w:rPr>
          <w:b/>
          <w:bCs/>
        </w:rPr>
        <w:t xml:space="preserve">9.3. </w:t>
      </w:r>
      <w:r w:rsidRPr="00373ECB">
        <w:rPr>
          <w:b/>
        </w:rPr>
        <w:t>Учебно-методическое и информационное обеспечение дисциплины для организации самостоятельной работы студентов</w:t>
      </w:r>
      <w:r w:rsidRPr="00373ECB">
        <w:t xml:space="preserve"> (содержит перечень основной литературы, дополнительной литературы, программного обеспечения и Интернет-ресурсы)</w:t>
      </w:r>
    </w:p>
    <w:p w:rsidR="00E07FBE" w:rsidRDefault="00E07FBE" w:rsidP="00E07FBE">
      <w:pPr>
        <w:spacing w:after="200" w:line="276" w:lineRule="auto"/>
        <w:rPr>
          <w:rFonts w:eastAsiaTheme="minorHAnsi"/>
          <w:b/>
          <w:u w:val="single"/>
          <w:lang w:eastAsia="en-US"/>
        </w:rPr>
      </w:pPr>
    </w:p>
    <w:p w:rsidR="00E07FBE" w:rsidRPr="00373ECB" w:rsidRDefault="00E07FBE" w:rsidP="00E07FBE">
      <w:pPr>
        <w:spacing w:after="200" w:line="276" w:lineRule="auto"/>
        <w:rPr>
          <w:rFonts w:eastAsiaTheme="minorHAnsi"/>
          <w:lang w:eastAsia="en-US"/>
        </w:rPr>
      </w:pPr>
      <w:proofErr w:type="gramStart"/>
      <w:r w:rsidRPr="00373ECB">
        <w:rPr>
          <w:rFonts w:eastAsiaTheme="minorHAnsi"/>
          <w:b/>
          <w:u w:val="single"/>
          <w:lang w:eastAsia="en-US"/>
        </w:rPr>
        <w:t>Интернет-источники</w:t>
      </w:r>
      <w:proofErr w:type="gramEnd"/>
      <w:r w:rsidRPr="00373ECB">
        <w:rPr>
          <w:rFonts w:eastAsiaTheme="minorHAnsi"/>
          <w:b/>
          <w:u w:val="single"/>
          <w:lang w:eastAsia="en-US"/>
        </w:rPr>
        <w:t>:</w:t>
      </w:r>
    </w:p>
    <w:p w:rsidR="00E07FBE" w:rsidRPr="00373ECB" w:rsidRDefault="00871F37" w:rsidP="00E07FBE">
      <w:pPr>
        <w:spacing w:after="200" w:line="276" w:lineRule="auto"/>
        <w:rPr>
          <w:rFonts w:eastAsiaTheme="minorHAnsi"/>
          <w:lang w:eastAsia="en-US"/>
        </w:rPr>
      </w:pPr>
      <w:hyperlink r:id="rId15" w:history="1"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www</w:t>
        </w:r>
        <w:r w:rsidR="00E07FBE" w:rsidRPr="00373ECB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intuit</w:t>
        </w:r>
        <w:r w:rsidR="00E07FBE" w:rsidRPr="00373ECB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E07FBE" w:rsidRPr="00373ECB" w:rsidRDefault="00871F37" w:rsidP="00E07FBE">
      <w:pPr>
        <w:spacing w:after="200" w:line="276" w:lineRule="auto"/>
        <w:rPr>
          <w:rFonts w:eastAsiaTheme="minorHAnsi"/>
          <w:lang w:eastAsia="en-US"/>
        </w:rPr>
      </w:pPr>
      <w:hyperlink r:id="rId16" w:history="1"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www</w:t>
        </w:r>
        <w:r w:rsidR="00E07FBE" w:rsidRPr="00373ECB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krugosvet</w:t>
        </w:r>
        <w:proofErr w:type="spellEnd"/>
        <w:r w:rsidR="00E07FBE" w:rsidRPr="00373ECB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E07FBE" w:rsidRPr="00373ECB">
          <w:rPr>
            <w:rFonts w:eastAsiaTheme="minorHAnsi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E07FBE" w:rsidRPr="00373ECB" w:rsidRDefault="00E07FBE" w:rsidP="00E07FBE">
      <w:pPr>
        <w:ind w:firstLine="357"/>
        <w:jc w:val="both"/>
      </w:pPr>
      <w:r w:rsidRPr="00373ECB">
        <w:t>В распоряжении преподавателей и обучающихся имеется основное необходимое материально-техническое оборудование, Интернет-ресурсы, доступ к полнотекстовым электронным базам, книжный фонд библиотеки Московского государственного гуманитарно-экономического университета.</w:t>
      </w:r>
    </w:p>
    <w:p w:rsidR="006C5A31" w:rsidRPr="00E07FBE" w:rsidRDefault="006C5A31" w:rsidP="00E07FBE">
      <w:pPr>
        <w:rPr>
          <w:szCs w:val="20"/>
        </w:rPr>
      </w:pPr>
    </w:p>
    <w:sectPr w:rsidR="006C5A31" w:rsidRPr="00E07FBE" w:rsidSect="0093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F3D"/>
    <w:multiLevelType w:val="hybridMultilevel"/>
    <w:tmpl w:val="5D3A0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56B3"/>
    <w:multiLevelType w:val="hybridMultilevel"/>
    <w:tmpl w:val="AC34C3CE"/>
    <w:lvl w:ilvl="0" w:tplc="55E8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669B0"/>
    <w:multiLevelType w:val="hybridMultilevel"/>
    <w:tmpl w:val="98A80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A599C"/>
    <w:multiLevelType w:val="hybridMultilevel"/>
    <w:tmpl w:val="EA74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C0815"/>
    <w:multiLevelType w:val="hybridMultilevel"/>
    <w:tmpl w:val="9B92D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A0D3C"/>
    <w:multiLevelType w:val="hybridMultilevel"/>
    <w:tmpl w:val="727C8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33627"/>
    <w:multiLevelType w:val="hybridMultilevel"/>
    <w:tmpl w:val="6C3E23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082D"/>
    <w:multiLevelType w:val="hybridMultilevel"/>
    <w:tmpl w:val="4B7C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06513"/>
    <w:multiLevelType w:val="hybridMultilevel"/>
    <w:tmpl w:val="A210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37CF7"/>
    <w:multiLevelType w:val="hybridMultilevel"/>
    <w:tmpl w:val="D09A1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A7273"/>
    <w:multiLevelType w:val="hybridMultilevel"/>
    <w:tmpl w:val="387ECD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D551E"/>
    <w:multiLevelType w:val="hybridMultilevel"/>
    <w:tmpl w:val="493C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AF2"/>
    <w:multiLevelType w:val="hybridMultilevel"/>
    <w:tmpl w:val="E03C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57A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5F5999"/>
    <w:multiLevelType w:val="hybridMultilevel"/>
    <w:tmpl w:val="2766C09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6">
    <w:nsid w:val="54AF1210"/>
    <w:multiLevelType w:val="hybridMultilevel"/>
    <w:tmpl w:val="96769D94"/>
    <w:lvl w:ilvl="0" w:tplc="90188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6C2171"/>
    <w:multiLevelType w:val="hybridMultilevel"/>
    <w:tmpl w:val="6E9E34CE"/>
    <w:lvl w:ilvl="0" w:tplc="78CCA8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7AD47CE"/>
    <w:multiLevelType w:val="hybridMultilevel"/>
    <w:tmpl w:val="F06E3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7604C"/>
    <w:multiLevelType w:val="hybridMultilevel"/>
    <w:tmpl w:val="3DCC4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97287"/>
    <w:multiLevelType w:val="hybridMultilevel"/>
    <w:tmpl w:val="CEDA0522"/>
    <w:lvl w:ilvl="0" w:tplc="A588E2A8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5E2B72FA"/>
    <w:multiLevelType w:val="multilevel"/>
    <w:tmpl w:val="43F8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6B0307"/>
    <w:multiLevelType w:val="multilevel"/>
    <w:tmpl w:val="BDECB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>
    <w:nsid w:val="64E90B2D"/>
    <w:multiLevelType w:val="hybridMultilevel"/>
    <w:tmpl w:val="E110B2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BA6533"/>
    <w:multiLevelType w:val="hybridMultilevel"/>
    <w:tmpl w:val="4DB69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E95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8060E03"/>
    <w:multiLevelType w:val="hybridMultilevel"/>
    <w:tmpl w:val="9BF2FB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5C4F78"/>
    <w:multiLevelType w:val="hybridMultilevel"/>
    <w:tmpl w:val="46EEAE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73766"/>
    <w:multiLevelType w:val="hybridMultilevel"/>
    <w:tmpl w:val="15FCAA0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6DD7276A"/>
    <w:multiLevelType w:val="hybridMultilevel"/>
    <w:tmpl w:val="8100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01D7C"/>
    <w:multiLevelType w:val="hybridMultilevel"/>
    <w:tmpl w:val="2538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27527"/>
    <w:multiLevelType w:val="hybridMultilevel"/>
    <w:tmpl w:val="C0C83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CC371D"/>
    <w:multiLevelType w:val="hybridMultilevel"/>
    <w:tmpl w:val="9828CA66"/>
    <w:lvl w:ilvl="0" w:tplc="45DA4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EC81A">
      <w:numFmt w:val="none"/>
      <w:lvlText w:val=""/>
      <w:lvlJc w:val="left"/>
      <w:pPr>
        <w:tabs>
          <w:tab w:val="num" w:pos="360"/>
        </w:tabs>
      </w:pPr>
    </w:lvl>
    <w:lvl w:ilvl="2" w:tplc="3D3482C8">
      <w:numFmt w:val="none"/>
      <w:lvlText w:val=""/>
      <w:lvlJc w:val="left"/>
      <w:pPr>
        <w:tabs>
          <w:tab w:val="num" w:pos="360"/>
        </w:tabs>
      </w:pPr>
    </w:lvl>
    <w:lvl w:ilvl="3" w:tplc="AF0E3FC2">
      <w:numFmt w:val="none"/>
      <w:lvlText w:val=""/>
      <w:lvlJc w:val="left"/>
      <w:pPr>
        <w:tabs>
          <w:tab w:val="num" w:pos="360"/>
        </w:tabs>
      </w:pPr>
    </w:lvl>
    <w:lvl w:ilvl="4" w:tplc="3EEA0B04">
      <w:numFmt w:val="none"/>
      <w:lvlText w:val=""/>
      <w:lvlJc w:val="left"/>
      <w:pPr>
        <w:tabs>
          <w:tab w:val="num" w:pos="360"/>
        </w:tabs>
      </w:pPr>
    </w:lvl>
    <w:lvl w:ilvl="5" w:tplc="EBD63056">
      <w:numFmt w:val="none"/>
      <w:lvlText w:val=""/>
      <w:lvlJc w:val="left"/>
      <w:pPr>
        <w:tabs>
          <w:tab w:val="num" w:pos="360"/>
        </w:tabs>
      </w:pPr>
    </w:lvl>
    <w:lvl w:ilvl="6" w:tplc="9BB6074A">
      <w:numFmt w:val="none"/>
      <w:lvlText w:val=""/>
      <w:lvlJc w:val="left"/>
      <w:pPr>
        <w:tabs>
          <w:tab w:val="num" w:pos="360"/>
        </w:tabs>
      </w:pPr>
    </w:lvl>
    <w:lvl w:ilvl="7" w:tplc="2098E462">
      <w:numFmt w:val="none"/>
      <w:lvlText w:val=""/>
      <w:lvlJc w:val="left"/>
      <w:pPr>
        <w:tabs>
          <w:tab w:val="num" w:pos="360"/>
        </w:tabs>
      </w:pPr>
    </w:lvl>
    <w:lvl w:ilvl="8" w:tplc="48AEA0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2"/>
  </w:num>
  <w:num w:numId="2">
    <w:abstractNumId w:val="31"/>
  </w:num>
  <w:num w:numId="3">
    <w:abstractNumId w:val="23"/>
  </w:num>
  <w:num w:numId="4">
    <w:abstractNumId w:val="5"/>
  </w:num>
  <w:num w:numId="5">
    <w:abstractNumId w:val="32"/>
  </w:num>
  <w:num w:numId="6">
    <w:abstractNumId w:val="0"/>
  </w:num>
  <w:num w:numId="7">
    <w:abstractNumId w:val="15"/>
  </w:num>
  <w:num w:numId="8">
    <w:abstractNumId w:val="13"/>
  </w:num>
  <w:num w:numId="9">
    <w:abstractNumId w:val="20"/>
  </w:num>
  <w:num w:numId="10">
    <w:abstractNumId w:val="7"/>
  </w:num>
  <w:num w:numId="11">
    <w:abstractNumId w:val="27"/>
  </w:num>
  <w:num w:numId="12">
    <w:abstractNumId w:val="6"/>
  </w:num>
  <w:num w:numId="13">
    <w:abstractNumId w:val="10"/>
  </w:num>
  <w:num w:numId="14">
    <w:abstractNumId w:val="14"/>
  </w:num>
  <w:num w:numId="15">
    <w:abstractNumId w:val="25"/>
  </w:num>
  <w:num w:numId="16">
    <w:abstractNumId w:val="11"/>
  </w:num>
  <w:num w:numId="17">
    <w:abstractNumId w:val="19"/>
  </w:num>
  <w:num w:numId="18">
    <w:abstractNumId w:val="28"/>
  </w:num>
  <w:num w:numId="19">
    <w:abstractNumId w:val="26"/>
  </w:num>
  <w:num w:numId="20">
    <w:abstractNumId w:val="16"/>
  </w:num>
  <w:num w:numId="21">
    <w:abstractNumId w:val="2"/>
  </w:num>
  <w:num w:numId="22">
    <w:abstractNumId w:val="12"/>
  </w:num>
  <w:num w:numId="23">
    <w:abstractNumId w:val="1"/>
  </w:num>
  <w:num w:numId="24">
    <w:abstractNumId w:val="17"/>
  </w:num>
  <w:num w:numId="25">
    <w:abstractNumId w:val="30"/>
  </w:num>
  <w:num w:numId="26">
    <w:abstractNumId w:val="3"/>
  </w:num>
  <w:num w:numId="27">
    <w:abstractNumId w:val="8"/>
  </w:num>
  <w:num w:numId="28">
    <w:abstractNumId w:val="9"/>
  </w:num>
  <w:num w:numId="29">
    <w:abstractNumId w:val="21"/>
  </w:num>
  <w:num w:numId="30">
    <w:abstractNumId w:val="24"/>
  </w:num>
  <w:num w:numId="31">
    <w:abstractNumId w:val="29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0787"/>
    <w:rsid w:val="00005911"/>
    <w:rsid w:val="000115B7"/>
    <w:rsid w:val="00020CAC"/>
    <w:rsid w:val="00021335"/>
    <w:rsid w:val="000218AB"/>
    <w:rsid w:val="00023D7D"/>
    <w:rsid w:val="00040C83"/>
    <w:rsid w:val="00043CDB"/>
    <w:rsid w:val="00055B61"/>
    <w:rsid w:val="000561EA"/>
    <w:rsid w:val="000579BF"/>
    <w:rsid w:val="000625B4"/>
    <w:rsid w:val="000651AE"/>
    <w:rsid w:val="0006775C"/>
    <w:rsid w:val="00075259"/>
    <w:rsid w:val="00091726"/>
    <w:rsid w:val="000A01EB"/>
    <w:rsid w:val="000A505E"/>
    <w:rsid w:val="000A6FA5"/>
    <w:rsid w:val="000B48E2"/>
    <w:rsid w:val="000C3E1F"/>
    <w:rsid w:val="000C4B39"/>
    <w:rsid w:val="000D3710"/>
    <w:rsid w:val="000E545B"/>
    <w:rsid w:val="00106721"/>
    <w:rsid w:val="00110371"/>
    <w:rsid w:val="001114F3"/>
    <w:rsid w:val="00117AF1"/>
    <w:rsid w:val="001303E1"/>
    <w:rsid w:val="00130E9A"/>
    <w:rsid w:val="0013664F"/>
    <w:rsid w:val="00174449"/>
    <w:rsid w:val="0017463D"/>
    <w:rsid w:val="00183DEC"/>
    <w:rsid w:val="00184E1D"/>
    <w:rsid w:val="001977E2"/>
    <w:rsid w:val="001B201B"/>
    <w:rsid w:val="001B4C48"/>
    <w:rsid w:val="001B56CA"/>
    <w:rsid w:val="001B5C36"/>
    <w:rsid w:val="001B6844"/>
    <w:rsid w:val="001C05DE"/>
    <w:rsid w:val="001C5F5D"/>
    <w:rsid w:val="001C628D"/>
    <w:rsid w:val="001E2F2C"/>
    <w:rsid w:val="001E71DD"/>
    <w:rsid w:val="001F21B7"/>
    <w:rsid w:val="001F5895"/>
    <w:rsid w:val="001F5DAA"/>
    <w:rsid w:val="002033D0"/>
    <w:rsid w:val="00205AE6"/>
    <w:rsid w:val="002140DE"/>
    <w:rsid w:val="002222AA"/>
    <w:rsid w:val="002508ED"/>
    <w:rsid w:val="00254A10"/>
    <w:rsid w:val="00263F1C"/>
    <w:rsid w:val="0026549F"/>
    <w:rsid w:val="00286284"/>
    <w:rsid w:val="00295ADF"/>
    <w:rsid w:val="002A23AD"/>
    <w:rsid w:val="002A2B4E"/>
    <w:rsid w:val="002B1AFD"/>
    <w:rsid w:val="002C0584"/>
    <w:rsid w:val="002C0600"/>
    <w:rsid w:val="002C667A"/>
    <w:rsid w:val="002D3E1D"/>
    <w:rsid w:val="002D5E6B"/>
    <w:rsid w:val="002D7FB8"/>
    <w:rsid w:val="002E481A"/>
    <w:rsid w:val="0031364F"/>
    <w:rsid w:val="00323C65"/>
    <w:rsid w:val="00325094"/>
    <w:rsid w:val="0032698D"/>
    <w:rsid w:val="00332BA7"/>
    <w:rsid w:val="0033397D"/>
    <w:rsid w:val="00360E48"/>
    <w:rsid w:val="003660E9"/>
    <w:rsid w:val="00366920"/>
    <w:rsid w:val="00372727"/>
    <w:rsid w:val="00372B87"/>
    <w:rsid w:val="003929A4"/>
    <w:rsid w:val="003A5010"/>
    <w:rsid w:val="003B3A27"/>
    <w:rsid w:val="003B511E"/>
    <w:rsid w:val="003B6478"/>
    <w:rsid w:val="003B7A7B"/>
    <w:rsid w:val="003C6CA4"/>
    <w:rsid w:val="003D33C8"/>
    <w:rsid w:val="003D7E61"/>
    <w:rsid w:val="003F662D"/>
    <w:rsid w:val="004009E5"/>
    <w:rsid w:val="00417FEC"/>
    <w:rsid w:val="004202DE"/>
    <w:rsid w:val="00420DF7"/>
    <w:rsid w:val="004226B5"/>
    <w:rsid w:val="004266E3"/>
    <w:rsid w:val="00437186"/>
    <w:rsid w:val="00440D09"/>
    <w:rsid w:val="004500C2"/>
    <w:rsid w:val="004505A7"/>
    <w:rsid w:val="00467C1A"/>
    <w:rsid w:val="00467D93"/>
    <w:rsid w:val="00467EBA"/>
    <w:rsid w:val="004734D5"/>
    <w:rsid w:val="004755B8"/>
    <w:rsid w:val="00486EC8"/>
    <w:rsid w:val="00494361"/>
    <w:rsid w:val="00495BCB"/>
    <w:rsid w:val="00497C20"/>
    <w:rsid w:val="004A68E3"/>
    <w:rsid w:val="004B09FC"/>
    <w:rsid w:val="004B128D"/>
    <w:rsid w:val="004C2967"/>
    <w:rsid w:val="004C3260"/>
    <w:rsid w:val="004C5D97"/>
    <w:rsid w:val="004D0D11"/>
    <w:rsid w:val="004D29E3"/>
    <w:rsid w:val="004E36AB"/>
    <w:rsid w:val="004E38A6"/>
    <w:rsid w:val="004E6CBF"/>
    <w:rsid w:val="00500A25"/>
    <w:rsid w:val="00500E54"/>
    <w:rsid w:val="005101B3"/>
    <w:rsid w:val="00510608"/>
    <w:rsid w:val="0051098B"/>
    <w:rsid w:val="005119E5"/>
    <w:rsid w:val="005144F1"/>
    <w:rsid w:val="00546D55"/>
    <w:rsid w:val="00546DB9"/>
    <w:rsid w:val="005621CB"/>
    <w:rsid w:val="00565AEC"/>
    <w:rsid w:val="0057454C"/>
    <w:rsid w:val="005839BC"/>
    <w:rsid w:val="0059099B"/>
    <w:rsid w:val="00592A56"/>
    <w:rsid w:val="005A3540"/>
    <w:rsid w:val="005B2098"/>
    <w:rsid w:val="005B23FA"/>
    <w:rsid w:val="005B3B04"/>
    <w:rsid w:val="005B3DCC"/>
    <w:rsid w:val="005B3F4C"/>
    <w:rsid w:val="005B7DB1"/>
    <w:rsid w:val="005E4132"/>
    <w:rsid w:val="005E7616"/>
    <w:rsid w:val="005F7D42"/>
    <w:rsid w:val="00600872"/>
    <w:rsid w:val="00602EE7"/>
    <w:rsid w:val="0061150E"/>
    <w:rsid w:val="006118D4"/>
    <w:rsid w:val="00615D44"/>
    <w:rsid w:val="00621532"/>
    <w:rsid w:val="00622080"/>
    <w:rsid w:val="00623AC7"/>
    <w:rsid w:val="00623C28"/>
    <w:rsid w:val="00630B99"/>
    <w:rsid w:val="006358DC"/>
    <w:rsid w:val="0065637A"/>
    <w:rsid w:val="00663AF2"/>
    <w:rsid w:val="00670863"/>
    <w:rsid w:val="00671D76"/>
    <w:rsid w:val="0068084C"/>
    <w:rsid w:val="00694181"/>
    <w:rsid w:val="006942C5"/>
    <w:rsid w:val="0069663D"/>
    <w:rsid w:val="006B059D"/>
    <w:rsid w:val="006B6B93"/>
    <w:rsid w:val="006C0F24"/>
    <w:rsid w:val="006C19B8"/>
    <w:rsid w:val="006C3724"/>
    <w:rsid w:val="006C5A31"/>
    <w:rsid w:val="006D0ECE"/>
    <w:rsid w:val="006D3FBB"/>
    <w:rsid w:val="006D5A62"/>
    <w:rsid w:val="006D6B67"/>
    <w:rsid w:val="006E0D0E"/>
    <w:rsid w:val="006E2DB4"/>
    <w:rsid w:val="006E5B9E"/>
    <w:rsid w:val="006F7D7B"/>
    <w:rsid w:val="006F7DE7"/>
    <w:rsid w:val="00701930"/>
    <w:rsid w:val="00704899"/>
    <w:rsid w:val="00706691"/>
    <w:rsid w:val="0071022D"/>
    <w:rsid w:val="00712248"/>
    <w:rsid w:val="00716CD9"/>
    <w:rsid w:val="00724F6D"/>
    <w:rsid w:val="00725177"/>
    <w:rsid w:val="007364D4"/>
    <w:rsid w:val="00750C44"/>
    <w:rsid w:val="00761EC3"/>
    <w:rsid w:val="00761F61"/>
    <w:rsid w:val="00762A51"/>
    <w:rsid w:val="00764258"/>
    <w:rsid w:val="00771CB5"/>
    <w:rsid w:val="00773259"/>
    <w:rsid w:val="007742E9"/>
    <w:rsid w:val="00775C67"/>
    <w:rsid w:val="00787B37"/>
    <w:rsid w:val="00792A1D"/>
    <w:rsid w:val="007A187F"/>
    <w:rsid w:val="007A2731"/>
    <w:rsid w:val="007A4AFB"/>
    <w:rsid w:val="007A796F"/>
    <w:rsid w:val="007B21C3"/>
    <w:rsid w:val="007C258C"/>
    <w:rsid w:val="007C63D1"/>
    <w:rsid w:val="007D0AA7"/>
    <w:rsid w:val="007D1DF9"/>
    <w:rsid w:val="007E756E"/>
    <w:rsid w:val="007F013F"/>
    <w:rsid w:val="008022A4"/>
    <w:rsid w:val="008022DA"/>
    <w:rsid w:val="00816B6F"/>
    <w:rsid w:val="0082441C"/>
    <w:rsid w:val="00837961"/>
    <w:rsid w:val="00871547"/>
    <w:rsid w:val="00871B92"/>
    <w:rsid w:val="00871F37"/>
    <w:rsid w:val="00872EF3"/>
    <w:rsid w:val="00875F94"/>
    <w:rsid w:val="00880B79"/>
    <w:rsid w:val="008834E9"/>
    <w:rsid w:val="00884D2B"/>
    <w:rsid w:val="008866F8"/>
    <w:rsid w:val="008931E9"/>
    <w:rsid w:val="00894C56"/>
    <w:rsid w:val="00897320"/>
    <w:rsid w:val="008B0FAD"/>
    <w:rsid w:val="008D5DCC"/>
    <w:rsid w:val="008F1DF3"/>
    <w:rsid w:val="008F43A6"/>
    <w:rsid w:val="008F5817"/>
    <w:rsid w:val="008F7B1C"/>
    <w:rsid w:val="009022CA"/>
    <w:rsid w:val="00907269"/>
    <w:rsid w:val="00925857"/>
    <w:rsid w:val="009329A1"/>
    <w:rsid w:val="00934D1A"/>
    <w:rsid w:val="00936D1B"/>
    <w:rsid w:val="00937F11"/>
    <w:rsid w:val="00942301"/>
    <w:rsid w:val="00947D8C"/>
    <w:rsid w:val="009611B2"/>
    <w:rsid w:val="0096307D"/>
    <w:rsid w:val="00963DF5"/>
    <w:rsid w:val="00984326"/>
    <w:rsid w:val="00990861"/>
    <w:rsid w:val="00994044"/>
    <w:rsid w:val="009A059F"/>
    <w:rsid w:val="009A6AA1"/>
    <w:rsid w:val="009C10B2"/>
    <w:rsid w:val="009C64B7"/>
    <w:rsid w:val="009D45B8"/>
    <w:rsid w:val="009D554C"/>
    <w:rsid w:val="009D7F9D"/>
    <w:rsid w:val="009E3096"/>
    <w:rsid w:val="009E5D20"/>
    <w:rsid w:val="009F01ED"/>
    <w:rsid w:val="009F7EEB"/>
    <w:rsid w:val="00A072A9"/>
    <w:rsid w:val="00A13048"/>
    <w:rsid w:val="00A137A1"/>
    <w:rsid w:val="00A23B3D"/>
    <w:rsid w:val="00A262A7"/>
    <w:rsid w:val="00A314EC"/>
    <w:rsid w:val="00A402EB"/>
    <w:rsid w:val="00A428D4"/>
    <w:rsid w:val="00A548FF"/>
    <w:rsid w:val="00A70DA5"/>
    <w:rsid w:val="00A73970"/>
    <w:rsid w:val="00A73BD8"/>
    <w:rsid w:val="00A86F10"/>
    <w:rsid w:val="00A91DA9"/>
    <w:rsid w:val="00AA136D"/>
    <w:rsid w:val="00AA14EA"/>
    <w:rsid w:val="00AA281C"/>
    <w:rsid w:val="00AA2A96"/>
    <w:rsid w:val="00AB620E"/>
    <w:rsid w:val="00AB6865"/>
    <w:rsid w:val="00AB7612"/>
    <w:rsid w:val="00AC03F0"/>
    <w:rsid w:val="00AD0324"/>
    <w:rsid w:val="00AE2B48"/>
    <w:rsid w:val="00AF23AD"/>
    <w:rsid w:val="00AF298A"/>
    <w:rsid w:val="00AF433A"/>
    <w:rsid w:val="00AF4557"/>
    <w:rsid w:val="00AF4859"/>
    <w:rsid w:val="00B017E6"/>
    <w:rsid w:val="00B0571B"/>
    <w:rsid w:val="00B21B8C"/>
    <w:rsid w:val="00B22712"/>
    <w:rsid w:val="00B26CCA"/>
    <w:rsid w:val="00B31A77"/>
    <w:rsid w:val="00B37804"/>
    <w:rsid w:val="00B4051F"/>
    <w:rsid w:val="00B45E59"/>
    <w:rsid w:val="00B47B40"/>
    <w:rsid w:val="00B56F63"/>
    <w:rsid w:val="00B662D9"/>
    <w:rsid w:val="00B75E00"/>
    <w:rsid w:val="00B81760"/>
    <w:rsid w:val="00B82C9C"/>
    <w:rsid w:val="00B93104"/>
    <w:rsid w:val="00B936F9"/>
    <w:rsid w:val="00BA001A"/>
    <w:rsid w:val="00BA209E"/>
    <w:rsid w:val="00BA5459"/>
    <w:rsid w:val="00BB7AB6"/>
    <w:rsid w:val="00BC107D"/>
    <w:rsid w:val="00BC2954"/>
    <w:rsid w:val="00BC4EB6"/>
    <w:rsid w:val="00BC69B6"/>
    <w:rsid w:val="00BD4467"/>
    <w:rsid w:val="00BE5D1C"/>
    <w:rsid w:val="00BF0FCA"/>
    <w:rsid w:val="00BF3F3A"/>
    <w:rsid w:val="00BF650F"/>
    <w:rsid w:val="00C12BD7"/>
    <w:rsid w:val="00C254A3"/>
    <w:rsid w:val="00C37A78"/>
    <w:rsid w:val="00C428C3"/>
    <w:rsid w:val="00C50475"/>
    <w:rsid w:val="00C55866"/>
    <w:rsid w:val="00C56292"/>
    <w:rsid w:val="00C61F01"/>
    <w:rsid w:val="00C708B8"/>
    <w:rsid w:val="00C73A8F"/>
    <w:rsid w:val="00C834D2"/>
    <w:rsid w:val="00C909F3"/>
    <w:rsid w:val="00C92398"/>
    <w:rsid w:val="00C92A3E"/>
    <w:rsid w:val="00C92EEE"/>
    <w:rsid w:val="00C93353"/>
    <w:rsid w:val="00CA3DD2"/>
    <w:rsid w:val="00CA407F"/>
    <w:rsid w:val="00CA4DCB"/>
    <w:rsid w:val="00CA6C93"/>
    <w:rsid w:val="00CA6F56"/>
    <w:rsid w:val="00CB4563"/>
    <w:rsid w:val="00CB5AD4"/>
    <w:rsid w:val="00CC465F"/>
    <w:rsid w:val="00CC48C7"/>
    <w:rsid w:val="00CC6F73"/>
    <w:rsid w:val="00CE1275"/>
    <w:rsid w:val="00CE2551"/>
    <w:rsid w:val="00CE2B6A"/>
    <w:rsid w:val="00CE61F4"/>
    <w:rsid w:val="00CE6E60"/>
    <w:rsid w:val="00CF69F1"/>
    <w:rsid w:val="00D01155"/>
    <w:rsid w:val="00D04B27"/>
    <w:rsid w:val="00D07759"/>
    <w:rsid w:val="00D2045C"/>
    <w:rsid w:val="00D224B8"/>
    <w:rsid w:val="00D36B50"/>
    <w:rsid w:val="00D41915"/>
    <w:rsid w:val="00D54C00"/>
    <w:rsid w:val="00D64931"/>
    <w:rsid w:val="00D71B7B"/>
    <w:rsid w:val="00D72949"/>
    <w:rsid w:val="00D74FB6"/>
    <w:rsid w:val="00D7753B"/>
    <w:rsid w:val="00D811D2"/>
    <w:rsid w:val="00D91C2C"/>
    <w:rsid w:val="00D93F17"/>
    <w:rsid w:val="00D94EF5"/>
    <w:rsid w:val="00DC2327"/>
    <w:rsid w:val="00DC2381"/>
    <w:rsid w:val="00DC73FB"/>
    <w:rsid w:val="00DD0C9D"/>
    <w:rsid w:val="00DE339A"/>
    <w:rsid w:val="00DE5FED"/>
    <w:rsid w:val="00DF68E9"/>
    <w:rsid w:val="00E001A9"/>
    <w:rsid w:val="00E07FBE"/>
    <w:rsid w:val="00E227D7"/>
    <w:rsid w:val="00E32ED3"/>
    <w:rsid w:val="00E331C0"/>
    <w:rsid w:val="00E34FAD"/>
    <w:rsid w:val="00E53CB4"/>
    <w:rsid w:val="00E60968"/>
    <w:rsid w:val="00E6162C"/>
    <w:rsid w:val="00E73BC6"/>
    <w:rsid w:val="00E74179"/>
    <w:rsid w:val="00E75F5A"/>
    <w:rsid w:val="00E811CF"/>
    <w:rsid w:val="00E830EC"/>
    <w:rsid w:val="00E831BC"/>
    <w:rsid w:val="00E95CCF"/>
    <w:rsid w:val="00EA5D42"/>
    <w:rsid w:val="00EA7F21"/>
    <w:rsid w:val="00EB5D9F"/>
    <w:rsid w:val="00EB7DD2"/>
    <w:rsid w:val="00EC08CB"/>
    <w:rsid w:val="00EC1EE2"/>
    <w:rsid w:val="00EC4AC4"/>
    <w:rsid w:val="00ED0036"/>
    <w:rsid w:val="00ED3416"/>
    <w:rsid w:val="00EE643B"/>
    <w:rsid w:val="00EF6078"/>
    <w:rsid w:val="00F075FC"/>
    <w:rsid w:val="00F076E8"/>
    <w:rsid w:val="00F14C5C"/>
    <w:rsid w:val="00F32373"/>
    <w:rsid w:val="00F357DA"/>
    <w:rsid w:val="00F4123B"/>
    <w:rsid w:val="00F450D7"/>
    <w:rsid w:val="00F46781"/>
    <w:rsid w:val="00F64383"/>
    <w:rsid w:val="00F662A2"/>
    <w:rsid w:val="00F70787"/>
    <w:rsid w:val="00F71020"/>
    <w:rsid w:val="00F710D5"/>
    <w:rsid w:val="00F77D8F"/>
    <w:rsid w:val="00F802CA"/>
    <w:rsid w:val="00F83DDC"/>
    <w:rsid w:val="00F92F9D"/>
    <w:rsid w:val="00F9659E"/>
    <w:rsid w:val="00F9698A"/>
    <w:rsid w:val="00FA1E3E"/>
    <w:rsid w:val="00FA6C55"/>
    <w:rsid w:val="00FB4B58"/>
    <w:rsid w:val="00FC0BE5"/>
    <w:rsid w:val="00FD30DF"/>
    <w:rsid w:val="00FE1F9D"/>
    <w:rsid w:val="00FF497B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A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66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95ADF"/>
    <w:pPr>
      <w:keepNext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70669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0787"/>
    <w:pPr>
      <w:ind w:firstLine="540"/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F707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707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95A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95ADF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"/>
    <w:basedOn w:val="a"/>
    <w:link w:val="a7"/>
    <w:rsid w:val="00295ADF"/>
    <w:pPr>
      <w:spacing w:after="120"/>
    </w:pPr>
  </w:style>
  <w:style w:type="character" w:customStyle="1" w:styleId="a7">
    <w:name w:val="Основной текст Знак"/>
    <w:basedOn w:val="a0"/>
    <w:link w:val="a6"/>
    <w:rsid w:val="00295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Îáû÷íûé"/>
    <w:rsid w:val="00295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95AD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95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сновной б.о."/>
    <w:basedOn w:val="a"/>
    <w:next w:val="a"/>
    <w:rsid w:val="00295ADF"/>
    <w:pPr>
      <w:jc w:val="both"/>
    </w:pPr>
    <w:rPr>
      <w:sz w:val="28"/>
      <w:szCs w:val="20"/>
    </w:rPr>
  </w:style>
  <w:style w:type="paragraph" w:customStyle="1" w:styleId="ConsPlusTitle">
    <w:name w:val="ConsPlusTitle"/>
    <w:rsid w:val="00295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сновной 1 см"/>
    <w:basedOn w:val="a"/>
    <w:link w:val="12"/>
    <w:rsid w:val="00706691"/>
    <w:pPr>
      <w:ind w:firstLine="567"/>
      <w:jc w:val="both"/>
    </w:pPr>
    <w:rPr>
      <w:sz w:val="28"/>
      <w:szCs w:val="20"/>
    </w:rPr>
  </w:style>
  <w:style w:type="character" w:customStyle="1" w:styleId="12">
    <w:name w:val="Основной 1 см Знак"/>
    <w:link w:val="11"/>
    <w:rsid w:val="0070669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70669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066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1">
    <w:name w:val="Заголовок 4 Знак Знак"/>
    <w:rsid w:val="00706691"/>
    <w:rPr>
      <w:b/>
      <w:lang w:val="ru-RU" w:eastAsia="ru-RU" w:bidi="ar-SA"/>
    </w:rPr>
  </w:style>
  <w:style w:type="paragraph" w:styleId="21">
    <w:name w:val="Body Text 2"/>
    <w:basedOn w:val="a"/>
    <w:link w:val="22"/>
    <w:rsid w:val="0070669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066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69663D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1103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110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0787"/>
    <w:pPr>
      <w:ind w:firstLine="540"/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F707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70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rugosv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yperlink" Target="http://www.intuit.ru" TargetMode="Externa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0CFD-8E29-4F56-8DCA-FD1D848B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1</Pages>
  <Words>6902</Words>
  <Characters>39343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Гончарук Татьяна Валерьевна</cp:lastModifiedBy>
  <cp:revision>82</cp:revision>
  <cp:lastPrinted>2015-03-19T08:14:00Z</cp:lastPrinted>
  <dcterms:created xsi:type="dcterms:W3CDTF">2012-01-18T11:08:00Z</dcterms:created>
  <dcterms:modified xsi:type="dcterms:W3CDTF">2015-03-30T06:54:00Z</dcterms:modified>
</cp:coreProperties>
</file>