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D9" w:rsidRPr="00683D28" w:rsidRDefault="001039D9" w:rsidP="00683D28">
      <w:pPr>
        <w:pageBreakBefore/>
        <w:spacing w:line="240" w:lineRule="auto"/>
        <w:jc w:val="center"/>
        <w:rPr>
          <w:rFonts w:ascii="Times New Roman" w:hAnsi="Times New Roman" w:cs="Times New Roman"/>
          <w:sz w:val="24"/>
          <w:szCs w:val="24"/>
        </w:rPr>
      </w:pPr>
      <w:r w:rsidRPr="00683D28">
        <w:rPr>
          <w:rFonts w:ascii="Times New Roman" w:hAnsi="Times New Roman" w:cs="Times New Roman"/>
          <w:sz w:val="24"/>
          <w:szCs w:val="24"/>
        </w:rPr>
        <w:t>МИНИСТЕРСТВО ОБРАЗОВАНИЯ И НАУКИ РОССИЙСКОЙ ФЕДЕРАЦИИ</w:t>
      </w:r>
    </w:p>
    <w:p w:rsidR="001039D9" w:rsidRPr="00683D28" w:rsidRDefault="001039D9" w:rsidP="00683D28">
      <w:pPr>
        <w:pStyle w:val="a8"/>
        <w:jc w:val="center"/>
        <w:rPr>
          <w:sz w:val="24"/>
          <w:szCs w:val="24"/>
        </w:rPr>
      </w:pPr>
      <w:r w:rsidRPr="00683D28">
        <w:rPr>
          <w:sz w:val="24"/>
          <w:szCs w:val="24"/>
        </w:rPr>
        <w:t>Федеральное государственное бюджетное образовательное учреждение</w:t>
      </w:r>
    </w:p>
    <w:p w:rsidR="001039D9" w:rsidRPr="00683D28" w:rsidRDefault="001039D9" w:rsidP="00683D28">
      <w:pPr>
        <w:pStyle w:val="a8"/>
        <w:jc w:val="center"/>
        <w:rPr>
          <w:sz w:val="24"/>
          <w:szCs w:val="24"/>
        </w:rPr>
      </w:pPr>
      <w:r w:rsidRPr="00683D28">
        <w:rPr>
          <w:sz w:val="24"/>
          <w:szCs w:val="24"/>
        </w:rPr>
        <w:t>высшего профессионального образования</w:t>
      </w:r>
    </w:p>
    <w:p w:rsidR="001039D9" w:rsidRPr="00683D28" w:rsidRDefault="001039D9" w:rsidP="00683D28">
      <w:pPr>
        <w:pStyle w:val="a8"/>
        <w:jc w:val="center"/>
        <w:rPr>
          <w:sz w:val="24"/>
          <w:szCs w:val="24"/>
        </w:rPr>
      </w:pPr>
      <w:r w:rsidRPr="00683D28">
        <w:rPr>
          <w:sz w:val="24"/>
          <w:szCs w:val="24"/>
        </w:rPr>
        <w:t>для инвалидов с нарушением опорно-двигательной системы</w:t>
      </w:r>
    </w:p>
    <w:p w:rsidR="001039D9" w:rsidRPr="00683D28" w:rsidRDefault="001039D9" w:rsidP="00683D28">
      <w:pPr>
        <w:pStyle w:val="a8"/>
        <w:jc w:val="center"/>
        <w:rPr>
          <w:sz w:val="24"/>
          <w:szCs w:val="24"/>
        </w:rPr>
      </w:pPr>
      <w:r w:rsidRPr="00683D28">
        <w:rPr>
          <w:sz w:val="24"/>
          <w:szCs w:val="24"/>
        </w:rPr>
        <w:t>«Московский государственный гуманитарно-экономический институт»</w:t>
      </w:r>
    </w:p>
    <w:p w:rsidR="001039D9" w:rsidRPr="00683D28" w:rsidRDefault="001039D9" w:rsidP="00683D28">
      <w:pPr>
        <w:autoSpaceDE w:val="0"/>
        <w:autoSpaceDN w:val="0"/>
        <w:adjustRightInd w:val="0"/>
        <w:spacing w:line="240" w:lineRule="auto"/>
        <w:jc w:val="both"/>
        <w:outlineLvl w:val="0"/>
        <w:rPr>
          <w:rFonts w:ascii="Times New Roman" w:hAnsi="Times New Roman" w:cs="Times New Roman"/>
          <w:spacing w:val="2"/>
          <w:sz w:val="24"/>
          <w:szCs w:val="24"/>
        </w:rPr>
      </w:pPr>
    </w:p>
    <w:p w:rsidR="001039D9" w:rsidRPr="00683D28" w:rsidRDefault="001039D9" w:rsidP="00683D28">
      <w:pPr>
        <w:pStyle w:val="2"/>
        <w:spacing w:after="0" w:line="240" w:lineRule="auto"/>
        <w:jc w:val="both"/>
      </w:pPr>
    </w:p>
    <w:p w:rsidR="001039D9" w:rsidRPr="00683D28" w:rsidRDefault="001039D9" w:rsidP="00683D28">
      <w:pPr>
        <w:spacing w:line="240" w:lineRule="auto"/>
        <w:jc w:val="both"/>
        <w:rPr>
          <w:rFonts w:ascii="Times New Roman" w:hAnsi="Times New Roman" w:cs="Times New Roman"/>
          <w:bCs/>
          <w:sz w:val="24"/>
          <w:szCs w:val="24"/>
        </w:rPr>
      </w:pPr>
    </w:p>
    <w:p w:rsidR="001039D9" w:rsidRPr="00683D28" w:rsidRDefault="001039D9" w:rsidP="00683D28">
      <w:pPr>
        <w:spacing w:line="240" w:lineRule="auto"/>
        <w:jc w:val="both"/>
        <w:rPr>
          <w:rFonts w:ascii="Times New Roman" w:hAnsi="Times New Roman" w:cs="Times New Roman"/>
          <w:bCs/>
          <w:sz w:val="24"/>
          <w:szCs w:val="24"/>
        </w:rPr>
      </w:pPr>
    </w:p>
    <w:p w:rsidR="001039D9" w:rsidRPr="00683D28" w:rsidRDefault="00C93C45" w:rsidP="00683D2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24765</wp:posOffset>
                </wp:positionV>
                <wp:extent cx="3060065" cy="414655"/>
                <wp:effectExtent l="0" t="0" r="0" b="444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464" w:rsidRDefault="00080464" w:rsidP="001039D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25pt;margin-top:1.95pt;width:240.9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" filled="f" stroked="f">
                <v:textbox style="mso-fit-shape-to-text:t">
                  <w:txbxContent>
                    <w:p w:rsidR="00080464" w:rsidRDefault="00080464" w:rsidP="001039D9">
                      <w:pPr>
                        <w:rPr>
                          <w:szCs w:val="28"/>
                        </w:rPr>
                      </w:pPr>
                    </w:p>
                  </w:txbxContent>
                </v:textbox>
                <w10:wrap type="square"/>
              </v:shape>
            </w:pict>
          </mc:Fallback>
        </mc:AlternateContent>
      </w:r>
    </w:p>
    <w:p w:rsidR="001039D9" w:rsidRPr="00683D28" w:rsidRDefault="001039D9" w:rsidP="00683D28">
      <w:pPr>
        <w:spacing w:line="240" w:lineRule="auto"/>
        <w:jc w:val="both"/>
        <w:rPr>
          <w:rFonts w:ascii="Times New Roman" w:hAnsi="Times New Roman" w:cs="Times New Roman"/>
          <w:bCs/>
          <w:sz w:val="24"/>
          <w:szCs w:val="24"/>
        </w:rPr>
      </w:pPr>
    </w:p>
    <w:p w:rsidR="001039D9" w:rsidRPr="00683D28" w:rsidRDefault="001039D9" w:rsidP="00683D28">
      <w:pPr>
        <w:spacing w:line="240" w:lineRule="auto"/>
        <w:jc w:val="both"/>
        <w:rPr>
          <w:rFonts w:ascii="Times New Roman" w:hAnsi="Times New Roman" w:cs="Times New Roman"/>
          <w:bCs/>
          <w:sz w:val="24"/>
          <w:szCs w:val="24"/>
        </w:rPr>
      </w:pPr>
    </w:p>
    <w:p w:rsidR="001039D9" w:rsidRPr="00683D28" w:rsidRDefault="001039D9" w:rsidP="00683D28">
      <w:pPr>
        <w:spacing w:line="240" w:lineRule="auto"/>
        <w:jc w:val="both"/>
        <w:rPr>
          <w:rFonts w:ascii="Times New Roman" w:hAnsi="Times New Roman" w:cs="Times New Roman"/>
          <w:bCs/>
          <w:sz w:val="24"/>
          <w:szCs w:val="24"/>
        </w:rPr>
      </w:pPr>
    </w:p>
    <w:p w:rsidR="001039D9" w:rsidRPr="00683D28" w:rsidRDefault="001039D9" w:rsidP="00683D28">
      <w:pPr>
        <w:spacing w:line="240" w:lineRule="auto"/>
        <w:jc w:val="both"/>
        <w:rPr>
          <w:rFonts w:ascii="Times New Roman" w:hAnsi="Times New Roman" w:cs="Times New Roman"/>
          <w:bCs/>
          <w:sz w:val="24"/>
          <w:szCs w:val="24"/>
        </w:rPr>
      </w:pPr>
    </w:p>
    <w:p w:rsidR="001039D9" w:rsidRPr="00683D28" w:rsidRDefault="001039D9" w:rsidP="00683D28">
      <w:pPr>
        <w:spacing w:line="240" w:lineRule="auto"/>
        <w:jc w:val="both"/>
        <w:rPr>
          <w:rFonts w:ascii="Times New Roman" w:hAnsi="Times New Roman" w:cs="Times New Roman"/>
          <w:bCs/>
          <w:sz w:val="24"/>
          <w:szCs w:val="24"/>
        </w:rPr>
      </w:pPr>
    </w:p>
    <w:p w:rsidR="001039D9" w:rsidRPr="00683D28" w:rsidRDefault="001039D9" w:rsidP="00683D28">
      <w:pPr>
        <w:spacing w:line="240" w:lineRule="auto"/>
        <w:jc w:val="both"/>
        <w:rPr>
          <w:rFonts w:ascii="Times New Roman" w:hAnsi="Times New Roman" w:cs="Times New Roman"/>
          <w:bCs/>
          <w:sz w:val="24"/>
          <w:szCs w:val="24"/>
        </w:rPr>
      </w:pPr>
    </w:p>
    <w:p w:rsidR="001039D9" w:rsidRPr="001039D9" w:rsidRDefault="001039D9" w:rsidP="00683D28">
      <w:pPr>
        <w:spacing w:line="240" w:lineRule="auto"/>
        <w:jc w:val="both"/>
        <w:rPr>
          <w:rFonts w:ascii="Times New Roman" w:hAnsi="Times New Roman" w:cs="Times New Roman"/>
          <w:bCs/>
          <w:sz w:val="24"/>
          <w:szCs w:val="24"/>
        </w:rPr>
      </w:pPr>
    </w:p>
    <w:p w:rsidR="001039D9" w:rsidRPr="001039D9" w:rsidRDefault="001039D9" w:rsidP="00683D28">
      <w:pPr>
        <w:pStyle w:val="a5"/>
        <w:rPr>
          <w:b/>
          <w:sz w:val="24"/>
          <w:szCs w:val="24"/>
        </w:rPr>
      </w:pPr>
      <w:r w:rsidRPr="001039D9">
        <w:rPr>
          <w:b/>
          <w:sz w:val="24"/>
          <w:szCs w:val="24"/>
        </w:rPr>
        <w:t>ПРОГРАММА ВСТУПИТЕЛЬНЫХ ИСПЫТАНИЙ</w:t>
      </w:r>
    </w:p>
    <w:p w:rsidR="001039D9" w:rsidRPr="001039D9" w:rsidRDefault="001039D9" w:rsidP="00683D28">
      <w:pPr>
        <w:spacing w:line="240" w:lineRule="auto"/>
        <w:jc w:val="center"/>
        <w:rPr>
          <w:rFonts w:ascii="Times New Roman" w:hAnsi="Times New Roman" w:cs="Times New Roman"/>
          <w:bCs/>
          <w:i/>
          <w:sz w:val="24"/>
          <w:szCs w:val="24"/>
        </w:rPr>
      </w:pPr>
    </w:p>
    <w:p w:rsidR="001039D9" w:rsidRPr="001039D9" w:rsidRDefault="001039D9" w:rsidP="00683D28">
      <w:pPr>
        <w:spacing w:line="240" w:lineRule="auto"/>
        <w:jc w:val="center"/>
        <w:rPr>
          <w:rFonts w:ascii="Times New Roman" w:hAnsi="Times New Roman" w:cs="Times New Roman"/>
          <w:bCs/>
          <w:i/>
          <w:sz w:val="24"/>
          <w:szCs w:val="24"/>
        </w:rPr>
      </w:pPr>
      <w:r w:rsidRPr="001039D9">
        <w:rPr>
          <w:rFonts w:ascii="Times New Roman" w:hAnsi="Times New Roman" w:cs="Times New Roman"/>
          <w:bCs/>
          <w:i/>
          <w:sz w:val="24"/>
          <w:szCs w:val="24"/>
        </w:rPr>
        <w:t xml:space="preserve">В МАГИСТРАТУРУ </w:t>
      </w:r>
    </w:p>
    <w:p w:rsidR="001039D9" w:rsidRPr="001039D9" w:rsidRDefault="001039D9" w:rsidP="00683D28">
      <w:pPr>
        <w:spacing w:line="240" w:lineRule="auto"/>
        <w:jc w:val="center"/>
        <w:rPr>
          <w:rFonts w:ascii="Times New Roman" w:hAnsi="Times New Roman" w:cs="Times New Roman"/>
          <w:b/>
          <w:sz w:val="24"/>
          <w:szCs w:val="24"/>
        </w:rPr>
      </w:pPr>
      <w:r w:rsidRPr="001039D9">
        <w:rPr>
          <w:rFonts w:ascii="Times New Roman" w:hAnsi="Times New Roman" w:cs="Times New Roman"/>
          <w:b/>
          <w:sz w:val="24"/>
          <w:szCs w:val="24"/>
        </w:rPr>
        <w:t>по дисциплине «</w:t>
      </w:r>
      <w:r w:rsidR="00080464">
        <w:rPr>
          <w:rFonts w:ascii="Times New Roman" w:hAnsi="Times New Roman" w:cs="Times New Roman"/>
          <w:b/>
          <w:sz w:val="24"/>
          <w:szCs w:val="24"/>
        </w:rPr>
        <w:t>Русский язык</w:t>
      </w:r>
      <w:r w:rsidRPr="001039D9">
        <w:rPr>
          <w:rFonts w:ascii="Times New Roman" w:hAnsi="Times New Roman" w:cs="Times New Roman"/>
          <w:b/>
          <w:sz w:val="24"/>
          <w:szCs w:val="24"/>
        </w:rPr>
        <w:t>»</w:t>
      </w:r>
      <w:r w:rsidRPr="001039D9">
        <w:rPr>
          <w:rFonts w:ascii="Times New Roman" w:hAnsi="Times New Roman" w:cs="Times New Roman"/>
          <w:b/>
          <w:sz w:val="24"/>
          <w:szCs w:val="24"/>
        </w:rPr>
        <w:br/>
      </w:r>
    </w:p>
    <w:p w:rsidR="001039D9" w:rsidRPr="001039D9" w:rsidRDefault="001039D9" w:rsidP="00683D28">
      <w:pPr>
        <w:spacing w:line="240" w:lineRule="auto"/>
        <w:jc w:val="both"/>
        <w:rPr>
          <w:rFonts w:ascii="Times New Roman" w:hAnsi="Times New Roman" w:cs="Times New Roman"/>
          <w:bCs/>
          <w:sz w:val="24"/>
          <w:szCs w:val="24"/>
        </w:rPr>
      </w:pPr>
    </w:p>
    <w:p w:rsidR="001039D9" w:rsidRPr="001039D9" w:rsidRDefault="001039D9" w:rsidP="00683D28">
      <w:pPr>
        <w:spacing w:line="240" w:lineRule="auto"/>
        <w:ind w:left="5040"/>
        <w:jc w:val="both"/>
        <w:rPr>
          <w:rFonts w:ascii="Times New Roman" w:hAnsi="Times New Roman" w:cs="Times New Roman"/>
          <w:sz w:val="24"/>
          <w:szCs w:val="24"/>
        </w:rPr>
      </w:pPr>
    </w:p>
    <w:p w:rsidR="001039D9" w:rsidRPr="001039D9" w:rsidRDefault="001039D9" w:rsidP="00683D28">
      <w:pPr>
        <w:spacing w:line="240" w:lineRule="auto"/>
        <w:ind w:left="5040"/>
        <w:jc w:val="both"/>
        <w:rPr>
          <w:rFonts w:ascii="Times New Roman" w:hAnsi="Times New Roman" w:cs="Times New Roman"/>
          <w:sz w:val="24"/>
          <w:szCs w:val="24"/>
        </w:rPr>
      </w:pPr>
    </w:p>
    <w:p w:rsidR="001039D9" w:rsidRPr="001039D9" w:rsidRDefault="001039D9" w:rsidP="00683D28">
      <w:pPr>
        <w:spacing w:line="240" w:lineRule="auto"/>
        <w:jc w:val="both"/>
        <w:rPr>
          <w:rFonts w:ascii="Times New Roman" w:hAnsi="Times New Roman" w:cs="Times New Roman"/>
          <w:sz w:val="24"/>
          <w:szCs w:val="24"/>
        </w:rPr>
      </w:pPr>
    </w:p>
    <w:p w:rsidR="001039D9" w:rsidRPr="001039D9" w:rsidRDefault="001039D9" w:rsidP="00683D28">
      <w:pPr>
        <w:spacing w:line="240" w:lineRule="auto"/>
        <w:jc w:val="both"/>
        <w:rPr>
          <w:rFonts w:ascii="Times New Roman" w:hAnsi="Times New Roman" w:cs="Times New Roman"/>
          <w:sz w:val="24"/>
          <w:szCs w:val="24"/>
        </w:rPr>
      </w:pPr>
    </w:p>
    <w:p w:rsidR="001039D9" w:rsidRPr="001039D9" w:rsidRDefault="001039D9" w:rsidP="00683D28">
      <w:pPr>
        <w:spacing w:line="240" w:lineRule="auto"/>
        <w:jc w:val="both"/>
        <w:rPr>
          <w:rFonts w:ascii="Times New Roman" w:hAnsi="Times New Roman" w:cs="Times New Roman"/>
          <w:sz w:val="24"/>
          <w:szCs w:val="24"/>
        </w:rPr>
      </w:pPr>
    </w:p>
    <w:p w:rsidR="001039D9" w:rsidRPr="001039D9" w:rsidRDefault="001039D9" w:rsidP="00683D28">
      <w:pPr>
        <w:spacing w:line="240" w:lineRule="auto"/>
        <w:jc w:val="both"/>
        <w:rPr>
          <w:rFonts w:ascii="Times New Roman" w:hAnsi="Times New Roman" w:cs="Times New Roman"/>
          <w:sz w:val="24"/>
          <w:szCs w:val="24"/>
        </w:rPr>
      </w:pPr>
    </w:p>
    <w:p w:rsidR="001039D9" w:rsidRPr="001039D9" w:rsidRDefault="001039D9" w:rsidP="00683D28">
      <w:pPr>
        <w:pStyle w:val="a3"/>
        <w:spacing w:line="240" w:lineRule="auto"/>
        <w:jc w:val="center"/>
        <w:rPr>
          <w:lang w:val="ru-RU"/>
        </w:rPr>
      </w:pPr>
      <w:r w:rsidRPr="001039D9">
        <w:rPr>
          <w:lang w:val="ru-RU"/>
        </w:rPr>
        <w:t>Москва – 2014</w:t>
      </w:r>
    </w:p>
    <w:p w:rsidR="001039D9" w:rsidRPr="001039D9" w:rsidRDefault="001039D9" w:rsidP="00683D28">
      <w:pPr>
        <w:pStyle w:val="a7"/>
        <w:rPr>
          <w:b/>
          <w:spacing w:val="-2"/>
          <w:sz w:val="24"/>
          <w:szCs w:val="24"/>
        </w:rPr>
      </w:pPr>
    </w:p>
    <w:p w:rsidR="001039D9" w:rsidRPr="001039D9" w:rsidRDefault="001039D9" w:rsidP="00683D28">
      <w:pPr>
        <w:pStyle w:val="a7"/>
        <w:rPr>
          <w:b/>
          <w:spacing w:val="-2"/>
          <w:sz w:val="24"/>
          <w:szCs w:val="24"/>
        </w:rPr>
      </w:pPr>
    </w:p>
    <w:p w:rsidR="001039D9" w:rsidRPr="001039D9" w:rsidRDefault="001039D9" w:rsidP="00683D28">
      <w:pPr>
        <w:pStyle w:val="a7"/>
        <w:rPr>
          <w:b/>
          <w:spacing w:val="-2"/>
          <w:sz w:val="24"/>
          <w:szCs w:val="24"/>
        </w:rPr>
      </w:pPr>
    </w:p>
    <w:p w:rsidR="001039D9" w:rsidRPr="001039D9" w:rsidRDefault="001039D9" w:rsidP="00683D28">
      <w:pPr>
        <w:pStyle w:val="a7"/>
        <w:rPr>
          <w:b/>
          <w:spacing w:val="-2"/>
          <w:sz w:val="24"/>
          <w:szCs w:val="24"/>
        </w:rPr>
      </w:pPr>
    </w:p>
    <w:p w:rsidR="001039D9" w:rsidRPr="001039D9" w:rsidRDefault="001039D9" w:rsidP="00683D28">
      <w:pPr>
        <w:pStyle w:val="a7"/>
        <w:rPr>
          <w:b/>
          <w:spacing w:val="-2"/>
          <w:sz w:val="24"/>
          <w:szCs w:val="24"/>
        </w:rPr>
      </w:pPr>
    </w:p>
    <w:p w:rsidR="001039D9" w:rsidRPr="001039D9" w:rsidRDefault="001039D9" w:rsidP="00683D28">
      <w:pPr>
        <w:pStyle w:val="a7"/>
        <w:rPr>
          <w:b/>
          <w:sz w:val="24"/>
          <w:szCs w:val="24"/>
        </w:rPr>
      </w:pPr>
      <w:r w:rsidRPr="001039D9">
        <w:rPr>
          <w:b/>
          <w:spacing w:val="-2"/>
          <w:sz w:val="24"/>
          <w:szCs w:val="24"/>
        </w:rPr>
        <w:lastRenderedPageBreak/>
        <w:t xml:space="preserve">Составитель программы: </w:t>
      </w:r>
      <w:r w:rsidR="00080464">
        <w:rPr>
          <w:spacing w:val="-2"/>
          <w:sz w:val="24"/>
          <w:szCs w:val="24"/>
        </w:rPr>
        <w:t xml:space="preserve">кандидат филологических наук, доцент </w:t>
      </w:r>
      <w:r w:rsidR="00080464">
        <w:rPr>
          <w:sz w:val="24"/>
          <w:szCs w:val="24"/>
        </w:rPr>
        <w:t>кафедры русского языка и литературы</w:t>
      </w:r>
      <w:r>
        <w:rPr>
          <w:spacing w:val="-2"/>
          <w:sz w:val="24"/>
          <w:szCs w:val="24"/>
        </w:rPr>
        <w:t xml:space="preserve">  </w:t>
      </w:r>
      <w:r w:rsidR="00080464">
        <w:rPr>
          <w:spacing w:val="-2"/>
          <w:sz w:val="24"/>
          <w:szCs w:val="24"/>
        </w:rPr>
        <w:t>Кузьмичева Н.В.</w:t>
      </w:r>
    </w:p>
    <w:p w:rsidR="001039D9" w:rsidRPr="001039D9" w:rsidRDefault="001039D9" w:rsidP="00683D28">
      <w:pPr>
        <w:spacing w:line="240" w:lineRule="auto"/>
        <w:ind w:left="-142"/>
        <w:jc w:val="both"/>
        <w:rPr>
          <w:rFonts w:ascii="Times New Roman" w:hAnsi="Times New Roman" w:cs="Times New Roman"/>
          <w:sz w:val="24"/>
          <w:szCs w:val="24"/>
        </w:rPr>
      </w:pPr>
      <w:r w:rsidRPr="001039D9">
        <w:rPr>
          <w:rFonts w:ascii="Times New Roman" w:hAnsi="Times New Roman" w:cs="Times New Roman"/>
          <w:sz w:val="24"/>
          <w:szCs w:val="24"/>
        </w:rPr>
        <w:t xml:space="preserve">  </w:t>
      </w:r>
    </w:p>
    <w:p w:rsidR="001039D9" w:rsidRPr="001039D9" w:rsidRDefault="001039D9" w:rsidP="00683D28">
      <w:pPr>
        <w:spacing w:line="240" w:lineRule="auto"/>
        <w:ind w:left="-142"/>
        <w:jc w:val="both"/>
        <w:rPr>
          <w:rFonts w:ascii="Times New Roman" w:hAnsi="Times New Roman" w:cs="Times New Roman"/>
          <w:sz w:val="24"/>
          <w:szCs w:val="24"/>
        </w:rPr>
      </w:pPr>
    </w:p>
    <w:p w:rsidR="001039D9" w:rsidRPr="001039D9" w:rsidRDefault="00806D8D" w:rsidP="00683D28">
      <w:pPr>
        <w:pStyle w:val="a7"/>
        <w:rPr>
          <w:sz w:val="24"/>
          <w:szCs w:val="24"/>
        </w:rPr>
      </w:pPr>
      <w:r>
        <w:rPr>
          <w:sz w:val="24"/>
          <w:szCs w:val="24"/>
        </w:rPr>
        <w:t>П</w:t>
      </w:r>
      <w:r w:rsidR="001039D9" w:rsidRPr="001039D9">
        <w:rPr>
          <w:sz w:val="24"/>
          <w:szCs w:val="24"/>
        </w:rPr>
        <w:t xml:space="preserve">рограмма утверждена на заседании кафедры </w:t>
      </w:r>
      <w:r w:rsidR="00080464">
        <w:rPr>
          <w:sz w:val="24"/>
          <w:szCs w:val="24"/>
        </w:rPr>
        <w:t>русского языка и литературы</w:t>
      </w:r>
    </w:p>
    <w:p w:rsidR="001039D9" w:rsidRPr="001039D9" w:rsidRDefault="001039D9" w:rsidP="00683D28">
      <w:pPr>
        <w:pStyle w:val="a3"/>
        <w:spacing w:line="240" w:lineRule="auto"/>
        <w:jc w:val="both"/>
        <w:rPr>
          <w:lang w:val="ru-RU"/>
        </w:rPr>
      </w:pPr>
      <w:r w:rsidRPr="001039D9">
        <w:rPr>
          <w:lang w:val="ru-RU"/>
        </w:rPr>
        <w:t xml:space="preserve"> </w:t>
      </w:r>
      <w:r w:rsidRPr="001039D9">
        <w:rPr>
          <w:lang w:val="ru-RU"/>
        </w:rPr>
        <w:tab/>
      </w:r>
      <w:r w:rsidRPr="001039D9">
        <w:rPr>
          <w:lang w:val="ru-RU"/>
        </w:rPr>
        <w:tab/>
      </w:r>
      <w:r w:rsidRPr="001039D9">
        <w:rPr>
          <w:lang w:val="ru-RU"/>
        </w:rPr>
        <w:tab/>
      </w:r>
      <w:r w:rsidRPr="001039D9">
        <w:rPr>
          <w:lang w:val="ru-RU"/>
        </w:rPr>
        <w:tab/>
      </w:r>
      <w:r w:rsidRPr="001039D9">
        <w:rPr>
          <w:lang w:val="ru-RU"/>
        </w:rPr>
        <w:tab/>
      </w:r>
      <w:r w:rsidRPr="001039D9">
        <w:rPr>
          <w:lang w:val="ru-RU"/>
        </w:rPr>
        <w:tab/>
      </w:r>
      <w:r w:rsidRPr="001039D9">
        <w:rPr>
          <w:lang w:val="ru-RU"/>
        </w:rPr>
        <w:tab/>
      </w:r>
      <w:r w:rsidRPr="001039D9">
        <w:rPr>
          <w:lang w:val="ru-RU"/>
        </w:rPr>
        <w:tab/>
      </w:r>
      <w:r w:rsidRPr="001039D9">
        <w:rPr>
          <w:lang w:val="ru-RU"/>
        </w:rPr>
        <w:tab/>
      </w:r>
      <w:r w:rsidRPr="001039D9">
        <w:rPr>
          <w:lang w:val="ru-RU"/>
        </w:rPr>
        <w:tab/>
      </w:r>
    </w:p>
    <w:p w:rsidR="001039D9" w:rsidRPr="001039D9" w:rsidRDefault="001039D9" w:rsidP="00683D28">
      <w:pPr>
        <w:pStyle w:val="a3"/>
        <w:spacing w:line="240" w:lineRule="auto"/>
        <w:jc w:val="both"/>
        <w:rPr>
          <w:lang w:val="ru-RU"/>
        </w:rPr>
      </w:pPr>
      <w:r w:rsidRPr="001039D9">
        <w:rPr>
          <w:lang w:val="ru-RU"/>
        </w:rPr>
        <w:tab/>
      </w:r>
      <w:r w:rsidRPr="001039D9">
        <w:rPr>
          <w:lang w:val="ru-RU"/>
        </w:rPr>
        <w:tab/>
      </w:r>
      <w:r w:rsidRPr="001039D9">
        <w:rPr>
          <w:lang w:val="ru-RU"/>
        </w:rPr>
        <w:tab/>
      </w:r>
      <w:r w:rsidRPr="001039D9">
        <w:rPr>
          <w:lang w:val="ru-RU"/>
        </w:rPr>
        <w:tab/>
      </w:r>
      <w:r w:rsidRPr="001039D9">
        <w:rPr>
          <w:lang w:val="ru-RU"/>
        </w:rPr>
        <w:tab/>
        <w:t xml:space="preserve">    </w:t>
      </w:r>
      <w:bookmarkStart w:id="0" w:name="стоп"/>
      <w:bookmarkEnd w:id="0"/>
    </w:p>
    <w:p w:rsidR="001039D9" w:rsidRPr="001039D9" w:rsidRDefault="001039D9" w:rsidP="00683D28">
      <w:pPr>
        <w:spacing w:line="240" w:lineRule="auto"/>
        <w:ind w:firstLine="567"/>
        <w:jc w:val="both"/>
        <w:rPr>
          <w:rFonts w:ascii="Times New Roman" w:hAnsi="Times New Roman" w:cs="Times New Roman"/>
          <w:sz w:val="24"/>
          <w:szCs w:val="24"/>
        </w:rPr>
      </w:pPr>
    </w:p>
    <w:p w:rsidR="001039D9" w:rsidRPr="001039D9" w:rsidRDefault="001039D9" w:rsidP="00683D28">
      <w:pPr>
        <w:spacing w:line="240" w:lineRule="auto"/>
        <w:ind w:firstLine="567"/>
        <w:jc w:val="both"/>
        <w:rPr>
          <w:rFonts w:ascii="Times New Roman" w:hAnsi="Times New Roman" w:cs="Times New Roman"/>
          <w:sz w:val="24"/>
          <w:szCs w:val="24"/>
        </w:rPr>
      </w:pPr>
    </w:p>
    <w:p w:rsidR="006913E0" w:rsidRDefault="001039D9" w:rsidP="00683D28">
      <w:pPr>
        <w:tabs>
          <w:tab w:val="left" w:pos="9355"/>
        </w:tabs>
        <w:spacing w:line="240" w:lineRule="auto"/>
        <w:ind w:right="-1"/>
        <w:jc w:val="both"/>
        <w:rPr>
          <w:rFonts w:ascii="Times New Roman" w:hAnsi="Times New Roman" w:cs="Times New Roman"/>
          <w:sz w:val="24"/>
          <w:szCs w:val="24"/>
        </w:rPr>
      </w:pPr>
      <w:r w:rsidRPr="001039D9">
        <w:rPr>
          <w:rFonts w:ascii="Times New Roman" w:hAnsi="Times New Roman" w:cs="Times New Roman"/>
          <w:sz w:val="24"/>
          <w:szCs w:val="24"/>
        </w:rPr>
        <w:br w:type="column"/>
      </w:r>
      <w:r w:rsidR="006913E0" w:rsidRPr="001039D9">
        <w:rPr>
          <w:rFonts w:ascii="Times New Roman" w:hAnsi="Times New Roman" w:cs="Times New Roman"/>
          <w:sz w:val="24"/>
          <w:szCs w:val="24"/>
        </w:rPr>
        <w:lastRenderedPageBreak/>
        <w:t>Настоящая программа составлена на основании требований</w:t>
      </w:r>
      <w:r>
        <w:rPr>
          <w:rFonts w:ascii="Times New Roman" w:hAnsi="Times New Roman" w:cs="Times New Roman"/>
          <w:sz w:val="24"/>
          <w:szCs w:val="24"/>
        </w:rPr>
        <w:t xml:space="preserve"> </w:t>
      </w:r>
      <w:r w:rsidR="006913E0" w:rsidRPr="001039D9">
        <w:rPr>
          <w:rFonts w:ascii="Times New Roman" w:hAnsi="Times New Roman" w:cs="Times New Roman"/>
          <w:sz w:val="24"/>
          <w:szCs w:val="24"/>
        </w:rPr>
        <w:t>федерального государственного об</w:t>
      </w:r>
      <w:r>
        <w:rPr>
          <w:rFonts w:ascii="Times New Roman" w:hAnsi="Times New Roman" w:cs="Times New Roman"/>
          <w:sz w:val="24"/>
          <w:szCs w:val="24"/>
        </w:rPr>
        <w:t xml:space="preserve">разовательного стандарта высшего </w:t>
      </w:r>
      <w:r w:rsidR="006913E0" w:rsidRPr="001039D9">
        <w:rPr>
          <w:rFonts w:ascii="Times New Roman" w:hAnsi="Times New Roman" w:cs="Times New Roman"/>
          <w:sz w:val="24"/>
          <w:szCs w:val="24"/>
        </w:rPr>
        <w:t>профессионального образования (ФГОС ВПО) по направлению подготовки</w:t>
      </w:r>
      <w:r>
        <w:rPr>
          <w:rFonts w:ascii="Times New Roman" w:hAnsi="Times New Roman" w:cs="Times New Roman"/>
          <w:sz w:val="24"/>
          <w:szCs w:val="24"/>
        </w:rPr>
        <w:t xml:space="preserve"> </w:t>
      </w:r>
      <w:r w:rsidR="00C231B4">
        <w:rPr>
          <w:rFonts w:ascii="Times New Roman" w:hAnsi="Times New Roman" w:cs="Times New Roman"/>
          <w:sz w:val="24"/>
          <w:szCs w:val="24"/>
        </w:rPr>
        <w:t>030300</w:t>
      </w:r>
      <w:r w:rsidR="009676DB">
        <w:rPr>
          <w:rFonts w:ascii="Times New Roman" w:hAnsi="Times New Roman" w:cs="Times New Roman"/>
          <w:sz w:val="24"/>
          <w:szCs w:val="24"/>
        </w:rPr>
        <w:t>.68</w:t>
      </w:r>
      <w:r w:rsidR="006913E0" w:rsidRPr="001039D9">
        <w:rPr>
          <w:rFonts w:ascii="Times New Roman" w:hAnsi="Times New Roman" w:cs="Times New Roman"/>
          <w:sz w:val="24"/>
          <w:szCs w:val="24"/>
        </w:rPr>
        <w:t xml:space="preserve"> Психология (квалификация (степень) магистр), утвержденного</w:t>
      </w:r>
      <w:r>
        <w:rPr>
          <w:rFonts w:ascii="Times New Roman" w:hAnsi="Times New Roman" w:cs="Times New Roman"/>
          <w:sz w:val="24"/>
          <w:szCs w:val="24"/>
        </w:rPr>
        <w:t xml:space="preserve"> </w:t>
      </w:r>
      <w:r w:rsidR="006913E0" w:rsidRPr="001039D9">
        <w:rPr>
          <w:rFonts w:ascii="Times New Roman" w:hAnsi="Times New Roman" w:cs="Times New Roman"/>
          <w:sz w:val="24"/>
          <w:szCs w:val="24"/>
        </w:rPr>
        <w:t>Приказом Министерства образования и науки РФ от 22.12.2009 года №797.</w:t>
      </w:r>
    </w:p>
    <w:p w:rsidR="009F7188" w:rsidRDefault="00BF051F" w:rsidP="00683D28">
      <w:pPr>
        <w:tabs>
          <w:tab w:val="left" w:pos="9355"/>
        </w:tabs>
        <w:spacing w:line="240" w:lineRule="auto"/>
        <w:ind w:right="-1"/>
        <w:jc w:val="both"/>
        <w:rPr>
          <w:rFonts w:ascii="Times New Roman" w:hAnsi="Times New Roman" w:cs="Times New Roman"/>
          <w:sz w:val="24"/>
          <w:szCs w:val="24"/>
        </w:rPr>
      </w:pPr>
      <w:r w:rsidRPr="001039D9">
        <w:rPr>
          <w:rFonts w:ascii="Times New Roman" w:hAnsi="Times New Roman" w:cs="Times New Roman"/>
          <w:sz w:val="24"/>
          <w:szCs w:val="24"/>
        </w:rPr>
        <w:t>Настоящая программа составлена на основании требований</w:t>
      </w:r>
      <w:r>
        <w:rPr>
          <w:rFonts w:ascii="Times New Roman" w:hAnsi="Times New Roman" w:cs="Times New Roman"/>
          <w:sz w:val="24"/>
          <w:szCs w:val="24"/>
        </w:rPr>
        <w:t xml:space="preserve"> </w:t>
      </w:r>
      <w:r w:rsidRPr="001039D9">
        <w:rPr>
          <w:rFonts w:ascii="Times New Roman" w:hAnsi="Times New Roman" w:cs="Times New Roman"/>
          <w:sz w:val="24"/>
          <w:szCs w:val="24"/>
        </w:rPr>
        <w:t>федерального государственного об</w:t>
      </w:r>
      <w:r>
        <w:rPr>
          <w:rFonts w:ascii="Times New Roman" w:hAnsi="Times New Roman" w:cs="Times New Roman"/>
          <w:sz w:val="24"/>
          <w:szCs w:val="24"/>
        </w:rPr>
        <w:t xml:space="preserve">разовательного стандарта высшего </w:t>
      </w:r>
      <w:r w:rsidRPr="001039D9">
        <w:rPr>
          <w:rFonts w:ascii="Times New Roman" w:hAnsi="Times New Roman" w:cs="Times New Roman"/>
          <w:sz w:val="24"/>
          <w:szCs w:val="24"/>
        </w:rPr>
        <w:t>профессионального образования (ФГОС ВПО) по направлению подготовки</w:t>
      </w:r>
      <w:r>
        <w:rPr>
          <w:rFonts w:ascii="Times New Roman" w:hAnsi="Times New Roman" w:cs="Times New Roman"/>
          <w:sz w:val="24"/>
          <w:szCs w:val="24"/>
        </w:rPr>
        <w:t xml:space="preserve"> </w:t>
      </w:r>
      <w:r w:rsidR="00EE644D">
        <w:rPr>
          <w:rFonts w:ascii="Times New Roman" w:hAnsi="Times New Roman" w:cs="Times New Roman"/>
          <w:sz w:val="24"/>
          <w:szCs w:val="24"/>
        </w:rPr>
        <w:t xml:space="preserve">035700.68 </w:t>
      </w:r>
      <w:r w:rsidR="009F7188">
        <w:rPr>
          <w:rFonts w:ascii="Times New Roman" w:hAnsi="Times New Roman" w:cs="Times New Roman"/>
          <w:sz w:val="24"/>
          <w:szCs w:val="24"/>
        </w:rPr>
        <w:t>Лингвистика</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(квалификация (степень) магистр)</w:t>
      </w:r>
      <w:r w:rsidR="00F0163B">
        <w:rPr>
          <w:rFonts w:ascii="Times New Roman" w:hAnsi="Times New Roman" w:cs="Times New Roman"/>
          <w:sz w:val="24"/>
          <w:szCs w:val="24"/>
        </w:rPr>
        <w:t>,</w:t>
      </w:r>
      <w:r w:rsidR="00F0163B" w:rsidRP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утвержденного</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Приказом Министерства образования и науки РФ</w:t>
      </w:r>
      <w:r w:rsidR="00C231B4">
        <w:rPr>
          <w:rFonts w:ascii="Times New Roman" w:hAnsi="Times New Roman" w:cs="Times New Roman"/>
          <w:sz w:val="24"/>
          <w:szCs w:val="24"/>
        </w:rPr>
        <w:t xml:space="preserve"> от 09.11.09 №540</w:t>
      </w:r>
    </w:p>
    <w:p w:rsidR="009F7188" w:rsidRDefault="00BF051F" w:rsidP="00683D28">
      <w:pPr>
        <w:tabs>
          <w:tab w:val="left" w:pos="9355"/>
        </w:tabs>
        <w:spacing w:line="240" w:lineRule="auto"/>
        <w:ind w:right="-1"/>
        <w:jc w:val="both"/>
        <w:rPr>
          <w:rFonts w:ascii="Times New Roman" w:hAnsi="Times New Roman" w:cs="Times New Roman"/>
          <w:sz w:val="24"/>
          <w:szCs w:val="24"/>
        </w:rPr>
      </w:pPr>
      <w:r w:rsidRPr="001039D9">
        <w:rPr>
          <w:rFonts w:ascii="Times New Roman" w:hAnsi="Times New Roman" w:cs="Times New Roman"/>
          <w:sz w:val="24"/>
          <w:szCs w:val="24"/>
        </w:rPr>
        <w:t>Настоящая программа составлена на основании требований</w:t>
      </w:r>
      <w:r>
        <w:rPr>
          <w:rFonts w:ascii="Times New Roman" w:hAnsi="Times New Roman" w:cs="Times New Roman"/>
          <w:sz w:val="24"/>
          <w:szCs w:val="24"/>
        </w:rPr>
        <w:t xml:space="preserve"> </w:t>
      </w:r>
      <w:r w:rsidRPr="001039D9">
        <w:rPr>
          <w:rFonts w:ascii="Times New Roman" w:hAnsi="Times New Roman" w:cs="Times New Roman"/>
          <w:sz w:val="24"/>
          <w:szCs w:val="24"/>
        </w:rPr>
        <w:t>федерального государственного об</w:t>
      </w:r>
      <w:r>
        <w:rPr>
          <w:rFonts w:ascii="Times New Roman" w:hAnsi="Times New Roman" w:cs="Times New Roman"/>
          <w:sz w:val="24"/>
          <w:szCs w:val="24"/>
        </w:rPr>
        <w:t xml:space="preserve">разовательного стандарта высшего </w:t>
      </w:r>
      <w:r w:rsidRPr="001039D9">
        <w:rPr>
          <w:rFonts w:ascii="Times New Roman" w:hAnsi="Times New Roman" w:cs="Times New Roman"/>
          <w:sz w:val="24"/>
          <w:szCs w:val="24"/>
        </w:rPr>
        <w:t>профессионального образования (ФГОС ВПО) по направлению подготовки</w:t>
      </w:r>
      <w:r>
        <w:rPr>
          <w:rFonts w:ascii="Times New Roman" w:hAnsi="Times New Roman" w:cs="Times New Roman"/>
          <w:sz w:val="24"/>
          <w:szCs w:val="24"/>
        </w:rPr>
        <w:t xml:space="preserve"> </w:t>
      </w:r>
      <w:r w:rsidR="00EE644D">
        <w:rPr>
          <w:rFonts w:ascii="Times New Roman" w:hAnsi="Times New Roman" w:cs="Times New Roman"/>
          <w:sz w:val="24"/>
          <w:szCs w:val="24"/>
        </w:rPr>
        <w:t xml:space="preserve">080200.68 </w:t>
      </w:r>
      <w:r w:rsidR="009F7188">
        <w:rPr>
          <w:rFonts w:ascii="Times New Roman" w:hAnsi="Times New Roman" w:cs="Times New Roman"/>
          <w:sz w:val="24"/>
          <w:szCs w:val="24"/>
        </w:rPr>
        <w:t>Менеджмент</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(квалификация (степень) магистр)</w:t>
      </w:r>
      <w:r w:rsidR="00F0163B">
        <w:rPr>
          <w:rFonts w:ascii="Times New Roman" w:hAnsi="Times New Roman" w:cs="Times New Roman"/>
          <w:sz w:val="24"/>
          <w:szCs w:val="24"/>
        </w:rPr>
        <w:t>,</w:t>
      </w:r>
      <w:r w:rsidR="00F0163B" w:rsidRP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утвержденного</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Приказом Министерства образования и науки РФ</w:t>
      </w:r>
      <w:r w:rsidR="00C231B4">
        <w:rPr>
          <w:rFonts w:ascii="Times New Roman" w:hAnsi="Times New Roman" w:cs="Times New Roman"/>
          <w:sz w:val="24"/>
          <w:szCs w:val="24"/>
        </w:rPr>
        <w:t xml:space="preserve"> от 18.11.09 №636</w:t>
      </w:r>
    </w:p>
    <w:p w:rsidR="009F7188" w:rsidRDefault="00BF051F" w:rsidP="00683D28">
      <w:pPr>
        <w:tabs>
          <w:tab w:val="left" w:pos="9355"/>
        </w:tabs>
        <w:spacing w:line="240" w:lineRule="auto"/>
        <w:ind w:right="-1"/>
        <w:jc w:val="both"/>
        <w:rPr>
          <w:rFonts w:ascii="Times New Roman" w:hAnsi="Times New Roman" w:cs="Times New Roman"/>
          <w:sz w:val="24"/>
          <w:szCs w:val="24"/>
        </w:rPr>
      </w:pPr>
      <w:r w:rsidRPr="001039D9">
        <w:rPr>
          <w:rFonts w:ascii="Times New Roman" w:hAnsi="Times New Roman" w:cs="Times New Roman"/>
          <w:sz w:val="24"/>
          <w:szCs w:val="24"/>
        </w:rPr>
        <w:t>Настоящая программа составлена на основании требований</w:t>
      </w:r>
      <w:r>
        <w:rPr>
          <w:rFonts w:ascii="Times New Roman" w:hAnsi="Times New Roman" w:cs="Times New Roman"/>
          <w:sz w:val="24"/>
          <w:szCs w:val="24"/>
        </w:rPr>
        <w:t xml:space="preserve"> </w:t>
      </w:r>
      <w:r w:rsidRPr="001039D9">
        <w:rPr>
          <w:rFonts w:ascii="Times New Roman" w:hAnsi="Times New Roman" w:cs="Times New Roman"/>
          <w:sz w:val="24"/>
          <w:szCs w:val="24"/>
        </w:rPr>
        <w:t>федерального государственного об</w:t>
      </w:r>
      <w:r>
        <w:rPr>
          <w:rFonts w:ascii="Times New Roman" w:hAnsi="Times New Roman" w:cs="Times New Roman"/>
          <w:sz w:val="24"/>
          <w:szCs w:val="24"/>
        </w:rPr>
        <w:t xml:space="preserve">разовательного стандарта высшего </w:t>
      </w:r>
      <w:r w:rsidRPr="001039D9">
        <w:rPr>
          <w:rFonts w:ascii="Times New Roman" w:hAnsi="Times New Roman" w:cs="Times New Roman"/>
          <w:sz w:val="24"/>
          <w:szCs w:val="24"/>
        </w:rPr>
        <w:t>профессионального образования (ФГОС ВПО) по направлению подготовки</w:t>
      </w:r>
      <w:r>
        <w:rPr>
          <w:rFonts w:ascii="Times New Roman" w:hAnsi="Times New Roman" w:cs="Times New Roman"/>
          <w:sz w:val="24"/>
          <w:szCs w:val="24"/>
        </w:rPr>
        <w:t xml:space="preserve"> </w:t>
      </w:r>
      <w:r w:rsidR="00EE644D">
        <w:rPr>
          <w:rFonts w:ascii="Times New Roman" w:hAnsi="Times New Roman" w:cs="Times New Roman"/>
          <w:sz w:val="24"/>
          <w:szCs w:val="24"/>
        </w:rPr>
        <w:t xml:space="preserve">030900.68 </w:t>
      </w:r>
      <w:r w:rsidR="009F7188">
        <w:rPr>
          <w:rFonts w:ascii="Times New Roman" w:hAnsi="Times New Roman" w:cs="Times New Roman"/>
          <w:sz w:val="24"/>
          <w:szCs w:val="24"/>
        </w:rPr>
        <w:t>Юриспруденция</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(квалификация (степень) магистр)</w:t>
      </w:r>
      <w:r w:rsidR="00F0163B">
        <w:rPr>
          <w:rFonts w:ascii="Times New Roman" w:hAnsi="Times New Roman" w:cs="Times New Roman"/>
          <w:sz w:val="24"/>
          <w:szCs w:val="24"/>
        </w:rPr>
        <w:t>,</w:t>
      </w:r>
      <w:r w:rsidR="00F0163B" w:rsidRP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утвержденного</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Приказом Министерства образования и науки РФ</w:t>
      </w:r>
      <w:r w:rsidR="00C231B4">
        <w:rPr>
          <w:rFonts w:ascii="Times New Roman" w:hAnsi="Times New Roman" w:cs="Times New Roman"/>
          <w:sz w:val="24"/>
          <w:szCs w:val="24"/>
        </w:rPr>
        <w:t xml:space="preserve"> от 14.12.10 №1763</w:t>
      </w:r>
    </w:p>
    <w:p w:rsidR="009F7188" w:rsidRDefault="00BF051F" w:rsidP="00683D28">
      <w:pPr>
        <w:tabs>
          <w:tab w:val="left" w:pos="9355"/>
        </w:tabs>
        <w:spacing w:line="240" w:lineRule="auto"/>
        <w:ind w:right="-1"/>
        <w:jc w:val="both"/>
        <w:rPr>
          <w:rFonts w:ascii="Times New Roman" w:hAnsi="Times New Roman" w:cs="Times New Roman"/>
          <w:sz w:val="24"/>
          <w:szCs w:val="24"/>
        </w:rPr>
      </w:pPr>
      <w:r w:rsidRPr="001039D9">
        <w:rPr>
          <w:rFonts w:ascii="Times New Roman" w:hAnsi="Times New Roman" w:cs="Times New Roman"/>
          <w:sz w:val="24"/>
          <w:szCs w:val="24"/>
        </w:rPr>
        <w:t>Настоящая программа составлена на основании требований</w:t>
      </w:r>
      <w:r>
        <w:rPr>
          <w:rFonts w:ascii="Times New Roman" w:hAnsi="Times New Roman" w:cs="Times New Roman"/>
          <w:sz w:val="24"/>
          <w:szCs w:val="24"/>
        </w:rPr>
        <w:t xml:space="preserve"> </w:t>
      </w:r>
      <w:r w:rsidRPr="001039D9">
        <w:rPr>
          <w:rFonts w:ascii="Times New Roman" w:hAnsi="Times New Roman" w:cs="Times New Roman"/>
          <w:sz w:val="24"/>
          <w:szCs w:val="24"/>
        </w:rPr>
        <w:t>федерального государственного об</w:t>
      </w:r>
      <w:r>
        <w:rPr>
          <w:rFonts w:ascii="Times New Roman" w:hAnsi="Times New Roman" w:cs="Times New Roman"/>
          <w:sz w:val="24"/>
          <w:szCs w:val="24"/>
        </w:rPr>
        <w:t xml:space="preserve">разовательного стандарта высшего </w:t>
      </w:r>
      <w:r w:rsidRPr="001039D9">
        <w:rPr>
          <w:rFonts w:ascii="Times New Roman" w:hAnsi="Times New Roman" w:cs="Times New Roman"/>
          <w:sz w:val="24"/>
          <w:szCs w:val="24"/>
        </w:rPr>
        <w:t>профессионального образования (ФГОС ВПО) по направлению подготовки</w:t>
      </w:r>
      <w:r>
        <w:rPr>
          <w:rFonts w:ascii="Times New Roman" w:hAnsi="Times New Roman" w:cs="Times New Roman"/>
          <w:sz w:val="24"/>
          <w:szCs w:val="24"/>
        </w:rPr>
        <w:t xml:space="preserve"> </w:t>
      </w:r>
      <w:r w:rsidR="00EE644D">
        <w:rPr>
          <w:rFonts w:ascii="Times New Roman" w:hAnsi="Times New Roman" w:cs="Times New Roman"/>
          <w:sz w:val="24"/>
          <w:szCs w:val="24"/>
        </w:rPr>
        <w:t xml:space="preserve">040100.68 </w:t>
      </w:r>
      <w:r w:rsidR="009F7188">
        <w:rPr>
          <w:rFonts w:ascii="Times New Roman" w:hAnsi="Times New Roman" w:cs="Times New Roman"/>
          <w:sz w:val="24"/>
          <w:szCs w:val="24"/>
        </w:rPr>
        <w:t>Социология</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(квалификация (степень) магистр)</w:t>
      </w:r>
      <w:r w:rsidR="00F0163B">
        <w:rPr>
          <w:rFonts w:ascii="Times New Roman" w:hAnsi="Times New Roman" w:cs="Times New Roman"/>
          <w:sz w:val="24"/>
          <w:szCs w:val="24"/>
        </w:rPr>
        <w:t>,</w:t>
      </w:r>
      <w:r w:rsidR="00F0163B" w:rsidRP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утвержденного</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Приказом Министерства образования и науки РФ</w:t>
      </w:r>
      <w:r w:rsidR="00C231B4">
        <w:rPr>
          <w:rFonts w:ascii="Times New Roman" w:hAnsi="Times New Roman" w:cs="Times New Roman"/>
          <w:sz w:val="24"/>
          <w:szCs w:val="24"/>
        </w:rPr>
        <w:t xml:space="preserve"> от 14.01.10 №</w:t>
      </w:r>
      <w:bookmarkStart w:id="1" w:name="_GoBack"/>
      <w:bookmarkEnd w:id="1"/>
      <w:r w:rsidR="00C231B4">
        <w:rPr>
          <w:rFonts w:ascii="Times New Roman" w:hAnsi="Times New Roman" w:cs="Times New Roman"/>
          <w:sz w:val="24"/>
          <w:szCs w:val="24"/>
        </w:rPr>
        <w:t>42</w:t>
      </w:r>
    </w:p>
    <w:p w:rsidR="009F7188" w:rsidRDefault="00BF051F" w:rsidP="00683D28">
      <w:pPr>
        <w:tabs>
          <w:tab w:val="left" w:pos="9355"/>
        </w:tabs>
        <w:spacing w:line="240" w:lineRule="auto"/>
        <w:ind w:right="-1"/>
        <w:jc w:val="both"/>
        <w:rPr>
          <w:rFonts w:ascii="Times New Roman" w:hAnsi="Times New Roman" w:cs="Times New Roman"/>
          <w:sz w:val="24"/>
          <w:szCs w:val="24"/>
        </w:rPr>
      </w:pPr>
      <w:r w:rsidRPr="001039D9">
        <w:rPr>
          <w:rFonts w:ascii="Times New Roman" w:hAnsi="Times New Roman" w:cs="Times New Roman"/>
          <w:sz w:val="24"/>
          <w:szCs w:val="24"/>
        </w:rPr>
        <w:t>Настоящая программа составлена на основании требований</w:t>
      </w:r>
      <w:r>
        <w:rPr>
          <w:rFonts w:ascii="Times New Roman" w:hAnsi="Times New Roman" w:cs="Times New Roman"/>
          <w:sz w:val="24"/>
          <w:szCs w:val="24"/>
        </w:rPr>
        <w:t xml:space="preserve"> </w:t>
      </w:r>
      <w:r w:rsidRPr="001039D9">
        <w:rPr>
          <w:rFonts w:ascii="Times New Roman" w:hAnsi="Times New Roman" w:cs="Times New Roman"/>
          <w:sz w:val="24"/>
          <w:szCs w:val="24"/>
        </w:rPr>
        <w:t>федерального государственного об</w:t>
      </w:r>
      <w:r>
        <w:rPr>
          <w:rFonts w:ascii="Times New Roman" w:hAnsi="Times New Roman" w:cs="Times New Roman"/>
          <w:sz w:val="24"/>
          <w:szCs w:val="24"/>
        </w:rPr>
        <w:t xml:space="preserve">разовательного стандарта высшего </w:t>
      </w:r>
      <w:r w:rsidRPr="001039D9">
        <w:rPr>
          <w:rFonts w:ascii="Times New Roman" w:hAnsi="Times New Roman" w:cs="Times New Roman"/>
          <w:sz w:val="24"/>
          <w:szCs w:val="24"/>
        </w:rPr>
        <w:t>профессионального образования (ФГОС ВПО) по направлению подготовки</w:t>
      </w:r>
      <w:r>
        <w:rPr>
          <w:rFonts w:ascii="Times New Roman" w:hAnsi="Times New Roman" w:cs="Times New Roman"/>
          <w:sz w:val="24"/>
          <w:szCs w:val="24"/>
        </w:rPr>
        <w:t xml:space="preserve"> </w:t>
      </w:r>
      <w:r w:rsidR="00EE644D">
        <w:rPr>
          <w:rFonts w:ascii="Times New Roman" w:hAnsi="Times New Roman" w:cs="Times New Roman"/>
          <w:sz w:val="24"/>
          <w:szCs w:val="24"/>
        </w:rPr>
        <w:t xml:space="preserve">080100.68 </w:t>
      </w:r>
      <w:r w:rsidR="009F7188">
        <w:rPr>
          <w:rFonts w:ascii="Times New Roman" w:hAnsi="Times New Roman" w:cs="Times New Roman"/>
          <w:sz w:val="24"/>
          <w:szCs w:val="24"/>
        </w:rPr>
        <w:t>Экономика</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(квалификация (степень) магистр)</w:t>
      </w:r>
      <w:r w:rsidR="00F0163B">
        <w:rPr>
          <w:rFonts w:ascii="Times New Roman" w:hAnsi="Times New Roman" w:cs="Times New Roman"/>
          <w:sz w:val="24"/>
          <w:szCs w:val="24"/>
        </w:rPr>
        <w:t>,</w:t>
      </w:r>
      <w:r w:rsidR="00F0163B" w:rsidRP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утвержденного</w:t>
      </w:r>
      <w:r w:rsidR="00F0163B">
        <w:rPr>
          <w:rFonts w:ascii="Times New Roman" w:hAnsi="Times New Roman" w:cs="Times New Roman"/>
          <w:sz w:val="24"/>
          <w:szCs w:val="24"/>
        </w:rPr>
        <w:t xml:space="preserve"> </w:t>
      </w:r>
      <w:r w:rsidR="00F0163B" w:rsidRPr="001039D9">
        <w:rPr>
          <w:rFonts w:ascii="Times New Roman" w:hAnsi="Times New Roman" w:cs="Times New Roman"/>
          <w:sz w:val="24"/>
          <w:szCs w:val="24"/>
        </w:rPr>
        <w:t>Приказом Министерства образования и науки РФ</w:t>
      </w:r>
      <w:r w:rsidR="00C231B4">
        <w:rPr>
          <w:rFonts w:ascii="Times New Roman" w:hAnsi="Times New Roman" w:cs="Times New Roman"/>
          <w:sz w:val="24"/>
          <w:szCs w:val="24"/>
        </w:rPr>
        <w:t xml:space="preserve"> от 09.11.09 №543</w:t>
      </w:r>
    </w:p>
    <w:p w:rsidR="006913E0" w:rsidRPr="001039D9" w:rsidRDefault="006913E0" w:rsidP="00683D28">
      <w:pPr>
        <w:tabs>
          <w:tab w:val="left" w:pos="9355"/>
        </w:tabs>
        <w:spacing w:line="240" w:lineRule="auto"/>
        <w:ind w:right="-1"/>
        <w:jc w:val="both"/>
        <w:rPr>
          <w:rFonts w:ascii="Times New Roman" w:hAnsi="Times New Roman" w:cs="Times New Roman"/>
          <w:sz w:val="24"/>
          <w:szCs w:val="24"/>
        </w:rPr>
      </w:pPr>
      <w:r w:rsidRPr="001039D9">
        <w:rPr>
          <w:rFonts w:ascii="Times New Roman" w:hAnsi="Times New Roman" w:cs="Times New Roman"/>
          <w:sz w:val="24"/>
          <w:szCs w:val="24"/>
        </w:rPr>
        <w:t>Вступительное испытание в магистратуру предназначено для</w:t>
      </w:r>
      <w:r w:rsidR="001039D9">
        <w:rPr>
          <w:rFonts w:ascii="Times New Roman" w:hAnsi="Times New Roman" w:cs="Times New Roman"/>
          <w:sz w:val="24"/>
          <w:szCs w:val="24"/>
        </w:rPr>
        <w:t xml:space="preserve"> </w:t>
      </w:r>
      <w:r w:rsidRPr="001039D9">
        <w:rPr>
          <w:rFonts w:ascii="Times New Roman" w:hAnsi="Times New Roman" w:cs="Times New Roman"/>
          <w:sz w:val="24"/>
          <w:szCs w:val="24"/>
        </w:rPr>
        <w:t>определения теоретической и практической подготовленности поступающего</w:t>
      </w:r>
      <w:r w:rsidR="001039D9">
        <w:rPr>
          <w:rFonts w:ascii="Times New Roman" w:hAnsi="Times New Roman" w:cs="Times New Roman"/>
          <w:sz w:val="24"/>
          <w:szCs w:val="24"/>
        </w:rPr>
        <w:t xml:space="preserve"> </w:t>
      </w:r>
      <w:r w:rsidRPr="001039D9">
        <w:rPr>
          <w:rFonts w:ascii="Times New Roman" w:hAnsi="Times New Roman" w:cs="Times New Roman"/>
          <w:sz w:val="24"/>
          <w:szCs w:val="24"/>
        </w:rPr>
        <w:t>к выполнению профессиональных задач, установленных федеральным</w:t>
      </w:r>
      <w:r w:rsidR="001039D9">
        <w:rPr>
          <w:rFonts w:ascii="Times New Roman" w:hAnsi="Times New Roman" w:cs="Times New Roman"/>
          <w:sz w:val="24"/>
          <w:szCs w:val="24"/>
        </w:rPr>
        <w:t xml:space="preserve"> </w:t>
      </w:r>
      <w:r w:rsidRPr="001039D9">
        <w:rPr>
          <w:rFonts w:ascii="Times New Roman" w:hAnsi="Times New Roman" w:cs="Times New Roman"/>
          <w:sz w:val="24"/>
          <w:szCs w:val="24"/>
        </w:rPr>
        <w:t>государственным образовательным стандартом высшего профессионального</w:t>
      </w:r>
      <w:r w:rsidR="001039D9">
        <w:rPr>
          <w:rFonts w:ascii="Times New Roman" w:hAnsi="Times New Roman" w:cs="Times New Roman"/>
          <w:sz w:val="24"/>
          <w:szCs w:val="24"/>
        </w:rPr>
        <w:t xml:space="preserve"> </w:t>
      </w:r>
      <w:r w:rsidRPr="001039D9">
        <w:rPr>
          <w:rFonts w:ascii="Times New Roman" w:hAnsi="Times New Roman" w:cs="Times New Roman"/>
          <w:sz w:val="24"/>
          <w:szCs w:val="24"/>
        </w:rPr>
        <w:t>образования (ФГОС ВПО).</w:t>
      </w: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Pr="00683D28" w:rsidRDefault="001039D9" w:rsidP="00683D28">
      <w:pPr>
        <w:spacing w:line="240" w:lineRule="auto"/>
        <w:ind w:firstLine="567"/>
        <w:jc w:val="both"/>
        <w:rPr>
          <w:rStyle w:val="a9"/>
          <w:rFonts w:ascii="Times New Roman" w:hAnsi="Times New Roman" w:cs="Times New Roman"/>
          <w:b/>
          <w:i w:val="0"/>
          <w:sz w:val="28"/>
          <w:szCs w:val="28"/>
          <w:u w:val="single"/>
        </w:rPr>
      </w:pPr>
      <w:r w:rsidRPr="00683D28">
        <w:rPr>
          <w:rStyle w:val="a9"/>
          <w:rFonts w:ascii="Times New Roman" w:hAnsi="Times New Roman" w:cs="Times New Roman"/>
          <w:b/>
          <w:i w:val="0"/>
          <w:sz w:val="28"/>
          <w:szCs w:val="28"/>
          <w:u w:val="single"/>
        </w:rPr>
        <w:t>ОГЛАВЛЕНИЕ</w:t>
      </w:r>
    </w:p>
    <w:p w:rsidR="006913E0" w:rsidRPr="001039D9" w:rsidRDefault="006913E0" w:rsidP="00683D28">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I. Требования к вступительному испытанию</w:t>
      </w:r>
    </w:p>
    <w:p w:rsidR="006913E0" w:rsidRPr="001039D9" w:rsidRDefault="006913E0" w:rsidP="00683D28">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II. Разделы дисциплин, предъявляемых к освоению</w:t>
      </w:r>
    </w:p>
    <w:p w:rsidR="006913E0" w:rsidRPr="001039D9" w:rsidRDefault="006913E0" w:rsidP="00683D28">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III. Вопросы для подготовки к вступительному испытанию</w:t>
      </w:r>
    </w:p>
    <w:p w:rsidR="006913E0" w:rsidRPr="001039D9" w:rsidRDefault="006913E0" w:rsidP="00683D28">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IV. Критерии оценки вступительного испытания</w:t>
      </w:r>
    </w:p>
    <w:p w:rsidR="00BF051F" w:rsidRDefault="00BF051F" w:rsidP="00BF051F">
      <w:pPr>
        <w:spacing w:line="240" w:lineRule="auto"/>
        <w:jc w:val="both"/>
        <w:rPr>
          <w:rFonts w:ascii="Times New Roman" w:hAnsi="Times New Roman" w:cs="Times New Roman"/>
          <w:b/>
          <w:sz w:val="24"/>
          <w:szCs w:val="24"/>
        </w:rPr>
      </w:pPr>
    </w:p>
    <w:p w:rsidR="00BF051F" w:rsidRPr="001039D9" w:rsidRDefault="00BF051F" w:rsidP="00BF051F">
      <w:pPr>
        <w:spacing w:line="240" w:lineRule="auto"/>
        <w:jc w:val="both"/>
        <w:rPr>
          <w:rFonts w:ascii="Times New Roman" w:hAnsi="Times New Roman" w:cs="Times New Roman"/>
          <w:b/>
          <w:sz w:val="24"/>
          <w:szCs w:val="24"/>
        </w:rPr>
      </w:pPr>
      <w:r w:rsidRPr="001039D9">
        <w:rPr>
          <w:rFonts w:ascii="Times New Roman" w:hAnsi="Times New Roman" w:cs="Times New Roman"/>
          <w:b/>
          <w:sz w:val="24"/>
          <w:szCs w:val="24"/>
        </w:rPr>
        <w:t>I. Требования к вступительному испытанию</w:t>
      </w:r>
    </w:p>
    <w:p w:rsidR="00BF051F" w:rsidRPr="001039D9" w:rsidRDefault="00BF051F" w:rsidP="00BF051F">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На вступительном испытании поступающий в магистратуру должен</w:t>
      </w:r>
      <w:r>
        <w:rPr>
          <w:rFonts w:ascii="Times New Roman" w:hAnsi="Times New Roman" w:cs="Times New Roman"/>
          <w:sz w:val="24"/>
          <w:szCs w:val="24"/>
        </w:rPr>
        <w:t xml:space="preserve"> подтвердить знание современного русского языка,</w:t>
      </w:r>
      <w:r w:rsidRPr="001039D9">
        <w:rPr>
          <w:rFonts w:ascii="Times New Roman" w:hAnsi="Times New Roman" w:cs="Times New Roman"/>
          <w:sz w:val="24"/>
          <w:szCs w:val="24"/>
        </w:rPr>
        <w:t xml:space="preserve"> достаточн</w:t>
      </w:r>
      <w:r>
        <w:rPr>
          <w:rFonts w:ascii="Times New Roman" w:hAnsi="Times New Roman" w:cs="Times New Roman"/>
          <w:sz w:val="24"/>
          <w:szCs w:val="24"/>
        </w:rPr>
        <w:t>о</w:t>
      </w:r>
      <w:r w:rsidRPr="001039D9">
        <w:rPr>
          <w:rFonts w:ascii="Times New Roman" w:hAnsi="Times New Roman" w:cs="Times New Roman"/>
          <w:sz w:val="24"/>
          <w:szCs w:val="24"/>
        </w:rPr>
        <w:t>е для обучения по магистерской</w:t>
      </w:r>
      <w:r>
        <w:rPr>
          <w:rFonts w:ascii="Times New Roman" w:hAnsi="Times New Roman" w:cs="Times New Roman"/>
          <w:sz w:val="24"/>
          <w:szCs w:val="24"/>
        </w:rPr>
        <w:t xml:space="preserve"> </w:t>
      </w:r>
      <w:r w:rsidRPr="001039D9">
        <w:rPr>
          <w:rFonts w:ascii="Times New Roman" w:hAnsi="Times New Roman" w:cs="Times New Roman"/>
          <w:sz w:val="24"/>
          <w:szCs w:val="24"/>
        </w:rPr>
        <w:t>программе. Поступающий должен иметь сформированное научное</w:t>
      </w:r>
      <w:r>
        <w:rPr>
          <w:rFonts w:ascii="Times New Roman" w:hAnsi="Times New Roman" w:cs="Times New Roman"/>
          <w:sz w:val="24"/>
          <w:szCs w:val="24"/>
        </w:rPr>
        <w:t xml:space="preserve"> </w:t>
      </w:r>
      <w:r w:rsidRPr="001039D9">
        <w:rPr>
          <w:rFonts w:ascii="Times New Roman" w:hAnsi="Times New Roman" w:cs="Times New Roman"/>
          <w:sz w:val="24"/>
          <w:szCs w:val="24"/>
        </w:rPr>
        <w:t>мировоззрение и продемонстрировать на вступительном экзамене знания и</w:t>
      </w:r>
      <w:r>
        <w:rPr>
          <w:rFonts w:ascii="Times New Roman" w:hAnsi="Times New Roman" w:cs="Times New Roman"/>
          <w:sz w:val="24"/>
          <w:szCs w:val="24"/>
        </w:rPr>
        <w:t xml:space="preserve"> </w:t>
      </w:r>
      <w:r w:rsidRPr="001039D9">
        <w:rPr>
          <w:rFonts w:ascii="Times New Roman" w:hAnsi="Times New Roman" w:cs="Times New Roman"/>
          <w:sz w:val="24"/>
          <w:szCs w:val="24"/>
        </w:rPr>
        <w:t>владение:</w:t>
      </w:r>
    </w:p>
    <w:p w:rsidR="00BF051F" w:rsidRPr="00850875" w:rsidRDefault="00BF051F" w:rsidP="00BF051F">
      <w:pPr>
        <w:pStyle w:val="a3"/>
        <w:tabs>
          <w:tab w:val="num" w:pos="0"/>
        </w:tabs>
        <w:spacing w:line="240" w:lineRule="auto"/>
        <w:rPr>
          <w:lang w:val="ru-RU"/>
        </w:rPr>
      </w:pPr>
      <w:r w:rsidRPr="00850875">
        <w:rPr>
          <w:lang w:val="ru-RU"/>
        </w:rPr>
        <w:t>- системой научных понятий современного русского языка на разных его уровнях - фонетическом, лексико-фразеологическом, словообразовательном, морфологическом, синтаксическом;</w:t>
      </w:r>
    </w:p>
    <w:p w:rsidR="00BF051F" w:rsidRDefault="00BF051F" w:rsidP="00BF051F">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w:t>
      </w:r>
      <w:r w:rsidRPr="00850875">
        <w:rPr>
          <w:rFonts w:ascii="Times New Roman" w:hAnsi="Times New Roman"/>
          <w:sz w:val="24"/>
          <w:szCs w:val="24"/>
        </w:rPr>
        <w:t xml:space="preserve"> </w:t>
      </w:r>
      <w:r w:rsidRPr="00324FDA">
        <w:rPr>
          <w:rFonts w:ascii="Times New Roman" w:hAnsi="Times New Roman"/>
          <w:sz w:val="24"/>
          <w:szCs w:val="24"/>
        </w:rPr>
        <w:t>теоретически</w:t>
      </w:r>
      <w:r>
        <w:rPr>
          <w:rFonts w:ascii="Times New Roman" w:hAnsi="Times New Roman"/>
          <w:sz w:val="24"/>
          <w:szCs w:val="24"/>
        </w:rPr>
        <w:t>х</w:t>
      </w:r>
      <w:r w:rsidRPr="00324FDA">
        <w:rPr>
          <w:rFonts w:ascii="Times New Roman" w:hAnsi="Times New Roman"/>
          <w:sz w:val="24"/>
          <w:szCs w:val="24"/>
        </w:rPr>
        <w:t xml:space="preserve"> основ современного русского языка: со структурой всех его уровней, основны</w:t>
      </w:r>
      <w:r>
        <w:rPr>
          <w:rFonts w:ascii="Times New Roman" w:hAnsi="Times New Roman"/>
          <w:sz w:val="24"/>
          <w:szCs w:val="24"/>
        </w:rPr>
        <w:t>х</w:t>
      </w:r>
      <w:r w:rsidRPr="00324FDA">
        <w:rPr>
          <w:rFonts w:ascii="Times New Roman" w:hAnsi="Times New Roman"/>
          <w:sz w:val="24"/>
          <w:szCs w:val="24"/>
        </w:rPr>
        <w:t xml:space="preserve"> единиц этих уровней</w:t>
      </w:r>
      <w:r w:rsidRPr="001039D9">
        <w:rPr>
          <w:rFonts w:ascii="Times New Roman" w:hAnsi="Times New Roman" w:cs="Times New Roman"/>
          <w:sz w:val="24"/>
          <w:szCs w:val="24"/>
        </w:rPr>
        <w:t xml:space="preserve"> </w:t>
      </w:r>
    </w:p>
    <w:p w:rsidR="00BF051F" w:rsidRPr="001039D9" w:rsidRDefault="00BF051F" w:rsidP="00BF051F">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 xml:space="preserve">Испытание проводится в </w:t>
      </w:r>
      <w:r>
        <w:rPr>
          <w:rFonts w:ascii="Times New Roman" w:hAnsi="Times New Roman" w:cs="Times New Roman"/>
          <w:sz w:val="24"/>
          <w:szCs w:val="24"/>
        </w:rPr>
        <w:t>устной</w:t>
      </w:r>
      <w:r w:rsidRPr="001039D9">
        <w:rPr>
          <w:rFonts w:ascii="Times New Roman" w:hAnsi="Times New Roman" w:cs="Times New Roman"/>
          <w:sz w:val="24"/>
          <w:szCs w:val="24"/>
        </w:rPr>
        <w:t xml:space="preserve"> форме и состоит из двух</w:t>
      </w:r>
      <w:r>
        <w:rPr>
          <w:rFonts w:ascii="Times New Roman" w:hAnsi="Times New Roman" w:cs="Times New Roman"/>
          <w:sz w:val="24"/>
          <w:szCs w:val="24"/>
        </w:rPr>
        <w:t xml:space="preserve"> </w:t>
      </w:r>
      <w:r w:rsidRPr="001039D9">
        <w:rPr>
          <w:rFonts w:ascii="Times New Roman" w:hAnsi="Times New Roman" w:cs="Times New Roman"/>
          <w:sz w:val="24"/>
          <w:szCs w:val="24"/>
        </w:rPr>
        <w:t>вопросов, на которые необходимо дать аргументированный и развернутый</w:t>
      </w:r>
      <w:r>
        <w:rPr>
          <w:rFonts w:ascii="Times New Roman" w:hAnsi="Times New Roman" w:cs="Times New Roman"/>
          <w:sz w:val="24"/>
          <w:szCs w:val="24"/>
        </w:rPr>
        <w:t xml:space="preserve"> </w:t>
      </w:r>
      <w:r w:rsidRPr="001039D9">
        <w:rPr>
          <w:rFonts w:ascii="Times New Roman" w:hAnsi="Times New Roman" w:cs="Times New Roman"/>
          <w:sz w:val="24"/>
          <w:szCs w:val="24"/>
        </w:rPr>
        <w:t>ответ. При ответе на вступительном испытании по билету поступающий</w:t>
      </w:r>
      <w:r>
        <w:rPr>
          <w:rFonts w:ascii="Times New Roman" w:hAnsi="Times New Roman" w:cs="Times New Roman"/>
          <w:sz w:val="24"/>
          <w:szCs w:val="24"/>
        </w:rPr>
        <w:t xml:space="preserve"> </w:t>
      </w:r>
      <w:r w:rsidRPr="001039D9">
        <w:rPr>
          <w:rFonts w:ascii="Times New Roman" w:hAnsi="Times New Roman" w:cs="Times New Roman"/>
          <w:sz w:val="24"/>
          <w:szCs w:val="24"/>
        </w:rPr>
        <w:t>должен продемонстрировать:</w:t>
      </w:r>
    </w:p>
    <w:p w:rsidR="00BF051F" w:rsidRPr="001039D9" w:rsidRDefault="00BF051F" w:rsidP="00BF051F">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 ясную логику изложения материала;</w:t>
      </w:r>
    </w:p>
    <w:p w:rsidR="00BF051F" w:rsidRPr="001039D9" w:rsidRDefault="00BF051F" w:rsidP="00BF051F">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-умение анализировать, синтезировать, систематизировать, сравнивать</w:t>
      </w:r>
      <w:r>
        <w:rPr>
          <w:rFonts w:ascii="Times New Roman" w:hAnsi="Times New Roman" w:cs="Times New Roman"/>
          <w:sz w:val="24"/>
          <w:szCs w:val="24"/>
        </w:rPr>
        <w:t xml:space="preserve"> </w:t>
      </w:r>
      <w:r w:rsidRPr="001039D9">
        <w:rPr>
          <w:rFonts w:ascii="Times New Roman" w:hAnsi="Times New Roman" w:cs="Times New Roman"/>
          <w:sz w:val="24"/>
          <w:szCs w:val="24"/>
        </w:rPr>
        <w:t>и обобщать теоретические знания, факты научной</w:t>
      </w:r>
      <w:r>
        <w:rPr>
          <w:rFonts w:ascii="Times New Roman" w:hAnsi="Times New Roman" w:cs="Times New Roman"/>
          <w:sz w:val="24"/>
          <w:szCs w:val="24"/>
        </w:rPr>
        <w:t xml:space="preserve"> </w:t>
      </w:r>
      <w:r w:rsidRPr="001039D9">
        <w:rPr>
          <w:rFonts w:ascii="Times New Roman" w:hAnsi="Times New Roman" w:cs="Times New Roman"/>
          <w:sz w:val="24"/>
          <w:szCs w:val="24"/>
        </w:rPr>
        <w:t>деятельности;</w:t>
      </w: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1039D9" w:rsidRDefault="001039D9" w:rsidP="00683D28">
      <w:pPr>
        <w:spacing w:line="240" w:lineRule="auto"/>
        <w:jc w:val="both"/>
        <w:rPr>
          <w:rFonts w:ascii="Times New Roman" w:hAnsi="Times New Roman" w:cs="Times New Roman"/>
          <w:sz w:val="24"/>
          <w:szCs w:val="24"/>
        </w:rPr>
      </w:pPr>
    </w:p>
    <w:p w:rsidR="006913E0" w:rsidRPr="00683D28" w:rsidRDefault="006913E0" w:rsidP="00683D28">
      <w:pPr>
        <w:spacing w:line="240" w:lineRule="auto"/>
        <w:jc w:val="both"/>
        <w:rPr>
          <w:rFonts w:ascii="Times New Roman" w:hAnsi="Times New Roman" w:cs="Times New Roman"/>
          <w:b/>
          <w:sz w:val="24"/>
          <w:szCs w:val="24"/>
        </w:rPr>
      </w:pPr>
      <w:r w:rsidRPr="00683D28">
        <w:rPr>
          <w:rFonts w:ascii="Times New Roman" w:hAnsi="Times New Roman" w:cs="Times New Roman"/>
          <w:b/>
          <w:sz w:val="24"/>
          <w:szCs w:val="24"/>
        </w:rPr>
        <w:t>II. Разделы дисциплин, предъявляемых к освоению</w:t>
      </w:r>
    </w:p>
    <w:p w:rsidR="006E66EE" w:rsidRDefault="006E66EE" w:rsidP="006E66EE">
      <w:pPr>
        <w:pStyle w:val="210"/>
        <w:shd w:val="clear" w:color="auto" w:fill="auto"/>
        <w:spacing w:line="240" w:lineRule="auto"/>
        <w:ind w:firstLine="0"/>
        <w:jc w:val="center"/>
        <w:rPr>
          <w:sz w:val="24"/>
          <w:szCs w:val="24"/>
        </w:rPr>
      </w:pPr>
      <w:r>
        <w:rPr>
          <w:sz w:val="24"/>
          <w:szCs w:val="24"/>
        </w:rPr>
        <w:t>Раздел 1. Введение. Современный русский язык. Общие вопросы</w:t>
      </w:r>
    </w:p>
    <w:p w:rsidR="006E66EE" w:rsidRDefault="006E66EE" w:rsidP="006E66EE">
      <w:pPr>
        <w:pStyle w:val="5"/>
        <w:shd w:val="clear" w:color="auto" w:fill="auto"/>
        <w:spacing w:after="0" w:line="240" w:lineRule="auto"/>
        <w:ind w:left="20" w:right="20" w:firstLine="280"/>
        <w:rPr>
          <w:sz w:val="24"/>
          <w:szCs w:val="24"/>
        </w:rPr>
      </w:pPr>
      <w:r>
        <w:rPr>
          <w:sz w:val="24"/>
          <w:szCs w:val="24"/>
        </w:rPr>
        <w:t>Русский национальный язык - средство письменного и устного общения русской нации. Русский национальный язык как историческая категория. Происхождение русского языка. Русский язык - язык синтетического строя, флективного типа</w:t>
      </w:r>
      <w:r>
        <w:rPr>
          <w:b/>
          <w:sz w:val="24"/>
          <w:szCs w:val="24"/>
        </w:rPr>
        <w:t>.</w:t>
      </w:r>
      <w:r>
        <w:rPr>
          <w:sz w:val="24"/>
          <w:szCs w:val="24"/>
        </w:rPr>
        <w:t xml:space="preserve"> Двоякое понимание термина современный русский язык</w:t>
      </w:r>
      <w:r>
        <w:rPr>
          <w:b/>
          <w:sz w:val="24"/>
          <w:szCs w:val="24"/>
        </w:rPr>
        <w:t>.</w:t>
      </w:r>
      <w:r>
        <w:rPr>
          <w:sz w:val="24"/>
          <w:szCs w:val="24"/>
        </w:rPr>
        <w:t xml:space="preserve"> Понятие о русском национальном языке. Литературный язык - концентрация наиболее совершенных фактов языка. Главный признак - нормированность. Свойства литературного языка. С социальной точки зрения русский язык - язык с большим количеством функций. Функции языка: 1) средство бытового общения; 2) средство создания литературных произведений; 3) выражения на</w:t>
      </w:r>
      <w:r>
        <w:rPr>
          <w:sz w:val="24"/>
          <w:szCs w:val="24"/>
        </w:rPr>
        <w:softHyphen/>
        <w:t>учных достижений; 4) обслуживания разные формы государственной жизни;</w:t>
      </w:r>
    </w:p>
    <w:p w:rsidR="006E66EE" w:rsidRDefault="006E66EE" w:rsidP="006E66EE">
      <w:pPr>
        <w:pStyle w:val="5"/>
        <w:numPr>
          <w:ilvl w:val="0"/>
          <w:numId w:val="4"/>
        </w:numPr>
        <w:shd w:val="clear" w:color="auto" w:fill="auto"/>
        <w:tabs>
          <w:tab w:val="left" w:pos="304"/>
        </w:tabs>
        <w:spacing w:after="0" w:line="240" w:lineRule="auto"/>
        <w:ind w:left="20"/>
        <w:rPr>
          <w:sz w:val="24"/>
          <w:szCs w:val="24"/>
        </w:rPr>
      </w:pPr>
      <w:r>
        <w:rPr>
          <w:sz w:val="24"/>
          <w:szCs w:val="24"/>
        </w:rPr>
        <w:t>средство межнационального общения.</w:t>
      </w:r>
    </w:p>
    <w:p w:rsidR="00BF051F" w:rsidRDefault="00BF051F" w:rsidP="00BF051F">
      <w:pPr>
        <w:pStyle w:val="5"/>
        <w:shd w:val="clear" w:color="auto" w:fill="auto"/>
        <w:tabs>
          <w:tab w:val="left" w:pos="304"/>
        </w:tabs>
        <w:spacing w:after="0" w:line="240" w:lineRule="auto"/>
        <w:ind w:left="20"/>
        <w:rPr>
          <w:sz w:val="24"/>
          <w:szCs w:val="24"/>
        </w:rPr>
      </w:pPr>
    </w:p>
    <w:p w:rsidR="006E66EE" w:rsidRDefault="006E66EE" w:rsidP="006E66EE">
      <w:pPr>
        <w:pStyle w:val="210"/>
        <w:shd w:val="clear" w:color="auto" w:fill="auto"/>
        <w:spacing w:line="240" w:lineRule="auto"/>
        <w:ind w:firstLine="0"/>
        <w:jc w:val="center"/>
        <w:rPr>
          <w:sz w:val="24"/>
          <w:szCs w:val="24"/>
        </w:rPr>
      </w:pPr>
      <w:r>
        <w:rPr>
          <w:sz w:val="24"/>
          <w:szCs w:val="24"/>
        </w:rPr>
        <w:t>Раздел 2. Лексикология как наука</w:t>
      </w:r>
    </w:p>
    <w:p w:rsidR="006E66EE" w:rsidRDefault="006E66EE" w:rsidP="006E66EE">
      <w:pPr>
        <w:pStyle w:val="5"/>
        <w:shd w:val="clear" w:color="auto" w:fill="auto"/>
        <w:spacing w:after="0" w:line="240" w:lineRule="auto"/>
        <w:ind w:left="20" w:right="20" w:firstLine="280"/>
        <w:rPr>
          <w:sz w:val="24"/>
          <w:szCs w:val="24"/>
        </w:rPr>
      </w:pPr>
      <w:r>
        <w:rPr>
          <w:sz w:val="24"/>
          <w:szCs w:val="24"/>
        </w:rPr>
        <w:t xml:space="preserve">Раздел языкознания, изучающий словарный состав языка. Лексика — это слова; лексикология — наука </w:t>
      </w:r>
      <w:r>
        <w:rPr>
          <w:rStyle w:val="8pt"/>
          <w:sz w:val="24"/>
          <w:szCs w:val="24"/>
        </w:rPr>
        <w:t xml:space="preserve">о </w:t>
      </w:r>
      <w:r>
        <w:rPr>
          <w:sz w:val="24"/>
          <w:szCs w:val="24"/>
        </w:rPr>
        <w:t>словах. Ученые, внесшие вклад в изучении лексикологии: Ломоносов, Калайдович, Срезневский, Потебня, Даль, Грот, Покровский. Становление лексикологии как науки в послеоктябрьский период в трудах Щербы, Ларина, Булаховского, Виноградова, Филина.</w:t>
      </w:r>
    </w:p>
    <w:p w:rsidR="006E66EE" w:rsidRDefault="006E66EE" w:rsidP="006E66EE">
      <w:pPr>
        <w:pStyle w:val="5"/>
        <w:shd w:val="clear" w:color="auto" w:fill="auto"/>
        <w:spacing w:after="0" w:line="240" w:lineRule="auto"/>
        <w:ind w:left="20" w:right="20" w:firstLine="280"/>
        <w:rPr>
          <w:sz w:val="24"/>
          <w:szCs w:val="24"/>
        </w:rPr>
      </w:pPr>
      <w:r>
        <w:rPr>
          <w:sz w:val="24"/>
          <w:szCs w:val="24"/>
        </w:rPr>
        <w:t>Многоаспектность лексикологии. Задачи лексикологии как пауки: 1. Определение слова как основной единицы языка; 2. Отношения между словами; 3. Происхождение слова; 4. Сфера употребления слова; 5. Экспрессивность и стилистическая окраска слова. Слово — основная лексическая единица языка, которая является звуком или комплексом звуков, обладающим значением и употребляющихся в речи как самостоятельное целое. Существенные признаки слова. Фонетическая оформленность. Слово представляет собой всегда определенное звучание, состоящее как минимум из одной фонемы. Недвуударность - позволяет четко различать смежные явления лексики и фразеологии. Семантическая валентность. Лексико-грамматическая отнесенность. Непроницаемость.</w:t>
      </w:r>
    </w:p>
    <w:p w:rsidR="006E66EE" w:rsidRDefault="006E66EE" w:rsidP="006E66EE">
      <w:pPr>
        <w:pStyle w:val="5"/>
        <w:shd w:val="clear" w:color="auto" w:fill="auto"/>
        <w:spacing w:after="0" w:line="240" w:lineRule="auto"/>
        <w:ind w:left="20" w:right="20" w:firstLine="280"/>
        <w:rPr>
          <w:sz w:val="24"/>
          <w:szCs w:val="24"/>
        </w:rPr>
      </w:pPr>
      <w:r>
        <w:rPr>
          <w:sz w:val="24"/>
          <w:szCs w:val="24"/>
        </w:rPr>
        <w:t>Лексическое и грамматическое значения слова. Единство формы и содержания, единство звуковой оболочки и смысла, единство лексического и грамматического значений. Две функции слова: 1. Номинативная, назывная; 2. Обобщающая. Дополнительная функция — оценочная (эмоционально-экспрессивная).</w:t>
      </w:r>
    </w:p>
    <w:p w:rsidR="006E66EE" w:rsidRDefault="006E66EE" w:rsidP="006E66EE">
      <w:pPr>
        <w:pStyle w:val="5"/>
        <w:shd w:val="clear" w:color="auto" w:fill="auto"/>
        <w:spacing w:after="0" w:line="240" w:lineRule="auto"/>
        <w:ind w:left="20" w:right="20" w:firstLine="280"/>
        <w:rPr>
          <w:sz w:val="24"/>
          <w:szCs w:val="24"/>
        </w:rPr>
      </w:pPr>
      <w:r>
        <w:rPr>
          <w:sz w:val="24"/>
          <w:szCs w:val="24"/>
        </w:rPr>
        <w:t>Типы лексических значений: способ номинации (прямые, переносные), степень семантической мотивированности (мотивированные, немотивированные), характер лексической сочетаемости (свободные, несвободные), характер выполняемых функций.</w:t>
      </w:r>
    </w:p>
    <w:p w:rsidR="006E66EE" w:rsidRDefault="006E66EE" w:rsidP="006E66EE">
      <w:pPr>
        <w:pStyle w:val="5"/>
        <w:shd w:val="clear" w:color="auto" w:fill="auto"/>
        <w:spacing w:after="0" w:line="240" w:lineRule="auto"/>
        <w:ind w:left="20" w:right="20" w:firstLine="280"/>
        <w:rPr>
          <w:sz w:val="24"/>
          <w:szCs w:val="24"/>
        </w:rPr>
      </w:pPr>
      <w:r>
        <w:rPr>
          <w:sz w:val="24"/>
          <w:szCs w:val="24"/>
        </w:rPr>
        <w:t>Однозначность или моносемия. Несколько типов однозначных слов: имена собственные, неологизмы, слова с узкопредметным значением, терминологические наименования. Причины возникновения многозначности. Способы переноса значений слова. Три типа полисемии: метафора, метонимия и синекдоха.</w:t>
      </w:r>
    </w:p>
    <w:p w:rsidR="006E66EE" w:rsidRDefault="006E66EE" w:rsidP="006E66EE">
      <w:pPr>
        <w:pStyle w:val="5"/>
        <w:shd w:val="clear" w:color="auto" w:fill="auto"/>
        <w:spacing w:after="0" w:line="240" w:lineRule="auto"/>
        <w:ind w:left="20" w:right="20" w:firstLine="280"/>
        <w:rPr>
          <w:sz w:val="24"/>
          <w:szCs w:val="24"/>
        </w:rPr>
      </w:pPr>
      <w:r>
        <w:rPr>
          <w:sz w:val="24"/>
          <w:szCs w:val="24"/>
        </w:rPr>
        <w:t xml:space="preserve">Синонимия, омонимия, антонимия, паронимия как языковые и стилистические явления. Омонимы - происхождение, типы омонимов. Явления сходные с омонимией. </w:t>
      </w:r>
      <w:r>
        <w:rPr>
          <w:sz w:val="24"/>
          <w:szCs w:val="24"/>
        </w:rPr>
        <w:lastRenderedPageBreak/>
        <w:t>Использование паронимии и омонимии в речи. Синонимия как разновидность парадигматических отношений. Антонимия как разновидность системных отношений в лексике.</w:t>
      </w:r>
    </w:p>
    <w:p w:rsidR="006E66EE" w:rsidRDefault="006E66EE" w:rsidP="006E66EE">
      <w:pPr>
        <w:pStyle w:val="5"/>
        <w:shd w:val="clear" w:color="auto" w:fill="auto"/>
        <w:spacing w:after="0" w:line="240" w:lineRule="auto"/>
        <w:ind w:left="20" w:right="20" w:firstLine="280"/>
        <w:rPr>
          <w:sz w:val="24"/>
          <w:szCs w:val="24"/>
        </w:rPr>
      </w:pPr>
      <w:r>
        <w:rPr>
          <w:sz w:val="24"/>
          <w:szCs w:val="24"/>
        </w:rPr>
        <w:t>Лексика с точки зрения происхождения. Исконно русская лексика. Заимствованная лексика и ее типы. Особенности освоения заимствованных слов. Кальки, интернациональная лексика. Отношение к заимствованиям. Полонизмы. Украинизмы. Белорусизмы. Латинизмы - научная и общественно-политическая терминология, а также административные названия: Грецизмы: а) бытовая лексика б) названия растений и животных в) богослужебная лексика г) имена собственные.</w:t>
      </w:r>
    </w:p>
    <w:p w:rsidR="006E66EE" w:rsidRDefault="006E66EE" w:rsidP="006E66EE">
      <w:pPr>
        <w:pStyle w:val="5"/>
        <w:shd w:val="clear" w:color="auto" w:fill="auto"/>
        <w:spacing w:after="0" w:line="240" w:lineRule="auto"/>
        <w:ind w:left="20" w:right="20" w:firstLine="280"/>
        <w:rPr>
          <w:sz w:val="24"/>
          <w:szCs w:val="24"/>
        </w:rPr>
      </w:pPr>
      <w:r>
        <w:rPr>
          <w:sz w:val="24"/>
          <w:szCs w:val="24"/>
        </w:rPr>
        <w:t xml:space="preserve">Заимствования из скандинавских языков: а) деловая и бытовая лексика б) названия рыб в) личные имена: Заимствования из тюркских языков - слова, определяющие повседневную деятельность человека. Заимствования из западноевропейских языков: а) </w:t>
      </w:r>
      <w:r>
        <w:rPr>
          <w:rStyle w:val="24"/>
          <w:sz w:val="24"/>
          <w:szCs w:val="24"/>
        </w:rPr>
        <w:t>германская</w:t>
      </w:r>
      <w:r>
        <w:rPr>
          <w:sz w:val="24"/>
          <w:szCs w:val="24"/>
        </w:rPr>
        <w:t xml:space="preserve"> группа (немецкий, английский, голландский),</w:t>
      </w:r>
    </w:p>
    <w:p w:rsidR="006E66EE" w:rsidRDefault="006E66EE" w:rsidP="006E66EE">
      <w:pPr>
        <w:pStyle w:val="5"/>
        <w:shd w:val="clear" w:color="auto" w:fill="auto"/>
        <w:tabs>
          <w:tab w:val="left" w:pos="318"/>
        </w:tabs>
        <w:spacing w:after="0" w:line="240" w:lineRule="auto"/>
        <w:ind w:left="20" w:right="20"/>
        <w:rPr>
          <w:sz w:val="24"/>
          <w:szCs w:val="24"/>
        </w:rPr>
      </w:pPr>
      <w:r>
        <w:rPr>
          <w:sz w:val="24"/>
          <w:szCs w:val="24"/>
        </w:rPr>
        <w:t>б)</w:t>
      </w:r>
      <w:r>
        <w:rPr>
          <w:sz w:val="24"/>
          <w:szCs w:val="24"/>
        </w:rPr>
        <w:tab/>
      </w:r>
      <w:r>
        <w:rPr>
          <w:rStyle w:val="24"/>
          <w:sz w:val="24"/>
          <w:szCs w:val="24"/>
        </w:rPr>
        <w:t>романская</w:t>
      </w:r>
      <w:r>
        <w:rPr>
          <w:sz w:val="24"/>
          <w:szCs w:val="24"/>
        </w:rPr>
        <w:t xml:space="preserve"> группа (французский, итальянский, испанский). Классификация в зависимости от характера заимствования: 1) Собственно заимствованные слова; 2) Интернационализмы; 3) Экзотизмы; 4) Иноязычные вкрапления. Варваризмы Калькирование. Словообразовательные кальки. Семантическое калькирование. Отношение к заимствованиям.</w:t>
      </w:r>
    </w:p>
    <w:p w:rsidR="006E66EE" w:rsidRDefault="006E66EE" w:rsidP="006E66EE">
      <w:pPr>
        <w:pStyle w:val="5"/>
        <w:shd w:val="clear" w:color="auto" w:fill="auto"/>
        <w:spacing w:after="0" w:line="240" w:lineRule="auto"/>
        <w:ind w:left="20" w:right="20" w:firstLine="280"/>
        <w:rPr>
          <w:sz w:val="24"/>
          <w:szCs w:val="24"/>
        </w:rPr>
      </w:pPr>
      <w:r>
        <w:rPr>
          <w:sz w:val="24"/>
          <w:szCs w:val="24"/>
        </w:rPr>
        <w:t>Лексика с точки зрения употребления, стилистической окраски, активного и пассивного запаса. Общеупотребительная лексика и лексика ограниченного употребления. Взаимовлияние общеупотребительной лексики и лексики огра</w:t>
      </w:r>
      <w:r>
        <w:rPr>
          <w:sz w:val="24"/>
          <w:szCs w:val="24"/>
        </w:rPr>
        <w:softHyphen/>
        <w:t>ниченного употребления. Лексика в стилистическом отношении. Архаизмы, историзмы.</w:t>
      </w:r>
    </w:p>
    <w:p w:rsidR="00BF051F" w:rsidRDefault="00BF051F" w:rsidP="006E66EE">
      <w:pPr>
        <w:pStyle w:val="23"/>
        <w:keepNext/>
        <w:keepLines/>
        <w:shd w:val="clear" w:color="auto" w:fill="auto"/>
        <w:spacing w:before="0" w:after="0" w:line="240" w:lineRule="auto"/>
        <w:rPr>
          <w:sz w:val="24"/>
          <w:szCs w:val="24"/>
        </w:rPr>
      </w:pPr>
      <w:bookmarkStart w:id="2" w:name="bookmark6"/>
    </w:p>
    <w:p w:rsidR="006E66EE" w:rsidRDefault="006E66EE" w:rsidP="006E66EE">
      <w:pPr>
        <w:pStyle w:val="23"/>
        <w:keepNext/>
        <w:keepLines/>
        <w:shd w:val="clear" w:color="auto" w:fill="auto"/>
        <w:spacing w:before="0" w:after="0" w:line="240" w:lineRule="auto"/>
        <w:rPr>
          <w:sz w:val="24"/>
          <w:szCs w:val="24"/>
        </w:rPr>
      </w:pPr>
      <w:r>
        <w:rPr>
          <w:sz w:val="24"/>
          <w:szCs w:val="24"/>
        </w:rPr>
        <w:t>Раздел 3. Фразеология. Лексикография</w:t>
      </w:r>
      <w:bookmarkEnd w:id="2"/>
    </w:p>
    <w:p w:rsidR="006E66EE" w:rsidRDefault="006E66EE" w:rsidP="006E66EE">
      <w:pPr>
        <w:pStyle w:val="5"/>
        <w:shd w:val="clear" w:color="auto" w:fill="auto"/>
        <w:spacing w:after="0" w:line="240" w:lineRule="auto"/>
        <w:ind w:left="20" w:right="20" w:firstLine="280"/>
        <w:rPr>
          <w:sz w:val="24"/>
          <w:szCs w:val="24"/>
        </w:rPr>
      </w:pPr>
      <w:r>
        <w:rPr>
          <w:sz w:val="24"/>
          <w:szCs w:val="24"/>
        </w:rPr>
        <w:t>Становление фразеологии как науки. Объект изучения фразеологии. Характерные особенности фразеологизмов. Устойчивость состава, воспроизводимость, целостность значения, идиоматичность, непроницаемость структуры, постоянство состава, устойчивость грамматической формы.</w:t>
      </w:r>
    </w:p>
    <w:p w:rsidR="006E66EE" w:rsidRDefault="006E66EE" w:rsidP="006E66EE">
      <w:pPr>
        <w:pStyle w:val="5"/>
        <w:shd w:val="clear" w:color="auto" w:fill="auto"/>
        <w:spacing w:after="0" w:line="240" w:lineRule="auto"/>
        <w:ind w:left="20" w:right="20" w:firstLine="280"/>
        <w:rPr>
          <w:sz w:val="24"/>
          <w:szCs w:val="24"/>
        </w:rPr>
      </w:pPr>
      <w:r>
        <w:rPr>
          <w:sz w:val="24"/>
          <w:szCs w:val="24"/>
        </w:rPr>
        <w:t>Основные типы фразеологических единиц русского языка. Классификация акад. В.В. Виноградова. Общеграмматическая основа классификации фразеологизмов. Типология, основанная на соответствии синтаксических функций фразеологизмов и частей речи, которыми они могут быть замещены: именные фразеологизмы, глагольные фразеологизмы, адъективные фразеологизмы, наречные, или адвербиальные, междометные фразеологизмы. Классификация фразеологизмов по их происхождению. Понятие о фразеологической системе: системные связи фразеологии на фонематическим уровнем языка, на морфологическом уровне, на синтаксическом уровне. Парадигмы (группы) фразеологизмов: фразеологизмы однозначные и многозначные, омонимичные, синонимичные, антонимичные.</w:t>
      </w:r>
    </w:p>
    <w:p w:rsidR="006E66EE" w:rsidRDefault="006E66EE" w:rsidP="006E66EE">
      <w:pPr>
        <w:pStyle w:val="5"/>
        <w:shd w:val="clear" w:color="auto" w:fill="auto"/>
        <w:spacing w:after="0" w:line="240" w:lineRule="auto"/>
        <w:ind w:left="20" w:right="20" w:firstLine="280"/>
        <w:rPr>
          <w:sz w:val="24"/>
          <w:szCs w:val="24"/>
        </w:rPr>
      </w:pPr>
      <w:r>
        <w:rPr>
          <w:sz w:val="24"/>
          <w:szCs w:val="24"/>
        </w:rPr>
        <w:t>Синонимия фразеологизмов. Антонимия фразеологизмов. Многозначность фразеологизмов. Омонимия фразеологизмов. Стилистическое расслоение русской фразеологии: 1) общеупотребительные, 2) функционально закрепленные фразеологические единицы. Разговорная фразеология. Просторечная фразеология. Книжная фразеология. Использование фразеологизмов в речи. Фразеологизмы - цитаты, крылатые выражения, поговорки. Окказиональные фразеологические неологизмы. Функции фразеологизмов в речи.</w:t>
      </w:r>
    </w:p>
    <w:p w:rsidR="006E66EE" w:rsidRDefault="006E66EE" w:rsidP="006E66EE">
      <w:pPr>
        <w:pStyle w:val="5"/>
        <w:shd w:val="clear" w:color="auto" w:fill="auto"/>
        <w:spacing w:after="0" w:line="240" w:lineRule="auto"/>
        <w:ind w:left="20" w:firstLine="280"/>
        <w:rPr>
          <w:sz w:val="24"/>
          <w:szCs w:val="24"/>
        </w:rPr>
      </w:pPr>
      <w:r>
        <w:rPr>
          <w:sz w:val="24"/>
          <w:szCs w:val="24"/>
        </w:rPr>
        <w:t>Основные типы словарей. Становление лексикографии.</w:t>
      </w:r>
    </w:p>
    <w:p w:rsidR="00BF051F" w:rsidRDefault="00BF051F" w:rsidP="006E66EE">
      <w:pPr>
        <w:pStyle w:val="23"/>
        <w:keepNext/>
        <w:keepLines/>
        <w:shd w:val="clear" w:color="auto" w:fill="auto"/>
        <w:spacing w:before="0" w:after="0" w:line="240" w:lineRule="auto"/>
        <w:rPr>
          <w:sz w:val="24"/>
          <w:szCs w:val="24"/>
        </w:rPr>
      </w:pPr>
      <w:bookmarkStart w:id="3" w:name="bookmark7"/>
    </w:p>
    <w:p w:rsidR="006E66EE" w:rsidRDefault="006E66EE" w:rsidP="006E66EE">
      <w:pPr>
        <w:pStyle w:val="23"/>
        <w:keepNext/>
        <w:keepLines/>
        <w:shd w:val="clear" w:color="auto" w:fill="auto"/>
        <w:spacing w:before="0" w:after="0" w:line="240" w:lineRule="auto"/>
        <w:rPr>
          <w:sz w:val="24"/>
          <w:szCs w:val="24"/>
        </w:rPr>
      </w:pPr>
      <w:r>
        <w:rPr>
          <w:sz w:val="24"/>
          <w:szCs w:val="24"/>
        </w:rPr>
        <w:t>Раздел 4. Фонетика, орфоэпия, графика, орфография</w:t>
      </w:r>
      <w:bookmarkEnd w:id="3"/>
    </w:p>
    <w:p w:rsidR="006E66EE" w:rsidRDefault="006E66EE" w:rsidP="006E66EE">
      <w:pPr>
        <w:pStyle w:val="5"/>
        <w:shd w:val="clear" w:color="auto" w:fill="auto"/>
        <w:spacing w:after="0" w:line="240" w:lineRule="auto"/>
        <w:ind w:left="20" w:right="20" w:firstLine="280"/>
        <w:rPr>
          <w:sz w:val="24"/>
          <w:szCs w:val="24"/>
        </w:rPr>
      </w:pPr>
      <w:r>
        <w:rPr>
          <w:sz w:val="24"/>
          <w:szCs w:val="24"/>
        </w:rPr>
        <w:t xml:space="preserve">История изучения фонетики: Ломоносов, Востоков, Потебня, Аксаков, Шахматов, Ушаков, Реформатский, Аванесов, Сидоров, Сухотин, Панов, Зиндер, Матусевич. Общая и частная фонетика, описательная, историческая, сопоставительная, экспериментальная фонетика. Устройство речевого аппарата. Звуковое членение речи. Фонетический и </w:t>
      </w:r>
      <w:r>
        <w:rPr>
          <w:sz w:val="24"/>
          <w:szCs w:val="24"/>
        </w:rPr>
        <w:lastRenderedPageBreak/>
        <w:t>фонологический аспекты звуков речи. Общая характеристика звуков. Акустическая характеристика звука. Артикуляционная характеристика звуков русского языка. Речевой аппарат. Активные органы. Пассивные органы. Классификация гласных звуков: по ряду, по подъему, наличию - отсутствию лабиализации. Классификация согласных звуков: участие шума-голоса, место образования, способ образования, отношение к палатализации.</w:t>
      </w:r>
    </w:p>
    <w:p w:rsidR="006E66EE" w:rsidRDefault="006E66EE" w:rsidP="006E66EE">
      <w:pPr>
        <w:pStyle w:val="5"/>
        <w:shd w:val="clear" w:color="auto" w:fill="auto"/>
        <w:spacing w:after="0" w:line="240" w:lineRule="auto"/>
        <w:ind w:left="20" w:right="20" w:firstLine="280"/>
        <w:rPr>
          <w:sz w:val="24"/>
          <w:szCs w:val="24"/>
        </w:rPr>
      </w:pPr>
      <w:r>
        <w:rPr>
          <w:sz w:val="24"/>
          <w:szCs w:val="24"/>
        </w:rPr>
        <w:t>Объект изучения фонетики. Фонетическое слово. Звуки речи и фонемы. Основные правила фонетической транскрипции. Требования, предъявляемые к фонетической транскрипции. Передача гласные звуков в зависимости от типа фонетической транскрипции.</w:t>
      </w:r>
    </w:p>
    <w:p w:rsidR="006E66EE" w:rsidRDefault="006E66EE" w:rsidP="006E66EE">
      <w:pPr>
        <w:pStyle w:val="5"/>
        <w:shd w:val="clear" w:color="auto" w:fill="auto"/>
        <w:spacing w:after="0" w:line="240" w:lineRule="auto"/>
        <w:ind w:left="20" w:right="20" w:firstLine="280"/>
        <w:rPr>
          <w:sz w:val="24"/>
          <w:szCs w:val="24"/>
        </w:rPr>
      </w:pPr>
      <w:r>
        <w:rPr>
          <w:sz w:val="24"/>
          <w:szCs w:val="24"/>
        </w:rPr>
        <w:t>Понятие сегментных и суперсегментных единиц. Суперсегментные едини</w:t>
      </w:r>
      <w:r>
        <w:rPr>
          <w:sz w:val="24"/>
          <w:szCs w:val="24"/>
        </w:rPr>
        <w:softHyphen/>
        <w:t>цы: ударение, Интонация. Тональные средства интонации. Тембровые средства</w:t>
      </w:r>
    </w:p>
    <w:p w:rsidR="006E66EE" w:rsidRDefault="006E66EE" w:rsidP="006E66EE">
      <w:pPr>
        <w:pStyle w:val="5"/>
        <w:shd w:val="clear" w:color="auto" w:fill="auto"/>
        <w:spacing w:after="0" w:line="240" w:lineRule="auto"/>
        <w:ind w:left="20" w:right="20"/>
        <w:rPr>
          <w:sz w:val="24"/>
          <w:szCs w:val="24"/>
        </w:rPr>
      </w:pPr>
      <w:r>
        <w:rPr>
          <w:sz w:val="24"/>
          <w:szCs w:val="24"/>
        </w:rPr>
        <w:t>интонации. Количественно-динамические средства интонации. Функции интонации. Понятие об ударении. Особенности русского ударения: подвижность, разноместность, динамика. Слабое и сильное ударение, основное и побочное. Функции ударения. Акцентологические варианты. Сегментные единицы: фраза, речевой такт, фонетическое слово, слог, звук.</w:t>
      </w:r>
    </w:p>
    <w:p w:rsidR="006E66EE" w:rsidRDefault="006E66EE" w:rsidP="006E66EE">
      <w:pPr>
        <w:pStyle w:val="5"/>
        <w:shd w:val="clear" w:color="auto" w:fill="auto"/>
        <w:spacing w:after="0" w:line="240" w:lineRule="auto"/>
        <w:ind w:left="20" w:right="20" w:firstLine="280"/>
        <w:rPr>
          <w:sz w:val="24"/>
          <w:szCs w:val="24"/>
        </w:rPr>
      </w:pPr>
      <w:r>
        <w:rPr>
          <w:sz w:val="24"/>
          <w:szCs w:val="24"/>
        </w:rPr>
        <w:t>Точки зрения на теории слога. Экспираторная теория, акустическая теория (сонорности) Аванесова, Гвоздева, теория различного мускульного напряжения, экспериментальная теория Буланина, Бондарко. Шкала звучности. Понятие слога. Фонетическая природа слога. Принципы слогоделения. Слогораздел. Критерии выделения места слоговой границы. Типы слогов: по месту в слове, по структуре, по степени звучности, по составу и длине, по количеству и расположению согласных. Структура слога: прикрытый, неприкрытый, закрытый, открытый. Соотношение слога и звука (фонемы) с морфемой.</w:t>
      </w:r>
    </w:p>
    <w:p w:rsidR="006E66EE" w:rsidRDefault="006E66EE" w:rsidP="006E66EE">
      <w:pPr>
        <w:pStyle w:val="5"/>
        <w:shd w:val="clear" w:color="auto" w:fill="auto"/>
        <w:spacing w:after="0" w:line="240" w:lineRule="auto"/>
        <w:ind w:left="20" w:right="20" w:firstLine="280"/>
        <w:rPr>
          <w:sz w:val="24"/>
          <w:szCs w:val="24"/>
        </w:rPr>
      </w:pPr>
      <w:r>
        <w:rPr>
          <w:sz w:val="24"/>
          <w:szCs w:val="24"/>
        </w:rPr>
        <w:t>Сочетаемость звуков русского языка. Комбинаторные процессы. Ассими</w:t>
      </w:r>
      <w:r>
        <w:rPr>
          <w:sz w:val="24"/>
          <w:szCs w:val="24"/>
        </w:rPr>
        <w:softHyphen/>
        <w:t>ляция. Типы ассимиляции: - по месту в слове, по направлению, по полноте охвата. Ассимиляция по признаку звонкости - глухости, по мягкости, по месту образования, по способу образования. Аккомодация - регрессивная, прогрес</w:t>
      </w:r>
      <w:r>
        <w:rPr>
          <w:sz w:val="24"/>
          <w:szCs w:val="24"/>
        </w:rPr>
        <w:softHyphen/>
        <w:t>сивная, прогрессивно-регрессивная. Диереза, Диссимиляция. Позиционные изменения. Редукция (сильная, слабая, качественная, количественная). Пози</w:t>
      </w:r>
      <w:r>
        <w:rPr>
          <w:sz w:val="24"/>
          <w:szCs w:val="24"/>
        </w:rPr>
        <w:softHyphen/>
        <w:t>ционный процесс в области согласных - закон конца слова. Позиционная мена и позиционные изменения звуков в русском языке. Понятие фонетической по</w:t>
      </w:r>
      <w:r>
        <w:rPr>
          <w:sz w:val="24"/>
          <w:szCs w:val="24"/>
        </w:rPr>
        <w:softHyphen/>
        <w:t>зиции. Фонетические позиции для гласных фонем, фонетические позиции для согласных фонем. Фонетические чередования.</w:t>
      </w:r>
    </w:p>
    <w:p w:rsidR="006E66EE" w:rsidRDefault="006E66EE" w:rsidP="006E66EE">
      <w:pPr>
        <w:pStyle w:val="5"/>
        <w:shd w:val="clear" w:color="auto" w:fill="auto"/>
        <w:spacing w:after="0" w:line="240" w:lineRule="auto"/>
        <w:ind w:left="20" w:right="20" w:firstLine="280"/>
        <w:rPr>
          <w:sz w:val="24"/>
          <w:szCs w:val="24"/>
        </w:rPr>
      </w:pPr>
      <w:r>
        <w:rPr>
          <w:sz w:val="24"/>
          <w:szCs w:val="24"/>
        </w:rPr>
        <w:t>Позиционные чередования: а) позиционная мена, б) позиционные изменения гласных и согласных звуков. Два типа позиционных чередований, выявленных проф. Аванесовым. Параллельные и пересекающиеся ряды чередований. Классификация проф. Панова: фонетические позиционные чередования, фонетические непозиционные чередования. РГ - 80 - термин «позиционные изменения». Рабочая классификация проф. Иванова: чередования фонетические (позиционная мена и позиционные изменения) и грамматические. Позиционная мена в области гласных. Позиционная мена в области согласных. Исторические (грамматические) чередования, их роль в современном русском языке. Алгоритм по определению наличия позиционной мены и позиционных изменений.</w:t>
      </w:r>
    </w:p>
    <w:p w:rsidR="006E66EE" w:rsidRDefault="006E66EE" w:rsidP="006E66EE">
      <w:pPr>
        <w:pStyle w:val="5"/>
        <w:shd w:val="clear" w:color="auto" w:fill="auto"/>
        <w:spacing w:after="0" w:line="240" w:lineRule="auto"/>
        <w:ind w:left="20" w:right="20" w:firstLine="280"/>
        <w:rPr>
          <w:sz w:val="24"/>
          <w:szCs w:val="24"/>
        </w:rPr>
      </w:pPr>
      <w:r>
        <w:rPr>
          <w:sz w:val="24"/>
          <w:szCs w:val="24"/>
        </w:rPr>
        <w:t>Фонология. Понятие фонемы. Звуки речи и звуки языка. Сигнификатив</w:t>
      </w:r>
      <w:r>
        <w:rPr>
          <w:sz w:val="24"/>
          <w:szCs w:val="24"/>
        </w:rPr>
        <w:softHyphen/>
        <w:t>ная (смыслоразличительная), перцептивная (идентифицирующая), конституи</w:t>
      </w:r>
      <w:r>
        <w:rPr>
          <w:sz w:val="24"/>
          <w:szCs w:val="24"/>
        </w:rPr>
        <w:softHyphen/>
        <w:t>рующая функции фонемы. Фонологическая позиция. Московская фонологи</w:t>
      </w:r>
      <w:r>
        <w:rPr>
          <w:sz w:val="24"/>
          <w:szCs w:val="24"/>
        </w:rPr>
        <w:softHyphen/>
        <w:t>ческая школа: Реформатский, Аванесов, Кузнецов, Сидоров, Сухотин, Панов.</w:t>
      </w:r>
    </w:p>
    <w:p w:rsidR="006E66EE" w:rsidRDefault="006E66EE" w:rsidP="006E66EE">
      <w:pPr>
        <w:pStyle w:val="5"/>
        <w:shd w:val="clear" w:color="auto" w:fill="auto"/>
        <w:spacing w:after="0" w:line="240" w:lineRule="auto"/>
        <w:ind w:left="20" w:right="20" w:firstLine="280"/>
        <w:rPr>
          <w:sz w:val="24"/>
          <w:szCs w:val="24"/>
        </w:rPr>
      </w:pPr>
      <w:r>
        <w:rPr>
          <w:sz w:val="24"/>
          <w:szCs w:val="24"/>
        </w:rPr>
        <w:t xml:space="preserve"> Ленинградская фонологическая школа: Щерба, Зиндер, Матусевич, Гвоздев, Буланин, Бондарко. Общие позиции: 10 фонема рассматривается в функциональном аспекте, 2) фонема вычленяется благодаря смысловым факторам. Различия: интерпретация понятия фонемы, исходная база вычленения фонемы, реализация фонем в речи, определение количественного состава фонем. Рабочее определение фонемы проф. М.В. Панова. </w:t>
      </w:r>
      <w:r>
        <w:rPr>
          <w:sz w:val="24"/>
          <w:szCs w:val="24"/>
        </w:rPr>
        <w:lastRenderedPageBreak/>
        <w:t>Конститутивные признаки фонемы: общие, дифференциальные, избыточные. Позиции фонем: слабые, сильные. Состав и система фонем современного русского языка. Синтагматика и парадигматика фонем.</w:t>
      </w:r>
    </w:p>
    <w:p w:rsidR="006E66EE" w:rsidRDefault="006E66EE" w:rsidP="006E66EE">
      <w:pPr>
        <w:pStyle w:val="5"/>
        <w:shd w:val="clear" w:color="auto" w:fill="auto"/>
        <w:spacing w:after="0" w:line="240" w:lineRule="auto"/>
        <w:ind w:left="20" w:right="20" w:firstLine="280"/>
        <w:rPr>
          <w:sz w:val="24"/>
          <w:szCs w:val="24"/>
        </w:rPr>
      </w:pPr>
      <w:r>
        <w:rPr>
          <w:sz w:val="24"/>
          <w:szCs w:val="24"/>
        </w:rPr>
        <w:t>Орфоэпия. Вариантность гласных. Вариантность согласных. Произноше</w:t>
      </w:r>
      <w:r>
        <w:rPr>
          <w:sz w:val="24"/>
          <w:szCs w:val="24"/>
        </w:rPr>
        <w:softHyphen/>
        <w:t>ние отдельных грамматических форм. Произношение заимствованных слов. Диалектные особенности южного произношения: отсутствие побочного ударения в сложных словах, нарушения в произношении редуцированных гласных в 1-ой и 2-ой слабой позиции. Графика и орфография. Теория письма. Стадии развития письма. Современная графика как буквенно-звуковое письмо. Графические средства. Значения букв. Соотношение между буквами и звуками Основные принципы русской графики: фонематический, слоговой. Обозначение па письме твердости-мягкости согласных. Гласные после шипящих и Ц. Обозначение на письме фонемы &lt;</w:t>
      </w:r>
      <w:r>
        <w:rPr>
          <w:sz w:val="24"/>
          <w:szCs w:val="24"/>
          <w:lang w:val="en-US"/>
        </w:rPr>
        <w:t>j</w:t>
      </w:r>
      <w:r>
        <w:rPr>
          <w:sz w:val="24"/>
          <w:szCs w:val="24"/>
        </w:rPr>
        <w:t>&gt;. Понятие об орфографии. Разделы орфографии. Основные принципы русской орфографии: фонематический, морфологический (морфематический), традиционный, дифференцированный, фонетический. Отступления от фонетического принципа.</w:t>
      </w:r>
    </w:p>
    <w:p w:rsidR="00BF051F" w:rsidRDefault="00BF051F" w:rsidP="006E66EE">
      <w:pPr>
        <w:pStyle w:val="210"/>
        <w:shd w:val="clear" w:color="auto" w:fill="auto"/>
        <w:spacing w:line="240" w:lineRule="auto"/>
        <w:ind w:firstLine="0"/>
        <w:jc w:val="center"/>
        <w:rPr>
          <w:sz w:val="24"/>
          <w:szCs w:val="24"/>
        </w:rPr>
      </w:pPr>
    </w:p>
    <w:p w:rsidR="006E66EE" w:rsidRDefault="006E66EE" w:rsidP="006E66EE">
      <w:pPr>
        <w:pStyle w:val="210"/>
        <w:shd w:val="clear" w:color="auto" w:fill="auto"/>
        <w:spacing w:line="240" w:lineRule="auto"/>
        <w:ind w:firstLine="0"/>
        <w:jc w:val="center"/>
        <w:rPr>
          <w:sz w:val="24"/>
          <w:szCs w:val="24"/>
        </w:rPr>
      </w:pPr>
      <w:r>
        <w:rPr>
          <w:sz w:val="24"/>
          <w:szCs w:val="24"/>
        </w:rPr>
        <w:t>Раздел 5. Морфемика</w:t>
      </w:r>
      <w:r w:rsidR="006C7188">
        <w:rPr>
          <w:sz w:val="24"/>
          <w:szCs w:val="24"/>
        </w:rPr>
        <w:t xml:space="preserve"> </w:t>
      </w:r>
      <w:r>
        <w:rPr>
          <w:rStyle w:val="25"/>
          <w:sz w:val="24"/>
          <w:szCs w:val="24"/>
        </w:rPr>
        <w:t>и</w:t>
      </w:r>
      <w:r w:rsidR="006C7188">
        <w:rPr>
          <w:rStyle w:val="25"/>
          <w:sz w:val="24"/>
          <w:szCs w:val="24"/>
        </w:rPr>
        <w:t xml:space="preserve"> </w:t>
      </w:r>
      <w:r>
        <w:rPr>
          <w:sz w:val="24"/>
          <w:szCs w:val="24"/>
        </w:rPr>
        <w:t>словообразование</w:t>
      </w:r>
    </w:p>
    <w:p w:rsidR="006E66EE" w:rsidRDefault="006E66EE" w:rsidP="006E66EE">
      <w:pPr>
        <w:pStyle w:val="5"/>
        <w:shd w:val="clear" w:color="auto" w:fill="auto"/>
        <w:spacing w:after="0" w:line="240" w:lineRule="auto"/>
        <w:ind w:left="20" w:right="20" w:firstLine="280"/>
        <w:rPr>
          <w:sz w:val="24"/>
          <w:szCs w:val="24"/>
        </w:rPr>
      </w:pPr>
      <w:r>
        <w:rPr>
          <w:sz w:val="24"/>
          <w:szCs w:val="24"/>
        </w:rPr>
        <w:t>Словообразование как раздел языкознания. Общие понятия. Проблемы в области морфемики и деривации. Морфемика как самостоятельный раздел языкознания. Дериватология. Понятие морфемы и морфа. Типы морфем. Алломорфы и варианты морфем. Морфемная структура слова. Корень. Связанные и свободные корни. Аффиксы. Функции суффиксов. Суффиксы словоизменительные и формообразующие. Префикс. Унификс. Интерфикс. Постфикс. Конфикс. Флексия. Понятие основы слова и основы словоформы. Типы основ: членимые - нечленимые, производные - непроизводные, прерывистые - компактные.</w:t>
      </w:r>
    </w:p>
    <w:p w:rsidR="006E66EE" w:rsidRDefault="006E66EE" w:rsidP="006E66EE">
      <w:pPr>
        <w:pStyle w:val="5"/>
        <w:shd w:val="clear" w:color="auto" w:fill="auto"/>
        <w:spacing w:after="0" w:line="240" w:lineRule="auto"/>
        <w:ind w:left="20" w:right="20" w:firstLine="280"/>
        <w:rPr>
          <w:sz w:val="24"/>
          <w:szCs w:val="24"/>
        </w:rPr>
      </w:pPr>
      <w:r>
        <w:rPr>
          <w:sz w:val="24"/>
          <w:szCs w:val="24"/>
        </w:rPr>
        <w:t>Деривация. Мотивируюшая (производящая) основа. Формант. Словообразовательное значение. Словообразовательное гнездо. Исторические изменения в морфемной структуре слова: опрощение, переразложение и усложнение основы слова. Морфологические и неморфологические способы словообразования. Морфонологические явления. Морфологические особенности словообразования: 1) чередование фонем; 2) интерфиксация; 3) наложение; 4) усечение производящей основы. Неморфологические способы: лексико-семантический, морфолого-синтаксический, лексико-синтаксический. Трудные случаи в процессе словообразования. Разбор слова по составу. Морфемный анализ.</w:t>
      </w:r>
    </w:p>
    <w:p w:rsidR="006E66EE" w:rsidRDefault="006E66EE" w:rsidP="006E66EE">
      <w:pPr>
        <w:pStyle w:val="23"/>
        <w:keepNext/>
        <w:keepLines/>
        <w:shd w:val="clear" w:color="auto" w:fill="auto"/>
        <w:spacing w:before="0" w:after="0" w:line="240" w:lineRule="auto"/>
        <w:ind w:left="20"/>
        <w:rPr>
          <w:sz w:val="24"/>
          <w:szCs w:val="24"/>
        </w:rPr>
      </w:pPr>
      <w:bookmarkStart w:id="4" w:name="bookmark8"/>
      <w:r>
        <w:rPr>
          <w:sz w:val="24"/>
          <w:szCs w:val="24"/>
        </w:rPr>
        <w:t>Раздел 6. Морфология как раздел грамматики</w:t>
      </w:r>
      <w:bookmarkEnd w:id="4"/>
    </w:p>
    <w:p w:rsidR="006E66EE" w:rsidRDefault="006E66EE" w:rsidP="006E66EE">
      <w:pPr>
        <w:pStyle w:val="5"/>
        <w:shd w:val="clear" w:color="auto" w:fill="auto"/>
        <w:spacing w:after="0" w:line="240" w:lineRule="auto"/>
        <w:ind w:left="20" w:right="20" w:firstLine="280"/>
        <w:rPr>
          <w:sz w:val="24"/>
          <w:szCs w:val="24"/>
        </w:rPr>
      </w:pPr>
      <w:r>
        <w:rPr>
          <w:sz w:val="24"/>
          <w:szCs w:val="24"/>
        </w:rPr>
        <w:t>Грамматическая категория. Грамматическое значение. Словоформа и форма слова. Морфологическая парадигма. Часть речи как основная классификационная грамматическая категория морфологии. Принципы выделения частей речи. Именные части речи. Неименные части речи. Служебные части речи. Переходность в системе частей речи и явление синкретизма. Основы морфо</w:t>
      </w:r>
      <w:r>
        <w:rPr>
          <w:sz w:val="24"/>
          <w:szCs w:val="24"/>
        </w:rPr>
        <w:softHyphen/>
        <w:t>логического анализа. Многоступенчатость - основное свойство морфологиче</w:t>
      </w:r>
      <w:r>
        <w:rPr>
          <w:sz w:val="24"/>
          <w:szCs w:val="24"/>
        </w:rPr>
        <w:softHyphen/>
        <w:t>ского анализа.</w:t>
      </w:r>
    </w:p>
    <w:p w:rsidR="006E66EE" w:rsidRDefault="006E66EE" w:rsidP="006E66EE">
      <w:pPr>
        <w:pStyle w:val="5"/>
        <w:shd w:val="clear" w:color="auto" w:fill="auto"/>
        <w:spacing w:after="0" w:line="240" w:lineRule="auto"/>
        <w:ind w:left="20" w:right="20" w:firstLine="280"/>
        <w:rPr>
          <w:sz w:val="24"/>
          <w:szCs w:val="24"/>
        </w:rPr>
      </w:pPr>
      <w:r>
        <w:rPr>
          <w:sz w:val="24"/>
          <w:szCs w:val="24"/>
        </w:rPr>
        <w:t>Знаменательные части речи. Имя существительное. Вопрос о категории одушевленности-неодушевленности. Вещественные существительные. Отвлеченные существительные. Собирательные существительные. Род нескло</w:t>
      </w:r>
      <w:r>
        <w:rPr>
          <w:sz w:val="24"/>
          <w:szCs w:val="24"/>
        </w:rPr>
        <w:softHyphen/>
        <w:t>няемых имен существительных. Показатель категории рода у неизменяемых существительных. Анализ имени существительного.</w:t>
      </w:r>
    </w:p>
    <w:p w:rsidR="006E66EE" w:rsidRDefault="006E66EE" w:rsidP="006E66EE">
      <w:pPr>
        <w:pStyle w:val="5"/>
        <w:shd w:val="clear" w:color="auto" w:fill="auto"/>
        <w:spacing w:after="0" w:line="240" w:lineRule="auto"/>
        <w:ind w:left="20" w:right="20" w:firstLine="280"/>
        <w:rPr>
          <w:sz w:val="24"/>
          <w:szCs w:val="24"/>
        </w:rPr>
      </w:pPr>
      <w:r>
        <w:rPr>
          <w:sz w:val="24"/>
          <w:szCs w:val="24"/>
        </w:rPr>
        <w:t>Имя прилагательное. Лексико-грамматические разряды имен прилагатель</w:t>
      </w:r>
      <w:r>
        <w:rPr>
          <w:sz w:val="24"/>
          <w:szCs w:val="24"/>
        </w:rPr>
        <w:softHyphen/>
        <w:t>ных. Качественные, относительные, притяжательные прилагательные. Образование краткой формы. Образование степеней сравнения. Анализ имени прилагательного.</w:t>
      </w:r>
    </w:p>
    <w:p w:rsidR="006E66EE" w:rsidRDefault="006E66EE" w:rsidP="006E66EE">
      <w:pPr>
        <w:pStyle w:val="5"/>
        <w:shd w:val="clear" w:color="auto" w:fill="auto"/>
        <w:spacing w:after="0" w:line="240" w:lineRule="auto"/>
        <w:ind w:left="20" w:right="20" w:firstLine="280"/>
        <w:rPr>
          <w:sz w:val="24"/>
          <w:szCs w:val="24"/>
        </w:rPr>
      </w:pPr>
      <w:r>
        <w:rPr>
          <w:sz w:val="24"/>
          <w:szCs w:val="24"/>
        </w:rPr>
        <w:t>Числительное. Разряды числительных. Особенности склонения имен чис</w:t>
      </w:r>
      <w:r>
        <w:rPr>
          <w:sz w:val="24"/>
          <w:szCs w:val="24"/>
        </w:rPr>
        <w:softHyphen/>
        <w:t>лительных. Местоимение как часть речи. Разряды местоимений. Склонение местоименных слов.</w:t>
      </w:r>
    </w:p>
    <w:p w:rsidR="006E66EE" w:rsidRDefault="006E66EE" w:rsidP="006E66EE">
      <w:pPr>
        <w:pStyle w:val="5"/>
        <w:shd w:val="clear" w:color="auto" w:fill="auto"/>
        <w:spacing w:after="0" w:line="240" w:lineRule="auto"/>
        <w:ind w:left="20" w:right="20" w:firstLine="280"/>
        <w:rPr>
          <w:sz w:val="24"/>
          <w:szCs w:val="24"/>
        </w:rPr>
      </w:pPr>
      <w:r>
        <w:rPr>
          <w:sz w:val="24"/>
          <w:szCs w:val="24"/>
        </w:rPr>
        <w:t xml:space="preserve">Глагол как часть речи. Противопоставление именным частям речи. Основы и классы </w:t>
      </w:r>
      <w:r>
        <w:rPr>
          <w:sz w:val="24"/>
          <w:szCs w:val="24"/>
        </w:rPr>
        <w:lastRenderedPageBreak/>
        <w:t>глаголов. Спряжения глаголов. Категория вида. Категория наклоне</w:t>
      </w:r>
      <w:r>
        <w:rPr>
          <w:sz w:val="24"/>
          <w:szCs w:val="24"/>
        </w:rPr>
        <w:softHyphen/>
        <w:t>ния. Категория времени. Категория залога. Причастие как изменяемая форма глагола. Образование действительных и страдательных причастий настоящего и прошедшего времени. Деепричастие как неизменяемая форма глагола. Об</w:t>
      </w:r>
      <w:r>
        <w:rPr>
          <w:sz w:val="24"/>
          <w:szCs w:val="24"/>
        </w:rPr>
        <w:softHyphen/>
        <w:t>разование деепричастий.</w:t>
      </w:r>
    </w:p>
    <w:p w:rsidR="006E66EE" w:rsidRDefault="006E66EE" w:rsidP="006E66EE">
      <w:pPr>
        <w:pStyle w:val="5"/>
        <w:shd w:val="clear" w:color="auto" w:fill="auto"/>
        <w:spacing w:after="0" w:line="240" w:lineRule="auto"/>
        <w:ind w:left="20" w:right="20" w:firstLine="280"/>
        <w:rPr>
          <w:sz w:val="24"/>
          <w:szCs w:val="24"/>
        </w:rPr>
      </w:pPr>
      <w:r>
        <w:rPr>
          <w:sz w:val="24"/>
          <w:szCs w:val="24"/>
        </w:rPr>
        <w:t>Наречие как часть речи. Семантические разряды наречий. Степени сравнения наречий.</w:t>
      </w:r>
    </w:p>
    <w:p w:rsidR="006E66EE" w:rsidRDefault="006E66EE" w:rsidP="006E66EE">
      <w:pPr>
        <w:pStyle w:val="5"/>
        <w:shd w:val="clear" w:color="auto" w:fill="auto"/>
        <w:spacing w:after="0" w:line="240" w:lineRule="auto"/>
        <w:ind w:left="20" w:firstLine="280"/>
        <w:rPr>
          <w:sz w:val="24"/>
          <w:szCs w:val="24"/>
        </w:rPr>
      </w:pPr>
      <w:r>
        <w:rPr>
          <w:sz w:val="24"/>
          <w:szCs w:val="24"/>
        </w:rPr>
        <w:t>Категория состояния (безлично-предикативные слова) как часть речи.</w:t>
      </w:r>
    </w:p>
    <w:p w:rsidR="006E66EE" w:rsidRDefault="006E66EE" w:rsidP="006E66EE">
      <w:pPr>
        <w:pStyle w:val="5"/>
        <w:shd w:val="clear" w:color="auto" w:fill="auto"/>
        <w:spacing w:after="0" w:line="240" w:lineRule="auto"/>
        <w:ind w:left="20" w:firstLine="280"/>
        <w:rPr>
          <w:sz w:val="24"/>
          <w:szCs w:val="24"/>
        </w:rPr>
      </w:pPr>
      <w:r>
        <w:rPr>
          <w:sz w:val="24"/>
          <w:szCs w:val="24"/>
        </w:rPr>
        <w:t>Семантические разряды слов категории состояния.</w:t>
      </w:r>
    </w:p>
    <w:p w:rsidR="006E66EE" w:rsidRDefault="006E66EE" w:rsidP="006E66EE">
      <w:pPr>
        <w:pStyle w:val="5"/>
        <w:shd w:val="clear" w:color="auto" w:fill="auto"/>
        <w:spacing w:after="0" w:line="240" w:lineRule="auto"/>
        <w:ind w:left="20" w:right="20" w:firstLine="280"/>
        <w:rPr>
          <w:sz w:val="24"/>
          <w:szCs w:val="24"/>
        </w:rPr>
      </w:pPr>
      <w:r>
        <w:rPr>
          <w:sz w:val="24"/>
          <w:szCs w:val="24"/>
        </w:rPr>
        <w:t>Частицы. Модальные частицы. Немодальные частицы. Словообразующие и формообразующие частицы.</w:t>
      </w:r>
    </w:p>
    <w:p w:rsidR="006E66EE" w:rsidRDefault="006E66EE" w:rsidP="006E66EE">
      <w:pPr>
        <w:pStyle w:val="5"/>
        <w:shd w:val="clear" w:color="auto" w:fill="auto"/>
        <w:spacing w:after="0" w:line="240" w:lineRule="auto"/>
        <w:ind w:left="20" w:right="20" w:firstLine="280"/>
        <w:rPr>
          <w:sz w:val="24"/>
          <w:szCs w:val="24"/>
        </w:rPr>
      </w:pPr>
      <w:r>
        <w:rPr>
          <w:sz w:val="24"/>
          <w:szCs w:val="24"/>
        </w:rPr>
        <w:t xml:space="preserve"> Предлог как часть речи. Правописание предлогов. Союзы. Разряды союзов по значению: сочинительные, подчинительные. Союзные слова. Междометие как особая часть речи.</w:t>
      </w:r>
    </w:p>
    <w:p w:rsidR="00BF051F" w:rsidRDefault="00BF051F" w:rsidP="006E66EE">
      <w:pPr>
        <w:pStyle w:val="23"/>
        <w:keepNext/>
        <w:keepLines/>
        <w:shd w:val="clear" w:color="auto" w:fill="auto"/>
        <w:spacing w:before="0" w:after="0" w:line="240" w:lineRule="auto"/>
        <w:rPr>
          <w:sz w:val="24"/>
          <w:szCs w:val="24"/>
        </w:rPr>
      </w:pPr>
      <w:bookmarkStart w:id="5" w:name="bookmark9"/>
    </w:p>
    <w:p w:rsidR="006E66EE" w:rsidRDefault="006E66EE" w:rsidP="006E66EE">
      <w:pPr>
        <w:pStyle w:val="23"/>
        <w:keepNext/>
        <w:keepLines/>
        <w:shd w:val="clear" w:color="auto" w:fill="auto"/>
        <w:spacing w:before="0" w:after="0" w:line="240" w:lineRule="auto"/>
        <w:rPr>
          <w:sz w:val="24"/>
          <w:szCs w:val="24"/>
        </w:rPr>
      </w:pPr>
      <w:r>
        <w:rPr>
          <w:sz w:val="24"/>
          <w:szCs w:val="24"/>
        </w:rPr>
        <w:t>Раздел 7. Синтаксис</w:t>
      </w:r>
      <w:bookmarkEnd w:id="5"/>
    </w:p>
    <w:p w:rsidR="006E66EE" w:rsidRDefault="006E66EE" w:rsidP="006E66EE">
      <w:pPr>
        <w:pStyle w:val="5"/>
        <w:shd w:val="clear" w:color="auto" w:fill="auto"/>
        <w:spacing w:after="0" w:line="240" w:lineRule="auto"/>
        <w:ind w:left="20" w:right="20" w:firstLine="280"/>
        <w:rPr>
          <w:sz w:val="24"/>
          <w:szCs w:val="24"/>
        </w:rPr>
      </w:pPr>
      <w:r>
        <w:rPr>
          <w:sz w:val="24"/>
          <w:szCs w:val="24"/>
        </w:rPr>
        <w:t>Синтаксис как раздел грамматики. Единицы синтаксиса. Словосочетание. Виды подчинительной связи в словосочетании: согласование, управление, примыкание. Классификация словосочетаний по морфологической принадлежности главного и зависимого компонентов. Словосочетания и другие со</w:t>
      </w:r>
      <w:r>
        <w:rPr>
          <w:sz w:val="24"/>
          <w:szCs w:val="24"/>
        </w:rPr>
        <w:softHyphen/>
        <w:t>четания слов.</w:t>
      </w:r>
    </w:p>
    <w:p w:rsidR="006E66EE" w:rsidRDefault="006E66EE" w:rsidP="006E66EE">
      <w:pPr>
        <w:pStyle w:val="5"/>
        <w:shd w:val="clear" w:color="auto" w:fill="auto"/>
        <w:spacing w:after="0" w:line="240" w:lineRule="auto"/>
        <w:ind w:left="20" w:right="20" w:firstLine="280"/>
        <w:rPr>
          <w:sz w:val="24"/>
          <w:szCs w:val="24"/>
        </w:rPr>
      </w:pPr>
      <w:r>
        <w:rPr>
          <w:sz w:val="24"/>
          <w:szCs w:val="24"/>
        </w:rPr>
        <w:t>Предложение как основная синтаксическая единица. Многоаспектность предложения. Многоступенчатый характер классификации предложений по структуре. Признаки предложения в сопоставлении со словом и словосоче</w:t>
      </w:r>
      <w:r>
        <w:rPr>
          <w:sz w:val="24"/>
          <w:szCs w:val="24"/>
        </w:rPr>
        <w:softHyphen/>
        <w:t>танием. Типы предложения по цели высказывания и эмоциональной окраске. Классификация предложения по характеры грамматической основы. Двусоставные и односоставные предложения. Распространенные и нераспространенные предложения Полные и неполные предложения. Эллиптические предложения. Именительные представления.</w:t>
      </w:r>
    </w:p>
    <w:p w:rsidR="006E66EE" w:rsidRDefault="006E66EE" w:rsidP="006E66EE">
      <w:pPr>
        <w:pStyle w:val="5"/>
        <w:shd w:val="clear" w:color="auto" w:fill="auto"/>
        <w:spacing w:after="0" w:line="240" w:lineRule="auto"/>
        <w:ind w:left="20" w:right="20" w:firstLine="280"/>
        <w:rPr>
          <w:sz w:val="24"/>
          <w:szCs w:val="24"/>
        </w:rPr>
      </w:pPr>
      <w:r>
        <w:rPr>
          <w:sz w:val="24"/>
          <w:szCs w:val="24"/>
        </w:rPr>
        <w:t>Простое осложненное предложение. Способы осложнения простого предложения. Обособленные второстепенные члены предложения. Общие и частные условия. Однородные члены предложения. Однородные и неоднородные определения. Вводные слова и предложения. Вставные конструкции, функциональное отличие от вводных предложений. Обращение.</w:t>
      </w:r>
    </w:p>
    <w:p w:rsidR="006E66EE" w:rsidRDefault="006E66EE" w:rsidP="006E66EE">
      <w:pPr>
        <w:pStyle w:val="5"/>
        <w:shd w:val="clear" w:color="auto" w:fill="auto"/>
        <w:spacing w:after="0" w:line="240" w:lineRule="auto"/>
        <w:ind w:left="20" w:right="20" w:firstLine="280"/>
        <w:rPr>
          <w:sz w:val="24"/>
          <w:szCs w:val="24"/>
        </w:rPr>
      </w:pPr>
      <w:r>
        <w:rPr>
          <w:sz w:val="24"/>
          <w:szCs w:val="24"/>
        </w:rPr>
        <w:t>Сложное предложение. Классификация сложных предложений. Сложносо</w:t>
      </w:r>
      <w:r>
        <w:rPr>
          <w:sz w:val="24"/>
          <w:szCs w:val="24"/>
        </w:rPr>
        <w:softHyphen/>
        <w:t>чиненные предложения, знаки препинания в них. Сложносочиненное предложение, его отличительные особенности, структурно-семантические разновид</w:t>
      </w:r>
      <w:r>
        <w:rPr>
          <w:sz w:val="24"/>
          <w:szCs w:val="24"/>
        </w:rPr>
        <w:softHyphen/>
        <w:t>ности. Сложноподчиненное предложение. Главная и придаточная часть. Союзы и союзные слова. Типы придаточных предложений. Виды подчинительной связи в сложноподчиненных предложениях двумя и более придаточными частями. Однородное соподчинение; знаки препинания при однородном соподчинении. Параллельное подчинение. Последовательное подчинение; знаки препинания в предложениях с последовательным подчинением.</w:t>
      </w:r>
    </w:p>
    <w:p w:rsidR="006E66EE" w:rsidRDefault="006E66EE" w:rsidP="006E66EE">
      <w:pPr>
        <w:pStyle w:val="5"/>
        <w:shd w:val="clear" w:color="auto" w:fill="auto"/>
        <w:spacing w:after="0" w:line="240" w:lineRule="auto"/>
        <w:ind w:left="20" w:right="20" w:firstLine="280"/>
        <w:rPr>
          <w:sz w:val="24"/>
          <w:szCs w:val="24"/>
        </w:rPr>
      </w:pPr>
      <w:r>
        <w:rPr>
          <w:sz w:val="24"/>
          <w:szCs w:val="24"/>
        </w:rPr>
        <w:t>Сложное бессоюзное предложение. Средство связи между частями сложно</w:t>
      </w:r>
      <w:r>
        <w:rPr>
          <w:sz w:val="24"/>
          <w:szCs w:val="24"/>
        </w:rPr>
        <w:softHyphen/>
        <w:t>го бессоюзного предложения, постановка знаков препинания в них в зависимо</w:t>
      </w:r>
      <w:r>
        <w:rPr>
          <w:sz w:val="24"/>
          <w:szCs w:val="24"/>
        </w:rPr>
        <w:softHyphen/>
        <w:t>сти от смысловых отношений между его частями.</w:t>
      </w:r>
    </w:p>
    <w:p w:rsidR="006E66EE" w:rsidRDefault="006E66EE" w:rsidP="006E66EE">
      <w:pPr>
        <w:pStyle w:val="5"/>
        <w:shd w:val="clear" w:color="auto" w:fill="auto"/>
        <w:spacing w:after="0" w:line="240" w:lineRule="auto"/>
        <w:ind w:left="20" w:firstLine="280"/>
        <w:rPr>
          <w:sz w:val="24"/>
          <w:szCs w:val="24"/>
        </w:rPr>
      </w:pPr>
      <w:r>
        <w:rPr>
          <w:sz w:val="24"/>
          <w:szCs w:val="24"/>
        </w:rPr>
        <w:t>Сложные предложения с различными видами связи между частями.</w:t>
      </w:r>
    </w:p>
    <w:p w:rsidR="006E66EE" w:rsidRDefault="006E66EE" w:rsidP="006E66EE">
      <w:pPr>
        <w:pStyle w:val="5"/>
        <w:shd w:val="clear" w:color="auto" w:fill="auto"/>
        <w:spacing w:after="0" w:line="240" w:lineRule="auto"/>
        <w:ind w:left="20" w:right="20" w:firstLine="280"/>
        <w:rPr>
          <w:sz w:val="24"/>
          <w:szCs w:val="24"/>
        </w:rPr>
      </w:pPr>
      <w:r>
        <w:rPr>
          <w:sz w:val="24"/>
          <w:szCs w:val="24"/>
        </w:rPr>
        <w:t>Сложные формы организации монологической и диалогической речи. Сложное синтаксическое целое. Период. Диалогическое единство.</w:t>
      </w:r>
    </w:p>
    <w:p w:rsidR="006E66EE" w:rsidRDefault="006E66EE" w:rsidP="006E66EE">
      <w:pPr>
        <w:pStyle w:val="5"/>
        <w:shd w:val="clear" w:color="auto" w:fill="auto"/>
        <w:spacing w:after="0" w:line="240" w:lineRule="auto"/>
        <w:ind w:left="20" w:right="20" w:firstLine="280"/>
        <w:rPr>
          <w:sz w:val="24"/>
          <w:szCs w:val="24"/>
        </w:rPr>
      </w:pPr>
      <w:r>
        <w:rPr>
          <w:sz w:val="24"/>
          <w:szCs w:val="24"/>
        </w:rPr>
        <w:t>Способы передачи чужой речи. Прямая речь. Косвенная речь. Несобственно-прямая речь.</w:t>
      </w:r>
    </w:p>
    <w:p w:rsidR="006E66EE" w:rsidRDefault="006E66EE" w:rsidP="006E66EE">
      <w:pPr>
        <w:pStyle w:val="5"/>
        <w:shd w:val="clear" w:color="auto" w:fill="auto"/>
        <w:spacing w:after="0" w:line="240" w:lineRule="auto"/>
        <w:ind w:left="20" w:right="20" w:firstLine="280"/>
        <w:rPr>
          <w:sz w:val="24"/>
          <w:szCs w:val="24"/>
        </w:rPr>
      </w:pPr>
      <w:r>
        <w:rPr>
          <w:sz w:val="24"/>
          <w:szCs w:val="24"/>
        </w:rPr>
        <w:t>Пунктуация. Принципы русской пунктуации. Система знаков препинания в современном русском языке. Факультативная и авторская постановка знаков препинания.</w:t>
      </w:r>
    </w:p>
    <w:p w:rsidR="006E66EE" w:rsidRDefault="006E66EE" w:rsidP="00683D28">
      <w:pPr>
        <w:spacing w:line="240" w:lineRule="auto"/>
        <w:jc w:val="both"/>
        <w:rPr>
          <w:rFonts w:ascii="Times New Roman" w:hAnsi="Times New Roman" w:cs="Times New Roman"/>
          <w:b/>
          <w:sz w:val="24"/>
          <w:szCs w:val="24"/>
        </w:rPr>
      </w:pPr>
    </w:p>
    <w:p w:rsidR="006913E0" w:rsidRPr="001039D9" w:rsidRDefault="006913E0" w:rsidP="00683D28">
      <w:pPr>
        <w:spacing w:line="240" w:lineRule="auto"/>
        <w:jc w:val="both"/>
        <w:rPr>
          <w:rFonts w:ascii="Times New Roman" w:hAnsi="Times New Roman" w:cs="Times New Roman"/>
          <w:b/>
          <w:sz w:val="24"/>
          <w:szCs w:val="24"/>
        </w:rPr>
      </w:pPr>
      <w:r w:rsidRPr="001039D9">
        <w:rPr>
          <w:rFonts w:ascii="Times New Roman" w:hAnsi="Times New Roman" w:cs="Times New Roman"/>
          <w:b/>
          <w:sz w:val="24"/>
          <w:szCs w:val="24"/>
        </w:rPr>
        <w:t>Литература для подготовки</w:t>
      </w:r>
    </w:p>
    <w:p w:rsidR="006913E0" w:rsidRDefault="006913E0" w:rsidP="00683D28">
      <w:pPr>
        <w:spacing w:line="240" w:lineRule="auto"/>
        <w:jc w:val="both"/>
        <w:rPr>
          <w:rFonts w:ascii="Times New Roman" w:hAnsi="Times New Roman" w:cs="Times New Roman"/>
          <w:b/>
          <w:sz w:val="24"/>
          <w:szCs w:val="24"/>
        </w:rPr>
      </w:pPr>
      <w:r w:rsidRPr="001039D9">
        <w:rPr>
          <w:rFonts w:ascii="Times New Roman" w:hAnsi="Times New Roman" w:cs="Times New Roman"/>
          <w:b/>
          <w:sz w:val="24"/>
          <w:szCs w:val="24"/>
        </w:rPr>
        <w:lastRenderedPageBreak/>
        <w:t>Основная литература.</w:t>
      </w:r>
    </w:p>
    <w:p w:rsidR="00FF5104" w:rsidRPr="00FF5104" w:rsidRDefault="00FF5104" w:rsidP="00FF5104">
      <w:pPr>
        <w:pStyle w:val="aa"/>
        <w:numPr>
          <w:ilvl w:val="0"/>
          <w:numId w:val="1"/>
        </w:numPr>
        <w:spacing w:line="240" w:lineRule="auto"/>
        <w:ind w:left="284"/>
        <w:jc w:val="both"/>
        <w:rPr>
          <w:rFonts w:ascii="Times New Roman" w:hAnsi="Times New Roman" w:cs="Times New Roman"/>
          <w:sz w:val="24"/>
          <w:szCs w:val="24"/>
        </w:rPr>
      </w:pPr>
      <w:r w:rsidRPr="00FF5104">
        <w:rPr>
          <w:rFonts w:ascii="Times New Roman" w:hAnsi="Times New Roman" w:cs="Times New Roman"/>
          <w:sz w:val="24"/>
          <w:szCs w:val="24"/>
        </w:rPr>
        <w:t xml:space="preserve">Голуб И.Б. Русский язык без репетитора. Сдаем без проблем. М.:Эксмо, 2011.- 400 с. </w:t>
      </w:r>
    </w:p>
    <w:p w:rsidR="00FF5104" w:rsidRPr="00FF5104" w:rsidRDefault="00FF5104" w:rsidP="00FF5104">
      <w:pPr>
        <w:pStyle w:val="aa"/>
        <w:numPr>
          <w:ilvl w:val="0"/>
          <w:numId w:val="1"/>
        </w:numPr>
        <w:spacing w:line="240" w:lineRule="auto"/>
        <w:ind w:left="284"/>
        <w:jc w:val="both"/>
        <w:rPr>
          <w:rFonts w:ascii="Times New Roman" w:hAnsi="Times New Roman" w:cs="Times New Roman"/>
          <w:sz w:val="24"/>
          <w:szCs w:val="24"/>
        </w:rPr>
      </w:pPr>
      <w:r w:rsidRPr="00FF5104">
        <w:rPr>
          <w:rFonts w:ascii="Times New Roman" w:hAnsi="Times New Roman" w:cs="Times New Roman"/>
          <w:sz w:val="24"/>
          <w:szCs w:val="24"/>
        </w:rPr>
        <w:t xml:space="preserve">Мальцева Л.И., Смеречинская Н.М. Русский язык. Ростов на Дону: изд. Мальцева Л.И.; М.: НИИ школьных технологий, 2010. – 416 с. </w:t>
      </w:r>
    </w:p>
    <w:p w:rsidR="00FF5104" w:rsidRPr="00FF5104" w:rsidRDefault="00FF5104" w:rsidP="00FF5104">
      <w:pPr>
        <w:pStyle w:val="aa"/>
        <w:numPr>
          <w:ilvl w:val="0"/>
          <w:numId w:val="1"/>
        </w:numPr>
        <w:spacing w:line="240" w:lineRule="auto"/>
        <w:ind w:left="284"/>
        <w:jc w:val="both"/>
        <w:rPr>
          <w:rFonts w:ascii="Times New Roman" w:hAnsi="Times New Roman" w:cs="Times New Roman"/>
          <w:sz w:val="24"/>
          <w:szCs w:val="24"/>
        </w:rPr>
      </w:pPr>
      <w:r w:rsidRPr="00FF5104">
        <w:rPr>
          <w:rFonts w:ascii="Times New Roman" w:hAnsi="Times New Roman" w:cs="Times New Roman"/>
          <w:sz w:val="24"/>
          <w:szCs w:val="24"/>
        </w:rPr>
        <w:t xml:space="preserve">Цыбулько И.П., Пучкова Л.И., Капинос В.И. Русский язык. Универсальные материалы для подготовки учащихся, из-во: Интеллект-Центр, 2011. – 340 с. </w:t>
      </w:r>
    </w:p>
    <w:p w:rsidR="00FF5104" w:rsidRPr="00FF5104" w:rsidRDefault="00FF5104" w:rsidP="00FF5104">
      <w:pPr>
        <w:pStyle w:val="aa"/>
        <w:numPr>
          <w:ilvl w:val="0"/>
          <w:numId w:val="1"/>
        </w:numPr>
        <w:spacing w:line="240" w:lineRule="auto"/>
        <w:ind w:left="284"/>
        <w:jc w:val="both"/>
        <w:rPr>
          <w:rFonts w:ascii="Times New Roman" w:hAnsi="Times New Roman" w:cs="Times New Roman"/>
          <w:sz w:val="24"/>
          <w:szCs w:val="24"/>
        </w:rPr>
      </w:pPr>
      <w:r w:rsidRPr="00FF5104">
        <w:rPr>
          <w:rFonts w:ascii="Times New Roman" w:hAnsi="Times New Roman" w:cs="Times New Roman"/>
          <w:sz w:val="24"/>
          <w:szCs w:val="24"/>
        </w:rPr>
        <w:t xml:space="preserve">Баранова М.М. Русский язык. Полный справочник. М.: Астрель, 2010 – 288 с. </w:t>
      </w:r>
    </w:p>
    <w:p w:rsidR="00FF5104" w:rsidRPr="00FF5104" w:rsidRDefault="00FF5104" w:rsidP="00FF5104">
      <w:pPr>
        <w:pStyle w:val="aa"/>
        <w:numPr>
          <w:ilvl w:val="0"/>
          <w:numId w:val="1"/>
        </w:numPr>
        <w:spacing w:line="240" w:lineRule="auto"/>
        <w:ind w:left="284"/>
        <w:jc w:val="both"/>
        <w:rPr>
          <w:rFonts w:ascii="Times New Roman" w:hAnsi="Times New Roman" w:cs="Times New Roman"/>
          <w:sz w:val="24"/>
          <w:szCs w:val="24"/>
        </w:rPr>
      </w:pPr>
      <w:r w:rsidRPr="00FF5104">
        <w:rPr>
          <w:rFonts w:ascii="Times New Roman" w:hAnsi="Times New Roman" w:cs="Times New Roman"/>
          <w:sz w:val="24"/>
          <w:szCs w:val="24"/>
        </w:rPr>
        <w:t xml:space="preserve">Цыбулько И.П., Львова С.И. Русский язык – репетитор. М.: Эксмо, 2008 с. </w:t>
      </w:r>
    </w:p>
    <w:p w:rsidR="00961015" w:rsidRPr="00961015" w:rsidRDefault="00FF5104" w:rsidP="00683D28">
      <w:pPr>
        <w:pStyle w:val="aa"/>
        <w:numPr>
          <w:ilvl w:val="0"/>
          <w:numId w:val="1"/>
        </w:numPr>
        <w:spacing w:line="240" w:lineRule="auto"/>
        <w:ind w:left="284"/>
        <w:jc w:val="both"/>
        <w:rPr>
          <w:rFonts w:ascii="Times New Roman" w:hAnsi="Times New Roman" w:cs="Times New Roman"/>
          <w:b/>
          <w:sz w:val="24"/>
          <w:szCs w:val="24"/>
        </w:rPr>
      </w:pPr>
      <w:r w:rsidRPr="00961015">
        <w:rPr>
          <w:rFonts w:ascii="Times New Roman" w:hAnsi="Times New Roman" w:cs="Times New Roman"/>
          <w:sz w:val="24"/>
          <w:szCs w:val="24"/>
        </w:rPr>
        <w:t xml:space="preserve">Русский язык. Орфоэпический словник. М.: Национальное образование, 2011 – 8 с. </w:t>
      </w:r>
      <w:r w:rsidRPr="00961015">
        <w:rPr>
          <w:rFonts w:ascii="Times New Roman" w:hAnsi="Times New Roman" w:cs="Times New Roman"/>
          <w:sz w:val="24"/>
          <w:szCs w:val="24"/>
        </w:rPr>
        <w:cr/>
      </w:r>
    </w:p>
    <w:p w:rsidR="006913E0" w:rsidRPr="00961015" w:rsidRDefault="006913E0" w:rsidP="00961015">
      <w:pPr>
        <w:pStyle w:val="aa"/>
        <w:spacing w:line="240" w:lineRule="auto"/>
        <w:ind w:left="284"/>
        <w:jc w:val="both"/>
        <w:rPr>
          <w:rFonts w:ascii="Times New Roman" w:hAnsi="Times New Roman" w:cs="Times New Roman"/>
          <w:b/>
          <w:sz w:val="24"/>
          <w:szCs w:val="24"/>
        </w:rPr>
      </w:pPr>
      <w:r w:rsidRPr="00961015">
        <w:rPr>
          <w:rFonts w:ascii="Times New Roman" w:hAnsi="Times New Roman" w:cs="Times New Roman"/>
          <w:b/>
          <w:sz w:val="24"/>
          <w:szCs w:val="24"/>
        </w:rPr>
        <w:t>Дополнительная литература:</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Валгина Н.С. Современный русский язык. Пунктуация: Учеб. пособие для вузов по спец. «Журналистика». – М.: высшая школа, 1989. – 176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bCs/>
          <w:sz w:val="24"/>
          <w:szCs w:val="24"/>
        </w:rPr>
        <w:t>Валгина Н.С.</w:t>
      </w:r>
      <w:r w:rsidRPr="006E66EE">
        <w:rPr>
          <w:rFonts w:ascii="Times New Roman" w:hAnsi="Times New Roman" w:cs="Times New Roman"/>
          <w:sz w:val="24"/>
          <w:szCs w:val="24"/>
        </w:rPr>
        <w:t> Современный русский язык: учеб. для вузов / Валгина Н.С., Розенталь Д.Э., Фомина М.И. - 6-е изд., перераб. и доп. - М.: Логос, 2008. – 528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Глазунова О.И. Грамматика русского языка в упражнениях и комментариях. Морфология. – 5-е изд. – СПб.: Златоуст, 2009. – 424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Глазунова О.И. Грамматика русского языка в упражнениях и комментариях. В 2 ч. – Ч. 2. Синтаксис. – 2-е изд. – СПб.: Златоуст, 2011. – 416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iCs/>
          <w:sz w:val="24"/>
          <w:szCs w:val="24"/>
        </w:rPr>
        <w:t xml:space="preserve">Голуб И.Б. </w:t>
      </w:r>
      <w:r w:rsidRPr="006E66EE">
        <w:rPr>
          <w:rFonts w:ascii="Times New Roman" w:hAnsi="Times New Roman" w:cs="Times New Roman"/>
          <w:sz w:val="24"/>
          <w:szCs w:val="24"/>
        </w:rPr>
        <w:t>Стилистика русского языка. – 9-е изд. – М.: Айрис-пресс, 2007. – 448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Розенталь Д.Э., Голуб И.Б., Теленкова М.А. Современный русский язык. – 6-е изд. – М.: Айрис-пресс, 2004. – 448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Скобликова Е.С. Современный русский язык. Синтаксис простого предложения (теоретический курс): учеб. пособие / Е.С. Скобликова. – 3-е изд., испр. и доп. – М.: Флинта: Наука, 2006. – 320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Скобликова Е.С. Современный русский язык. Синтаксис сложного предложения (теоретический курс): учеб. пособие / Е.С. Скобликова. – 3-е изд., испр. и доп. – М.: Флинта: Наука, 2006. – 264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Современный русский литературный язык. Теория. Анализ языковых единиц: учебник для студ. высш. учеб. заведений. В 2 ч. Ч. 2. Морфология. Синтаксис / [В.В. Бабайцева, Н.А. Николина, Л.Д. Чеснокова идр.]; под ред. Е.И. Дибровой. – 3-е изд., стер. – М.: Академия, 2008. – 624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Современный русский литературный язык. Теория. Анализ языковых единиц: учебник для студ. высш. учеб. заведений. В 2 ч. Ч. 1. Фонетика и орфоэпия. Графика и орфография. лексикология. Фразеология. Лексикография. Морфемика. Словообразование / [Е.И. Диброва, Л.Л. Касаткин, Н.А. Николина, И.И. Щеболева]; под ред. Е.И. Дибровой. – 3-е изд., стер. – М.: Академия, 2008. – 408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Современный русский литературный язык: Учеб. для студ. вузов, обучающихся по спец. «Филология» / П.А. Лекант, Е.И. Диброва, Л.Л. Касаткин и др.; Под ред. П.А. Леканта. – 2-е изд., испр. – М.: Дрофа, 2001. – 560 с.</w:t>
      </w:r>
    </w:p>
    <w:p w:rsidR="006E66EE" w:rsidRPr="006E66EE" w:rsidRDefault="006E66EE" w:rsidP="00961015">
      <w:pPr>
        <w:pStyle w:val="a7"/>
        <w:numPr>
          <w:ilvl w:val="0"/>
          <w:numId w:val="5"/>
        </w:numPr>
        <w:tabs>
          <w:tab w:val="left" w:pos="426"/>
        </w:tabs>
        <w:ind w:left="0" w:firstLine="0"/>
        <w:rPr>
          <w:sz w:val="24"/>
          <w:szCs w:val="24"/>
        </w:rPr>
      </w:pPr>
      <w:r w:rsidRPr="006E66EE">
        <w:rPr>
          <w:sz w:val="24"/>
          <w:szCs w:val="24"/>
        </w:rPr>
        <w:t>Современный русский литературный язык: Учебник / П.А. Лекант, Н.Г. Гольцова, В.П. Жуков и др. Под ред. П.А. Леканта. – 6-е изд., стер. – М.: Высш. шк., 2004. – 462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Солодуб Ю.П., Альбрехт Ф.Б. Современный русский язык. Лексика и фразеология (сопоставительный аспект): Учебник для студентов филологических факультетов и факультетов иностранных языков. – М.: Флинта: Наука, 2002. – 264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Стилистика и литературное редактирование: учебник / под ред. проф. В.И. Максимова. – 3-е изд., стереотипное. – М.: Гардарики, 2008. – 653 с.</w:t>
      </w:r>
    </w:p>
    <w:p w:rsidR="006E66EE" w:rsidRPr="006E66EE" w:rsidRDefault="006E66EE" w:rsidP="00961015">
      <w:pPr>
        <w:numPr>
          <w:ilvl w:val="0"/>
          <w:numId w:val="5"/>
        </w:numPr>
        <w:tabs>
          <w:tab w:val="left" w:pos="426"/>
        </w:tabs>
        <w:spacing w:after="0" w:line="240" w:lineRule="auto"/>
        <w:ind w:left="0" w:firstLine="0"/>
        <w:jc w:val="both"/>
        <w:rPr>
          <w:rFonts w:ascii="Times New Roman" w:hAnsi="Times New Roman" w:cs="Times New Roman"/>
          <w:sz w:val="24"/>
          <w:szCs w:val="24"/>
        </w:rPr>
      </w:pPr>
      <w:r w:rsidRPr="006E66EE">
        <w:rPr>
          <w:rFonts w:ascii="Times New Roman" w:hAnsi="Times New Roman" w:cs="Times New Roman"/>
          <w:sz w:val="24"/>
          <w:szCs w:val="24"/>
        </w:rPr>
        <w:t>Федосюк М.Ю. Русский язык для студентов-нефилологов: Учебное пособие / М.Ю. Федосюк, Т.А. Ладыженская, О.А. Михайлова, Н.А. Николина. – 9-е изд. – М.: Флинта: Наука, 2004. – 256 с.</w:t>
      </w:r>
    </w:p>
    <w:p w:rsidR="006E66EE" w:rsidRDefault="006E66EE" w:rsidP="00961015">
      <w:pPr>
        <w:tabs>
          <w:tab w:val="left" w:pos="426"/>
        </w:tabs>
        <w:spacing w:line="240" w:lineRule="auto"/>
        <w:jc w:val="both"/>
        <w:rPr>
          <w:rFonts w:ascii="Times New Roman" w:hAnsi="Times New Roman" w:cs="Times New Roman"/>
          <w:b/>
          <w:sz w:val="24"/>
          <w:szCs w:val="24"/>
        </w:rPr>
      </w:pPr>
    </w:p>
    <w:p w:rsidR="006913E0" w:rsidRPr="001039D9" w:rsidRDefault="006913E0" w:rsidP="00683D28">
      <w:pPr>
        <w:spacing w:line="240" w:lineRule="auto"/>
        <w:jc w:val="both"/>
        <w:rPr>
          <w:rFonts w:ascii="Times New Roman" w:hAnsi="Times New Roman" w:cs="Times New Roman"/>
          <w:b/>
          <w:sz w:val="24"/>
          <w:szCs w:val="24"/>
        </w:rPr>
      </w:pPr>
      <w:r w:rsidRPr="001039D9">
        <w:rPr>
          <w:rFonts w:ascii="Times New Roman" w:hAnsi="Times New Roman" w:cs="Times New Roman"/>
          <w:b/>
          <w:sz w:val="24"/>
          <w:szCs w:val="24"/>
        </w:rPr>
        <w:lastRenderedPageBreak/>
        <w:t>III. Вопросы к вступительному испытанию в магистратуру</w:t>
      </w:r>
      <w:r w:rsidR="001039D9">
        <w:rPr>
          <w:rFonts w:ascii="Times New Roman" w:hAnsi="Times New Roman" w:cs="Times New Roman"/>
          <w:b/>
          <w:sz w:val="24"/>
          <w:szCs w:val="24"/>
        </w:rPr>
        <w:t xml:space="preserve"> </w:t>
      </w:r>
      <w:r w:rsidRPr="001039D9">
        <w:rPr>
          <w:rFonts w:ascii="Times New Roman" w:hAnsi="Times New Roman" w:cs="Times New Roman"/>
          <w:b/>
          <w:sz w:val="24"/>
          <w:szCs w:val="24"/>
        </w:rPr>
        <w:t xml:space="preserve">по </w:t>
      </w:r>
      <w:r w:rsidR="00FF5104">
        <w:rPr>
          <w:rFonts w:ascii="Times New Roman" w:hAnsi="Times New Roman" w:cs="Times New Roman"/>
          <w:b/>
          <w:sz w:val="24"/>
          <w:szCs w:val="24"/>
        </w:rPr>
        <w:t>РУССКИЙ ЯЗЫК</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Понятие о современном русском литературном языке. Русский язык как национальный. Русский язык как средство межнационального общения.</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Язык и речь. Уровни языка.</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Фонетика как наука о звуковой стороне языка. Типы фонетических единиц: звук, слог, фонетическое слово, речевой такт (синтагма), фраза.</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Гласные и согласные звуки. Классификация гласных звуков.</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Классификация согласных звуков.</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 xml:space="preserve">Фонетические процессы в области гласных звуков. Редукция. </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Фонетические проце</w:t>
      </w:r>
      <w:r>
        <w:rPr>
          <w:rFonts w:ascii="Times New Roman" w:hAnsi="Times New Roman"/>
          <w:sz w:val="24"/>
          <w:szCs w:val="24"/>
        </w:rPr>
        <w:t>ссы в области согласных звуков.</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Фонетика и фонология. Звук и фонема. Гиперфонема, аллофон фонемы.</w:t>
      </w:r>
    </w:p>
    <w:p w:rsidR="00FF5104" w:rsidRPr="004426CB" w:rsidRDefault="00FF5104" w:rsidP="00961015">
      <w:pPr>
        <w:pStyle w:val="aa"/>
        <w:numPr>
          <w:ilvl w:val="0"/>
          <w:numId w:val="2"/>
        </w:numPr>
        <w:spacing w:after="0" w:line="240" w:lineRule="auto"/>
        <w:ind w:left="-284" w:firstLine="0"/>
        <w:jc w:val="both"/>
        <w:rPr>
          <w:rFonts w:ascii="Times New Roman" w:hAnsi="Times New Roman"/>
          <w:sz w:val="24"/>
          <w:szCs w:val="24"/>
        </w:rPr>
      </w:pPr>
      <w:r w:rsidRPr="004426CB">
        <w:rPr>
          <w:rFonts w:ascii="Times New Roman" w:hAnsi="Times New Roman"/>
          <w:sz w:val="24"/>
          <w:szCs w:val="24"/>
        </w:rPr>
        <w:t xml:space="preserve">Слог. Типы слогов. Принципы слогоделения. </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Орфоэпия. Вариативная и императивная орфоэпическая норма. Произношение согласных звуков.</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Особенности орфоэпической нормы в области гласных. Особенности русского ударения.</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Отступления от литературной нормы в орфоэпии. Диалектное произношение. Просторечие.</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Графика как раздел лингвистики. Основные средства графики. Соотношение между буквой и звуком.</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Письмо. История возникновения письма. Виды письма.</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Орфография. Основные принципы орфографии.</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Лексикология как раздел лингвистики. Системный характер лексики.</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Слово как основная единица лексической системы. Типы лексических значений.</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Полисемия (многозначность). Типы переносных значений слова.</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Омонимия. Типы омонимов. Паронимы. Использование омонимов в речи.</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Антонимия. Типы антонимов. Употребление антонимов в речи.</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Синонимия. Типы синонимов. Использование синонимов в речи.</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Лексика русского языка с точки зрения происхождения. Признаки заимствованных слов.</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Кальки, интернациональная лексика. Отношения к заимствованиям.</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 xml:space="preserve">Лексика русского языка с функционально-стилевой точки зрения. </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Активный и пассивный запас русской лексики. Историзмы и архаизмы. Неологизмы.</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Фразеология как раздел лингвистики. Широкое и узкое понимание фразеологизмов.</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Фразеологизм, признаки фразеологизма. Типы фразеологизмов с точки зрения спаянности компонентов.</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Лексико-грамматическая классификация фразеологизмов.</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 xml:space="preserve">Синонимия, антонимия, омонимия фразеологических единиц. </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Фразеолого-семантическая парадигма. Вариативность фразеологических единиц.</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 xml:space="preserve">Историческое формирование русской фразеологии. Функционально-социальная, функционально-стилевая и стилистическая характеристика фразеологических единиц. </w:t>
      </w:r>
    </w:p>
    <w:p w:rsidR="00FF5104" w:rsidRPr="004426CB"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Лексикография. Основные типы словарей.</w:t>
      </w:r>
    </w:p>
    <w:p w:rsidR="00FF510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4426CB">
        <w:rPr>
          <w:rFonts w:ascii="Times New Roman" w:hAnsi="Times New Roman"/>
          <w:sz w:val="24"/>
          <w:szCs w:val="24"/>
        </w:rPr>
        <w:t>Толковые и фразеологические словари.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Морфемика и словообразование как разделы науки о языке.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Слово и словоформа. Основа слова и основа словоформы. Членимость слова и членимость словоформы.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Понятие морфемы. Морфема и морф. Алломорфы и варианты морфемы.</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Корневые и аффиксальные морфемы. Корень свободный и связанный.</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Типы аффиксов по позиции в слове и по функции (словообразовательные, формообразующие, словоизменительные, синкретичные).</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Флексия как формообразующая морфема.</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Материально выраженные и нулевые морфемы.</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Исторические изменения в морфемной структуре слова.</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Этимология. Этимологический анализ, его цель.</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lastRenderedPageBreak/>
        <w:t>Способы русского словообразования.</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Pr>
          <w:rFonts w:ascii="Times New Roman" w:hAnsi="Times New Roman"/>
          <w:sz w:val="24"/>
          <w:szCs w:val="24"/>
        </w:rPr>
        <w:t xml:space="preserve">Морфология как </w:t>
      </w:r>
      <w:r w:rsidRPr="00D07F14">
        <w:rPr>
          <w:rFonts w:ascii="Times New Roman" w:hAnsi="Times New Roman"/>
          <w:sz w:val="24"/>
          <w:szCs w:val="24"/>
        </w:rPr>
        <w:t>раздел лингвистики. Предмет и задачи морфологии. Основные понятия морфологии: словоформа, морфологическая  парадигма, морфологическое значение, морфологическая категория, лексико-грамматические разряды.</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Части речи в русском языке. Принципы классификации частей речи.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Имя существительное как часть речи. Лексико-грамматические разряды имен существительных. Синкретичные явления в области лексико-грамматических разрядов.</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Категория одушевленности/неодушевленности имен существительных.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Категория рода имен существительных. Имена существительные общего рода. Распределение по родам несклоняемых иноязычных существительных и аббревиатур.</w:t>
      </w:r>
    </w:p>
    <w:p w:rsidR="00FF510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Категория числа имен существительных. Категория падежа имен существительн</w:t>
      </w:r>
      <w:r>
        <w:rPr>
          <w:rFonts w:ascii="Times New Roman" w:hAnsi="Times New Roman"/>
          <w:sz w:val="24"/>
          <w:szCs w:val="24"/>
        </w:rPr>
        <w:t>ых.</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Типы склонения имен существительных.</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Имя прилагательное как часть речи. Лексико-грамматические разряды имен прилагательных. Синкретичные явления в области лексико-грамматических разрядов имен прилагательных.</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Категория полноты/ краткости имен прилагательных. Категория степеней сравнения имен прилагательных. Склонение имен прилагательных.</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Имя числительное как часть речи. Разряды имен числительных по семантике.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Структурные типы мен числительных. Склонение имен числительных. Переход  имен числительных в другие части речи.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Местоимение как часть речи. Лексико-грамматические разряды местоимений.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Склонение местоимений и местоименных слов. Переход других частей речи в местоимения. Употребление местоимений в значении других частей речи.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Глагол как часть речи. Категория наклонений глагола. Изъявительное наклонение глагола: настоящее, прошедшее, будущее время. Спряжение глагола.</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Основные глагольные категории: вида, переходности, залога. Возвратные глаголы.</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Причастие как особая форма глагола. Образование причастий. Основные грамматические категории причастий.</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Деепричастие как особая форма глагола. Образование деепричастий. Грамматические особенности деепричастий.</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Наречие как часть речи. Лексико-грамматические разряды наречий. Правописание наречий.</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Предлог как служебная часть речи. Классификация предлогов. Правописание производных предлогов.</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Союз как служебная часть речи. Классификация союзов. Правописание союзов.</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Частица как служебная часть речи. Классификация частиц, их функции в речи.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Основные единицы синтаксиса: словосочетание и предложение. Типы подчинительной связи в словосочетании.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Предложение. Типы предложений по цели высказывания, эмоциональной окраске и структуре.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Предложения двусоставные и односоставные. Неполные предложения. Односоставные предложения, их виды.</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Грамматическая  основа предложения. Подлежащее, способы выражения подлежащего. Сказуемое, типы сказуемых.</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Способы обособления предложения. Обособленные  второстепенные члены предложения (определения и обстоятельства). Приложение. Знаки препинания в предложениях с обособленными определениями и обстоятельствами. Знаки препинания при приложении.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Вводные слова. Основные разряды вводных слов по значению. Вводные и вставные конструкции. Знаки препинания в предложениях с вводными словами и конструкциями, с вставными конструкциями.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Сложное предложение. Структурные типы сложного предложения.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lastRenderedPageBreak/>
        <w:t>Сложносочиненное предложение. Средства связи частей сложносочиненного предложения. Знаки препинания в сложносочиненном предложении.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Сложноподчиненное предложение. Типы придаточных в сложноподчиненном предложении. Знаки препинания в сложноподчиненном предложении.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Сложное бессоюзное предложение. Виды отношений между частями сложного бессоюзного предложения. Знаки препинания в сложном бессоюзном предложении.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Сложные синтаксические конструкции. Знаки препинания в сложных синтаксических конструкциях.</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Сложное синтаксическое целое. Виды связи в сложном синтаксическом целом.</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 xml:space="preserve">Прямая и косвенная речь. Способы передачи прямой речи. Знаки препинания в предложениях с прямой и косвенной речью. </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Цитирование. Знаки препинания при цитировании.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Пунктуация как раздел науки о языке. Принципы русской пунктуации.</w:t>
      </w:r>
    </w:p>
    <w:p w:rsidR="00FF5104" w:rsidRPr="00D07F14" w:rsidRDefault="00FF5104" w:rsidP="00961015">
      <w:pPr>
        <w:pStyle w:val="aa"/>
        <w:numPr>
          <w:ilvl w:val="0"/>
          <w:numId w:val="2"/>
        </w:numPr>
        <w:tabs>
          <w:tab w:val="left" w:pos="142"/>
        </w:tabs>
        <w:spacing w:after="0" w:line="240" w:lineRule="auto"/>
        <w:ind w:left="-284" w:firstLine="0"/>
        <w:jc w:val="both"/>
        <w:rPr>
          <w:rFonts w:ascii="Times New Roman" w:hAnsi="Times New Roman"/>
          <w:sz w:val="24"/>
          <w:szCs w:val="24"/>
        </w:rPr>
      </w:pPr>
      <w:r w:rsidRPr="00D07F14">
        <w:rPr>
          <w:rFonts w:ascii="Times New Roman" w:hAnsi="Times New Roman"/>
          <w:sz w:val="24"/>
          <w:szCs w:val="24"/>
        </w:rPr>
        <w:t>Знаки препинания обязательные и факультативные. Вариантность в употреблении знаков препинания.</w:t>
      </w:r>
    </w:p>
    <w:p w:rsidR="0076642A" w:rsidRDefault="0076642A" w:rsidP="00961015">
      <w:pPr>
        <w:tabs>
          <w:tab w:val="left" w:pos="142"/>
        </w:tabs>
        <w:spacing w:line="240" w:lineRule="auto"/>
        <w:jc w:val="both"/>
        <w:rPr>
          <w:rFonts w:ascii="Times New Roman" w:hAnsi="Times New Roman" w:cs="Times New Roman"/>
          <w:b/>
          <w:sz w:val="24"/>
          <w:szCs w:val="24"/>
        </w:rPr>
      </w:pPr>
    </w:p>
    <w:p w:rsidR="001039D9" w:rsidRPr="001039D9" w:rsidRDefault="00683D28" w:rsidP="00683D28">
      <w:pPr>
        <w:spacing w:line="240" w:lineRule="auto"/>
        <w:jc w:val="both"/>
        <w:rPr>
          <w:rFonts w:ascii="Times New Roman" w:hAnsi="Times New Roman" w:cs="Times New Roman"/>
          <w:b/>
          <w:sz w:val="24"/>
          <w:szCs w:val="24"/>
        </w:rPr>
      </w:pPr>
      <w:r w:rsidRPr="00683D28">
        <w:rPr>
          <w:rFonts w:ascii="Times New Roman" w:hAnsi="Times New Roman" w:cs="Times New Roman"/>
          <w:b/>
          <w:sz w:val="24"/>
          <w:szCs w:val="24"/>
        </w:rPr>
        <w:t>IV.</w:t>
      </w:r>
      <w:r>
        <w:rPr>
          <w:rFonts w:ascii="Times New Roman" w:hAnsi="Times New Roman" w:cs="Times New Roman"/>
          <w:b/>
          <w:sz w:val="24"/>
          <w:szCs w:val="24"/>
        </w:rPr>
        <w:t xml:space="preserve"> </w:t>
      </w:r>
      <w:r w:rsidR="001039D9" w:rsidRPr="001039D9">
        <w:rPr>
          <w:rFonts w:ascii="Times New Roman" w:hAnsi="Times New Roman" w:cs="Times New Roman"/>
          <w:b/>
          <w:sz w:val="24"/>
          <w:szCs w:val="24"/>
        </w:rPr>
        <w:t>Критерии оценки</w:t>
      </w:r>
      <w:r>
        <w:rPr>
          <w:rFonts w:ascii="Times New Roman" w:hAnsi="Times New Roman" w:cs="Times New Roman"/>
          <w:b/>
          <w:sz w:val="24"/>
          <w:szCs w:val="24"/>
        </w:rPr>
        <w:t xml:space="preserve"> испытания</w:t>
      </w:r>
      <w:r w:rsidR="001039D9" w:rsidRPr="001039D9">
        <w:rPr>
          <w:rFonts w:ascii="Times New Roman" w:hAnsi="Times New Roman" w:cs="Times New Roman"/>
          <w:b/>
          <w:sz w:val="24"/>
          <w:szCs w:val="24"/>
        </w:rPr>
        <w:t>:</w:t>
      </w:r>
    </w:p>
    <w:p w:rsidR="001039D9" w:rsidRPr="001039D9" w:rsidRDefault="001039D9" w:rsidP="00683D28">
      <w:pPr>
        <w:spacing w:line="240" w:lineRule="auto"/>
        <w:jc w:val="both"/>
        <w:rPr>
          <w:rFonts w:ascii="Times New Roman" w:hAnsi="Times New Roman" w:cs="Times New Roman"/>
          <w:sz w:val="24"/>
          <w:szCs w:val="24"/>
        </w:rPr>
      </w:pPr>
      <w:r w:rsidRPr="00683D28">
        <w:rPr>
          <w:rFonts w:ascii="Times New Roman" w:hAnsi="Times New Roman" w:cs="Times New Roman"/>
          <w:b/>
          <w:sz w:val="24"/>
          <w:szCs w:val="24"/>
        </w:rPr>
        <w:t xml:space="preserve">Отлично </w:t>
      </w:r>
      <w:r w:rsidRPr="001039D9">
        <w:rPr>
          <w:rFonts w:ascii="Times New Roman" w:hAnsi="Times New Roman" w:cs="Times New Roman"/>
          <w:sz w:val="24"/>
          <w:szCs w:val="24"/>
        </w:rPr>
        <w:t xml:space="preserve">–  глубокие исчерпывающие знания всего программного материала, понимание сущности и взаимосвязи рассматриваемых теорий, явлений и процессов. Использование и владение источниками, указанными в списке дополнительной литературы твердое знание основных положений следующих дисциплин: </w:t>
      </w:r>
      <w:r w:rsidR="00683D28">
        <w:rPr>
          <w:rFonts w:ascii="Times New Roman" w:hAnsi="Times New Roman" w:cs="Times New Roman"/>
          <w:sz w:val="24"/>
          <w:szCs w:val="24"/>
        </w:rPr>
        <w:t xml:space="preserve">общая психология, специальная </w:t>
      </w:r>
      <w:r>
        <w:rPr>
          <w:rFonts w:ascii="Times New Roman" w:hAnsi="Times New Roman" w:cs="Times New Roman"/>
          <w:sz w:val="24"/>
          <w:szCs w:val="24"/>
        </w:rPr>
        <w:t>психологии</w:t>
      </w:r>
      <w:r w:rsidRPr="001039D9">
        <w:rPr>
          <w:rFonts w:ascii="Times New Roman" w:hAnsi="Times New Roman" w:cs="Times New Roman"/>
          <w:sz w:val="24"/>
          <w:szCs w:val="24"/>
        </w:rPr>
        <w:t xml:space="preserve">, </w:t>
      </w:r>
      <w:r>
        <w:rPr>
          <w:rFonts w:ascii="Times New Roman" w:hAnsi="Times New Roman" w:cs="Times New Roman"/>
          <w:sz w:val="24"/>
          <w:szCs w:val="24"/>
        </w:rPr>
        <w:t>психология развития, педаг</w:t>
      </w:r>
      <w:r w:rsidR="00683D28">
        <w:rPr>
          <w:rFonts w:ascii="Times New Roman" w:hAnsi="Times New Roman" w:cs="Times New Roman"/>
          <w:sz w:val="24"/>
          <w:szCs w:val="24"/>
        </w:rPr>
        <w:t>огическая психология, возрастная</w:t>
      </w:r>
      <w:r>
        <w:rPr>
          <w:rFonts w:ascii="Times New Roman" w:hAnsi="Times New Roman" w:cs="Times New Roman"/>
          <w:sz w:val="24"/>
          <w:szCs w:val="24"/>
        </w:rPr>
        <w:t xml:space="preserve"> пс</w:t>
      </w:r>
      <w:r w:rsidR="00683D28">
        <w:rPr>
          <w:rFonts w:ascii="Times New Roman" w:hAnsi="Times New Roman" w:cs="Times New Roman"/>
          <w:sz w:val="24"/>
          <w:szCs w:val="24"/>
        </w:rPr>
        <w:t>ихология, социальная психология, введение в профессию.</w:t>
      </w:r>
    </w:p>
    <w:p w:rsidR="00683D28" w:rsidRDefault="001039D9" w:rsidP="00683D28">
      <w:pPr>
        <w:spacing w:line="240" w:lineRule="auto"/>
        <w:jc w:val="both"/>
        <w:rPr>
          <w:rFonts w:ascii="Times New Roman" w:hAnsi="Times New Roman" w:cs="Times New Roman"/>
          <w:sz w:val="24"/>
          <w:szCs w:val="24"/>
        </w:rPr>
      </w:pPr>
      <w:r w:rsidRPr="001039D9">
        <w:rPr>
          <w:rFonts w:ascii="Times New Roman" w:hAnsi="Times New Roman" w:cs="Times New Roman"/>
          <w:b/>
          <w:sz w:val="24"/>
          <w:szCs w:val="24"/>
        </w:rPr>
        <w:t xml:space="preserve">Хорошо  </w:t>
      </w:r>
      <w:r w:rsidRPr="001039D9">
        <w:rPr>
          <w:rFonts w:ascii="Times New Roman" w:hAnsi="Times New Roman" w:cs="Times New Roman"/>
          <w:sz w:val="24"/>
          <w:szCs w:val="24"/>
        </w:rPr>
        <w:t>– твердые знания программного материала, понимание сущности и взаимосвязи рассматриваемых теорий, явлений и процессов, твердое знание основных положений следу</w:t>
      </w:r>
      <w:r>
        <w:rPr>
          <w:rFonts w:ascii="Times New Roman" w:hAnsi="Times New Roman" w:cs="Times New Roman"/>
          <w:sz w:val="24"/>
          <w:szCs w:val="24"/>
        </w:rPr>
        <w:t xml:space="preserve">ющих дисциплин: </w:t>
      </w:r>
      <w:r w:rsidR="00683D28">
        <w:rPr>
          <w:rFonts w:ascii="Times New Roman" w:hAnsi="Times New Roman" w:cs="Times New Roman"/>
          <w:sz w:val="24"/>
          <w:szCs w:val="24"/>
        </w:rPr>
        <w:t>общая психология, специальная психологии</w:t>
      </w:r>
      <w:r w:rsidR="00683D28" w:rsidRPr="001039D9">
        <w:rPr>
          <w:rFonts w:ascii="Times New Roman" w:hAnsi="Times New Roman" w:cs="Times New Roman"/>
          <w:sz w:val="24"/>
          <w:szCs w:val="24"/>
        </w:rPr>
        <w:t xml:space="preserve">, </w:t>
      </w:r>
      <w:r w:rsidR="00683D28">
        <w:rPr>
          <w:rFonts w:ascii="Times New Roman" w:hAnsi="Times New Roman" w:cs="Times New Roman"/>
          <w:sz w:val="24"/>
          <w:szCs w:val="24"/>
        </w:rPr>
        <w:t>психология развития, педагогическая психология, возрастная психология, социальная психология, введение в профессию.</w:t>
      </w:r>
    </w:p>
    <w:p w:rsidR="001039D9" w:rsidRPr="001039D9" w:rsidRDefault="001039D9" w:rsidP="00683D28">
      <w:pPr>
        <w:spacing w:line="240" w:lineRule="auto"/>
        <w:jc w:val="both"/>
        <w:rPr>
          <w:rFonts w:ascii="Times New Roman" w:hAnsi="Times New Roman" w:cs="Times New Roman"/>
          <w:sz w:val="24"/>
          <w:szCs w:val="24"/>
        </w:rPr>
      </w:pPr>
      <w:r w:rsidRPr="001039D9">
        <w:rPr>
          <w:rFonts w:ascii="Times New Roman" w:hAnsi="Times New Roman" w:cs="Times New Roman"/>
          <w:b/>
          <w:sz w:val="24"/>
          <w:szCs w:val="24"/>
        </w:rPr>
        <w:t>Удовлетворительно –</w:t>
      </w:r>
      <w:r w:rsidRPr="001039D9">
        <w:rPr>
          <w:rFonts w:ascii="Times New Roman" w:hAnsi="Times New Roman" w:cs="Times New Roman"/>
          <w:sz w:val="24"/>
          <w:szCs w:val="24"/>
        </w:rPr>
        <w:t xml:space="preserve"> знание и понимание основных вопросов программы, недостаточное или не точное использование материала из списка основной литературы.</w:t>
      </w:r>
    </w:p>
    <w:p w:rsidR="001039D9" w:rsidRPr="001039D9" w:rsidRDefault="001039D9" w:rsidP="00683D28">
      <w:pPr>
        <w:spacing w:line="240" w:lineRule="auto"/>
        <w:jc w:val="both"/>
        <w:rPr>
          <w:rFonts w:ascii="Times New Roman" w:hAnsi="Times New Roman" w:cs="Times New Roman"/>
          <w:sz w:val="24"/>
          <w:szCs w:val="24"/>
        </w:rPr>
      </w:pPr>
      <w:r w:rsidRPr="00961015">
        <w:rPr>
          <w:rFonts w:ascii="Times New Roman" w:hAnsi="Times New Roman" w:cs="Times New Roman"/>
          <w:b/>
          <w:sz w:val="24"/>
          <w:szCs w:val="24"/>
        </w:rPr>
        <w:t xml:space="preserve">Неудовлетворительно </w:t>
      </w:r>
      <w:r w:rsidRPr="001039D9">
        <w:rPr>
          <w:rFonts w:ascii="Times New Roman" w:hAnsi="Times New Roman" w:cs="Times New Roman"/>
          <w:sz w:val="24"/>
          <w:szCs w:val="24"/>
        </w:rPr>
        <w:t>– неправильный ответ или грубые ошибки в ответе, непонимание сущности излагаемых вопросов.</w:t>
      </w:r>
    </w:p>
    <w:p w:rsidR="001039D9" w:rsidRPr="001039D9" w:rsidRDefault="001039D9" w:rsidP="00683D28">
      <w:pPr>
        <w:spacing w:line="240" w:lineRule="auto"/>
        <w:jc w:val="both"/>
        <w:rPr>
          <w:rFonts w:ascii="Times New Roman" w:hAnsi="Times New Roman" w:cs="Times New Roman"/>
          <w:sz w:val="24"/>
          <w:szCs w:val="24"/>
        </w:rPr>
      </w:pPr>
    </w:p>
    <w:p w:rsidR="001039D9" w:rsidRPr="001039D9" w:rsidRDefault="001039D9" w:rsidP="00683D28">
      <w:pPr>
        <w:spacing w:line="240" w:lineRule="auto"/>
        <w:jc w:val="both"/>
        <w:rPr>
          <w:rFonts w:ascii="Times New Roman" w:hAnsi="Times New Roman" w:cs="Times New Roman"/>
          <w:sz w:val="24"/>
          <w:szCs w:val="24"/>
        </w:rPr>
      </w:pPr>
    </w:p>
    <w:p w:rsidR="001039D9" w:rsidRPr="001039D9" w:rsidRDefault="001039D9" w:rsidP="00683D28">
      <w:pPr>
        <w:spacing w:line="240" w:lineRule="auto"/>
        <w:jc w:val="both"/>
        <w:rPr>
          <w:rFonts w:ascii="Times New Roman" w:hAnsi="Times New Roman" w:cs="Times New Roman"/>
          <w:sz w:val="24"/>
          <w:szCs w:val="24"/>
        </w:rPr>
      </w:pPr>
    </w:p>
    <w:p w:rsidR="001039D9" w:rsidRPr="001039D9" w:rsidRDefault="001039D9" w:rsidP="00683D28">
      <w:pPr>
        <w:spacing w:line="240" w:lineRule="auto"/>
        <w:jc w:val="both"/>
        <w:rPr>
          <w:rFonts w:ascii="Times New Roman" w:hAnsi="Times New Roman" w:cs="Times New Roman"/>
          <w:sz w:val="24"/>
          <w:szCs w:val="24"/>
        </w:rPr>
      </w:pPr>
      <w:r w:rsidRPr="001039D9">
        <w:rPr>
          <w:rFonts w:ascii="Times New Roman" w:hAnsi="Times New Roman" w:cs="Times New Roman"/>
          <w:sz w:val="24"/>
          <w:szCs w:val="24"/>
        </w:rPr>
        <w:t xml:space="preserve"> </w:t>
      </w:r>
    </w:p>
    <w:p w:rsidR="001039D9" w:rsidRPr="001039D9" w:rsidRDefault="001039D9" w:rsidP="00683D28">
      <w:pPr>
        <w:spacing w:line="240" w:lineRule="auto"/>
        <w:jc w:val="both"/>
        <w:rPr>
          <w:rFonts w:ascii="Times New Roman" w:hAnsi="Times New Roman" w:cs="Times New Roman"/>
          <w:sz w:val="24"/>
          <w:szCs w:val="24"/>
        </w:rPr>
      </w:pPr>
    </w:p>
    <w:sectPr w:rsidR="001039D9" w:rsidRPr="001039D9" w:rsidSect="00DF1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F0644"/>
    <w:multiLevelType w:val="hybridMultilevel"/>
    <w:tmpl w:val="14F6A6AC"/>
    <w:lvl w:ilvl="0" w:tplc="1FE4B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A815FE"/>
    <w:multiLevelType w:val="hybridMultilevel"/>
    <w:tmpl w:val="C4741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1970962"/>
    <w:multiLevelType w:val="hybridMultilevel"/>
    <w:tmpl w:val="3AA4F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89502F"/>
    <w:multiLevelType w:val="multilevel"/>
    <w:tmpl w:val="D3FAB08C"/>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5CDD64B2"/>
    <w:multiLevelType w:val="hybridMultilevel"/>
    <w:tmpl w:val="D9949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lvlOverride w:ilvl="0">
      <w:startOverride w:val="5"/>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E0"/>
    <w:rsid w:val="00080464"/>
    <w:rsid w:val="001039D9"/>
    <w:rsid w:val="002B30DD"/>
    <w:rsid w:val="00306D69"/>
    <w:rsid w:val="00472A94"/>
    <w:rsid w:val="005B5EB8"/>
    <w:rsid w:val="00650ECC"/>
    <w:rsid w:val="00683D28"/>
    <w:rsid w:val="006913E0"/>
    <w:rsid w:val="006C7188"/>
    <w:rsid w:val="006E16A8"/>
    <w:rsid w:val="006E66EE"/>
    <w:rsid w:val="0076642A"/>
    <w:rsid w:val="00806D8D"/>
    <w:rsid w:val="00850875"/>
    <w:rsid w:val="00961015"/>
    <w:rsid w:val="009676DB"/>
    <w:rsid w:val="009F7188"/>
    <w:rsid w:val="00BF051F"/>
    <w:rsid w:val="00C231B4"/>
    <w:rsid w:val="00C554F0"/>
    <w:rsid w:val="00C63C75"/>
    <w:rsid w:val="00C93C45"/>
    <w:rsid w:val="00DF1D58"/>
    <w:rsid w:val="00EE644D"/>
    <w:rsid w:val="00F0163B"/>
    <w:rsid w:val="00F45D38"/>
    <w:rsid w:val="00F5339B"/>
    <w:rsid w:val="00F66551"/>
    <w:rsid w:val="00FF5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039D9"/>
    <w:pPr>
      <w:autoSpaceDE w:val="0"/>
      <w:autoSpaceDN w:val="0"/>
      <w:spacing w:after="120" w:line="480" w:lineRule="auto"/>
    </w:pPr>
    <w:rPr>
      <w:rFonts w:ascii="Times New Roman" w:eastAsia="Times New Roman" w:hAnsi="Times New Roman" w:cs="Times New Roman"/>
      <w:sz w:val="24"/>
      <w:szCs w:val="24"/>
      <w:lang w:val="en-US" w:eastAsia="ru-RU"/>
    </w:rPr>
  </w:style>
  <w:style w:type="character" w:customStyle="1" w:styleId="a4">
    <w:name w:val="Основной текст с отступом Знак"/>
    <w:basedOn w:val="a0"/>
    <w:link w:val="a3"/>
    <w:rsid w:val="001039D9"/>
    <w:rPr>
      <w:rFonts w:ascii="Times New Roman" w:eastAsia="Times New Roman" w:hAnsi="Times New Roman" w:cs="Times New Roman"/>
      <w:sz w:val="24"/>
      <w:szCs w:val="24"/>
      <w:lang w:val="en-US" w:eastAsia="ru-RU"/>
    </w:rPr>
  </w:style>
  <w:style w:type="paragraph" w:styleId="2">
    <w:name w:val="Body Text 2"/>
    <w:basedOn w:val="a"/>
    <w:link w:val="20"/>
    <w:rsid w:val="001039D9"/>
    <w:pPr>
      <w:autoSpaceDE w:val="0"/>
      <w:autoSpaceDN w:val="0"/>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rsid w:val="001039D9"/>
    <w:rPr>
      <w:rFonts w:ascii="Times New Roman" w:eastAsia="Times New Roman" w:hAnsi="Times New Roman" w:cs="Times New Roman"/>
      <w:sz w:val="24"/>
      <w:szCs w:val="24"/>
      <w:lang w:val="x-none" w:eastAsia="ru-RU"/>
    </w:rPr>
  </w:style>
  <w:style w:type="paragraph" w:styleId="a5">
    <w:name w:val="Title"/>
    <w:basedOn w:val="a"/>
    <w:link w:val="a6"/>
    <w:qFormat/>
    <w:rsid w:val="001039D9"/>
    <w:pPr>
      <w:autoSpaceDE w:val="0"/>
      <w:autoSpaceDN w:val="0"/>
      <w:spacing w:after="0" w:line="240" w:lineRule="auto"/>
      <w:jc w:val="center"/>
    </w:pPr>
    <w:rPr>
      <w:rFonts w:ascii="Times New Roman" w:eastAsia="Times New Roman" w:hAnsi="Times New Roman" w:cs="Times New Roman"/>
      <w:i/>
      <w:iCs/>
      <w:sz w:val="32"/>
      <w:szCs w:val="32"/>
      <w:lang w:val="x-none" w:eastAsia="x-none"/>
    </w:rPr>
  </w:style>
  <w:style w:type="character" w:customStyle="1" w:styleId="a6">
    <w:name w:val="Название Знак"/>
    <w:basedOn w:val="a0"/>
    <w:link w:val="a5"/>
    <w:rsid w:val="001039D9"/>
    <w:rPr>
      <w:rFonts w:ascii="Times New Roman" w:eastAsia="Times New Roman" w:hAnsi="Times New Roman" w:cs="Times New Roman"/>
      <w:i/>
      <w:iCs/>
      <w:sz w:val="32"/>
      <w:szCs w:val="32"/>
      <w:lang w:val="x-none" w:eastAsia="x-none"/>
    </w:rPr>
  </w:style>
  <w:style w:type="paragraph" w:customStyle="1" w:styleId="a7">
    <w:name w:val="Основной б.о."/>
    <w:basedOn w:val="a"/>
    <w:next w:val="a"/>
    <w:rsid w:val="001039D9"/>
    <w:pPr>
      <w:spacing w:after="0" w:line="240" w:lineRule="auto"/>
      <w:jc w:val="both"/>
    </w:pPr>
    <w:rPr>
      <w:rFonts w:ascii="Times New Roman" w:eastAsia="Calibri" w:hAnsi="Times New Roman" w:cs="Times New Roman"/>
      <w:sz w:val="28"/>
      <w:szCs w:val="20"/>
      <w:lang w:eastAsia="ru-RU"/>
    </w:rPr>
  </w:style>
  <w:style w:type="paragraph" w:customStyle="1" w:styleId="a8">
    <w:name w:val="Îáû÷íûé"/>
    <w:rsid w:val="001039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9">
    <w:name w:val="Emphasis"/>
    <w:qFormat/>
    <w:rsid w:val="001039D9"/>
    <w:rPr>
      <w:i/>
      <w:iCs/>
    </w:rPr>
  </w:style>
  <w:style w:type="paragraph" w:styleId="aa">
    <w:name w:val="List Paragraph"/>
    <w:basedOn w:val="a"/>
    <w:uiPriority w:val="34"/>
    <w:qFormat/>
    <w:rsid w:val="00FF5104"/>
    <w:pPr>
      <w:ind w:left="720"/>
      <w:contextualSpacing/>
    </w:pPr>
  </w:style>
  <w:style w:type="character" w:customStyle="1" w:styleId="21">
    <w:name w:val="Основной текст (2)_"/>
    <w:basedOn w:val="a0"/>
    <w:link w:val="210"/>
    <w:semiHidden/>
    <w:locked/>
    <w:rsid w:val="006E66EE"/>
    <w:rPr>
      <w:rFonts w:ascii="Times New Roman" w:hAnsi="Times New Roman" w:cs="Times New Roman"/>
      <w:b/>
      <w:bCs/>
      <w:sz w:val="18"/>
      <w:szCs w:val="18"/>
      <w:shd w:val="clear" w:color="auto" w:fill="FFFFFF"/>
    </w:rPr>
  </w:style>
  <w:style w:type="paragraph" w:customStyle="1" w:styleId="210">
    <w:name w:val="Основной текст (2)1"/>
    <w:basedOn w:val="a"/>
    <w:link w:val="21"/>
    <w:semiHidden/>
    <w:rsid w:val="006E66EE"/>
    <w:pPr>
      <w:widowControl w:val="0"/>
      <w:shd w:val="clear" w:color="auto" w:fill="FFFFFF"/>
      <w:spacing w:after="0" w:line="230" w:lineRule="exact"/>
      <w:ind w:hanging="280"/>
    </w:pPr>
    <w:rPr>
      <w:rFonts w:ascii="Times New Roman" w:hAnsi="Times New Roman" w:cs="Times New Roman"/>
      <w:b/>
      <w:bCs/>
      <w:sz w:val="18"/>
      <w:szCs w:val="18"/>
    </w:rPr>
  </w:style>
  <w:style w:type="character" w:customStyle="1" w:styleId="ab">
    <w:name w:val="Основной текст_"/>
    <w:basedOn w:val="a0"/>
    <w:link w:val="5"/>
    <w:semiHidden/>
    <w:locked/>
    <w:rsid w:val="006E66EE"/>
    <w:rPr>
      <w:rFonts w:ascii="Times New Roman" w:hAnsi="Times New Roman" w:cs="Times New Roman"/>
      <w:sz w:val="18"/>
      <w:szCs w:val="18"/>
      <w:shd w:val="clear" w:color="auto" w:fill="FFFFFF"/>
    </w:rPr>
  </w:style>
  <w:style w:type="paragraph" w:customStyle="1" w:styleId="5">
    <w:name w:val="Основной текст5"/>
    <w:basedOn w:val="a"/>
    <w:link w:val="ab"/>
    <w:semiHidden/>
    <w:rsid w:val="006E66EE"/>
    <w:pPr>
      <w:widowControl w:val="0"/>
      <w:shd w:val="clear" w:color="auto" w:fill="FFFFFF"/>
      <w:spacing w:after="180" w:line="230" w:lineRule="exact"/>
      <w:jc w:val="both"/>
    </w:pPr>
    <w:rPr>
      <w:rFonts w:ascii="Times New Roman" w:hAnsi="Times New Roman" w:cs="Times New Roman"/>
      <w:sz w:val="18"/>
      <w:szCs w:val="18"/>
    </w:rPr>
  </w:style>
  <w:style w:type="character" w:customStyle="1" w:styleId="22">
    <w:name w:val="Заголовок №2_"/>
    <w:basedOn w:val="a0"/>
    <w:link w:val="23"/>
    <w:semiHidden/>
    <w:locked/>
    <w:rsid w:val="006E66EE"/>
    <w:rPr>
      <w:rFonts w:ascii="Times New Roman" w:hAnsi="Times New Roman" w:cs="Times New Roman"/>
      <w:b/>
      <w:bCs/>
      <w:sz w:val="18"/>
      <w:szCs w:val="18"/>
      <w:shd w:val="clear" w:color="auto" w:fill="FFFFFF"/>
    </w:rPr>
  </w:style>
  <w:style w:type="paragraph" w:customStyle="1" w:styleId="23">
    <w:name w:val="Заголовок №2"/>
    <w:basedOn w:val="a"/>
    <w:link w:val="22"/>
    <w:semiHidden/>
    <w:rsid w:val="006E66EE"/>
    <w:pPr>
      <w:widowControl w:val="0"/>
      <w:shd w:val="clear" w:color="auto" w:fill="FFFFFF"/>
      <w:spacing w:before="180" w:after="300" w:line="240" w:lineRule="atLeast"/>
      <w:jc w:val="center"/>
      <w:outlineLvl w:val="1"/>
    </w:pPr>
    <w:rPr>
      <w:rFonts w:ascii="Times New Roman" w:hAnsi="Times New Roman" w:cs="Times New Roman"/>
      <w:b/>
      <w:bCs/>
      <w:sz w:val="18"/>
      <w:szCs w:val="18"/>
    </w:rPr>
  </w:style>
  <w:style w:type="character" w:customStyle="1" w:styleId="24">
    <w:name w:val="Основной текст2"/>
    <w:basedOn w:val="ab"/>
    <w:rsid w:val="006E66EE"/>
    <w:rPr>
      <w:rFonts w:ascii="Times New Roman" w:hAnsi="Times New Roman" w:cs="Times New Roman"/>
      <w:color w:val="000000"/>
      <w:spacing w:val="0"/>
      <w:w w:val="100"/>
      <w:position w:val="0"/>
      <w:sz w:val="18"/>
      <w:szCs w:val="18"/>
      <w:u w:val="single"/>
      <w:shd w:val="clear" w:color="auto" w:fill="FFFFFF"/>
      <w:lang w:val="ru-RU" w:eastAsia="ru-RU"/>
    </w:rPr>
  </w:style>
  <w:style w:type="character" w:customStyle="1" w:styleId="25">
    <w:name w:val="Основной текст (2) + Не полужирный"/>
    <w:basedOn w:val="21"/>
    <w:rsid w:val="006E66EE"/>
    <w:rPr>
      <w:rFonts w:ascii="Times New Roman" w:hAnsi="Times New Roman" w:cs="Times New Roman"/>
      <w:b/>
      <w:bCs/>
      <w:strike w:val="0"/>
      <w:dstrike w:val="0"/>
      <w:color w:val="000000"/>
      <w:spacing w:val="0"/>
      <w:w w:val="100"/>
      <w:position w:val="0"/>
      <w:sz w:val="18"/>
      <w:szCs w:val="18"/>
      <w:u w:val="none"/>
      <w:effect w:val="none"/>
      <w:shd w:val="clear" w:color="auto" w:fill="FFFFFF"/>
      <w:lang w:val="ru-RU" w:eastAsia="ru-RU"/>
    </w:rPr>
  </w:style>
  <w:style w:type="character" w:customStyle="1" w:styleId="8pt">
    <w:name w:val="Основной текст + 8 pt"/>
    <w:basedOn w:val="ab"/>
    <w:rsid w:val="006E66EE"/>
    <w:rPr>
      <w:rFonts w:ascii="Times New Roman" w:hAnsi="Times New Roman" w:cs="Times New Roman"/>
      <w:strike w:val="0"/>
      <w:dstrike w:val="0"/>
      <w:color w:val="000000"/>
      <w:spacing w:val="0"/>
      <w:w w:val="100"/>
      <w:position w:val="0"/>
      <w:sz w:val="16"/>
      <w:szCs w:val="16"/>
      <w:u w:val="none"/>
      <w:effect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039D9"/>
    <w:pPr>
      <w:autoSpaceDE w:val="0"/>
      <w:autoSpaceDN w:val="0"/>
      <w:spacing w:after="120" w:line="480" w:lineRule="auto"/>
    </w:pPr>
    <w:rPr>
      <w:rFonts w:ascii="Times New Roman" w:eastAsia="Times New Roman" w:hAnsi="Times New Roman" w:cs="Times New Roman"/>
      <w:sz w:val="24"/>
      <w:szCs w:val="24"/>
      <w:lang w:val="en-US" w:eastAsia="ru-RU"/>
    </w:rPr>
  </w:style>
  <w:style w:type="character" w:customStyle="1" w:styleId="a4">
    <w:name w:val="Основной текст с отступом Знак"/>
    <w:basedOn w:val="a0"/>
    <w:link w:val="a3"/>
    <w:rsid w:val="001039D9"/>
    <w:rPr>
      <w:rFonts w:ascii="Times New Roman" w:eastAsia="Times New Roman" w:hAnsi="Times New Roman" w:cs="Times New Roman"/>
      <w:sz w:val="24"/>
      <w:szCs w:val="24"/>
      <w:lang w:val="en-US" w:eastAsia="ru-RU"/>
    </w:rPr>
  </w:style>
  <w:style w:type="paragraph" w:styleId="2">
    <w:name w:val="Body Text 2"/>
    <w:basedOn w:val="a"/>
    <w:link w:val="20"/>
    <w:rsid w:val="001039D9"/>
    <w:pPr>
      <w:autoSpaceDE w:val="0"/>
      <w:autoSpaceDN w:val="0"/>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rsid w:val="001039D9"/>
    <w:rPr>
      <w:rFonts w:ascii="Times New Roman" w:eastAsia="Times New Roman" w:hAnsi="Times New Roman" w:cs="Times New Roman"/>
      <w:sz w:val="24"/>
      <w:szCs w:val="24"/>
      <w:lang w:val="x-none" w:eastAsia="ru-RU"/>
    </w:rPr>
  </w:style>
  <w:style w:type="paragraph" w:styleId="a5">
    <w:name w:val="Title"/>
    <w:basedOn w:val="a"/>
    <w:link w:val="a6"/>
    <w:qFormat/>
    <w:rsid w:val="001039D9"/>
    <w:pPr>
      <w:autoSpaceDE w:val="0"/>
      <w:autoSpaceDN w:val="0"/>
      <w:spacing w:after="0" w:line="240" w:lineRule="auto"/>
      <w:jc w:val="center"/>
    </w:pPr>
    <w:rPr>
      <w:rFonts w:ascii="Times New Roman" w:eastAsia="Times New Roman" w:hAnsi="Times New Roman" w:cs="Times New Roman"/>
      <w:i/>
      <w:iCs/>
      <w:sz w:val="32"/>
      <w:szCs w:val="32"/>
      <w:lang w:val="x-none" w:eastAsia="x-none"/>
    </w:rPr>
  </w:style>
  <w:style w:type="character" w:customStyle="1" w:styleId="a6">
    <w:name w:val="Название Знак"/>
    <w:basedOn w:val="a0"/>
    <w:link w:val="a5"/>
    <w:rsid w:val="001039D9"/>
    <w:rPr>
      <w:rFonts w:ascii="Times New Roman" w:eastAsia="Times New Roman" w:hAnsi="Times New Roman" w:cs="Times New Roman"/>
      <w:i/>
      <w:iCs/>
      <w:sz w:val="32"/>
      <w:szCs w:val="32"/>
      <w:lang w:val="x-none" w:eastAsia="x-none"/>
    </w:rPr>
  </w:style>
  <w:style w:type="paragraph" w:customStyle="1" w:styleId="a7">
    <w:name w:val="Основной б.о."/>
    <w:basedOn w:val="a"/>
    <w:next w:val="a"/>
    <w:rsid w:val="001039D9"/>
    <w:pPr>
      <w:spacing w:after="0" w:line="240" w:lineRule="auto"/>
      <w:jc w:val="both"/>
    </w:pPr>
    <w:rPr>
      <w:rFonts w:ascii="Times New Roman" w:eastAsia="Calibri" w:hAnsi="Times New Roman" w:cs="Times New Roman"/>
      <w:sz w:val="28"/>
      <w:szCs w:val="20"/>
      <w:lang w:eastAsia="ru-RU"/>
    </w:rPr>
  </w:style>
  <w:style w:type="paragraph" w:customStyle="1" w:styleId="a8">
    <w:name w:val="Îáû÷íûé"/>
    <w:rsid w:val="001039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9">
    <w:name w:val="Emphasis"/>
    <w:qFormat/>
    <w:rsid w:val="001039D9"/>
    <w:rPr>
      <w:i/>
      <w:iCs/>
    </w:rPr>
  </w:style>
  <w:style w:type="paragraph" w:styleId="aa">
    <w:name w:val="List Paragraph"/>
    <w:basedOn w:val="a"/>
    <w:uiPriority w:val="34"/>
    <w:qFormat/>
    <w:rsid w:val="00FF5104"/>
    <w:pPr>
      <w:ind w:left="720"/>
      <w:contextualSpacing/>
    </w:pPr>
  </w:style>
  <w:style w:type="character" w:customStyle="1" w:styleId="21">
    <w:name w:val="Основной текст (2)_"/>
    <w:basedOn w:val="a0"/>
    <w:link w:val="210"/>
    <w:semiHidden/>
    <w:locked/>
    <w:rsid w:val="006E66EE"/>
    <w:rPr>
      <w:rFonts w:ascii="Times New Roman" w:hAnsi="Times New Roman" w:cs="Times New Roman"/>
      <w:b/>
      <w:bCs/>
      <w:sz w:val="18"/>
      <w:szCs w:val="18"/>
      <w:shd w:val="clear" w:color="auto" w:fill="FFFFFF"/>
    </w:rPr>
  </w:style>
  <w:style w:type="paragraph" w:customStyle="1" w:styleId="210">
    <w:name w:val="Основной текст (2)1"/>
    <w:basedOn w:val="a"/>
    <w:link w:val="21"/>
    <w:semiHidden/>
    <w:rsid w:val="006E66EE"/>
    <w:pPr>
      <w:widowControl w:val="0"/>
      <w:shd w:val="clear" w:color="auto" w:fill="FFFFFF"/>
      <w:spacing w:after="0" w:line="230" w:lineRule="exact"/>
      <w:ind w:hanging="280"/>
    </w:pPr>
    <w:rPr>
      <w:rFonts w:ascii="Times New Roman" w:hAnsi="Times New Roman" w:cs="Times New Roman"/>
      <w:b/>
      <w:bCs/>
      <w:sz w:val="18"/>
      <w:szCs w:val="18"/>
    </w:rPr>
  </w:style>
  <w:style w:type="character" w:customStyle="1" w:styleId="ab">
    <w:name w:val="Основной текст_"/>
    <w:basedOn w:val="a0"/>
    <w:link w:val="5"/>
    <w:semiHidden/>
    <w:locked/>
    <w:rsid w:val="006E66EE"/>
    <w:rPr>
      <w:rFonts w:ascii="Times New Roman" w:hAnsi="Times New Roman" w:cs="Times New Roman"/>
      <w:sz w:val="18"/>
      <w:szCs w:val="18"/>
      <w:shd w:val="clear" w:color="auto" w:fill="FFFFFF"/>
    </w:rPr>
  </w:style>
  <w:style w:type="paragraph" w:customStyle="1" w:styleId="5">
    <w:name w:val="Основной текст5"/>
    <w:basedOn w:val="a"/>
    <w:link w:val="ab"/>
    <w:semiHidden/>
    <w:rsid w:val="006E66EE"/>
    <w:pPr>
      <w:widowControl w:val="0"/>
      <w:shd w:val="clear" w:color="auto" w:fill="FFFFFF"/>
      <w:spacing w:after="180" w:line="230" w:lineRule="exact"/>
      <w:jc w:val="both"/>
    </w:pPr>
    <w:rPr>
      <w:rFonts w:ascii="Times New Roman" w:hAnsi="Times New Roman" w:cs="Times New Roman"/>
      <w:sz w:val="18"/>
      <w:szCs w:val="18"/>
    </w:rPr>
  </w:style>
  <w:style w:type="character" w:customStyle="1" w:styleId="22">
    <w:name w:val="Заголовок №2_"/>
    <w:basedOn w:val="a0"/>
    <w:link w:val="23"/>
    <w:semiHidden/>
    <w:locked/>
    <w:rsid w:val="006E66EE"/>
    <w:rPr>
      <w:rFonts w:ascii="Times New Roman" w:hAnsi="Times New Roman" w:cs="Times New Roman"/>
      <w:b/>
      <w:bCs/>
      <w:sz w:val="18"/>
      <w:szCs w:val="18"/>
      <w:shd w:val="clear" w:color="auto" w:fill="FFFFFF"/>
    </w:rPr>
  </w:style>
  <w:style w:type="paragraph" w:customStyle="1" w:styleId="23">
    <w:name w:val="Заголовок №2"/>
    <w:basedOn w:val="a"/>
    <w:link w:val="22"/>
    <w:semiHidden/>
    <w:rsid w:val="006E66EE"/>
    <w:pPr>
      <w:widowControl w:val="0"/>
      <w:shd w:val="clear" w:color="auto" w:fill="FFFFFF"/>
      <w:spacing w:before="180" w:after="300" w:line="240" w:lineRule="atLeast"/>
      <w:jc w:val="center"/>
      <w:outlineLvl w:val="1"/>
    </w:pPr>
    <w:rPr>
      <w:rFonts w:ascii="Times New Roman" w:hAnsi="Times New Roman" w:cs="Times New Roman"/>
      <w:b/>
      <w:bCs/>
      <w:sz w:val="18"/>
      <w:szCs w:val="18"/>
    </w:rPr>
  </w:style>
  <w:style w:type="character" w:customStyle="1" w:styleId="24">
    <w:name w:val="Основной текст2"/>
    <w:basedOn w:val="ab"/>
    <w:rsid w:val="006E66EE"/>
    <w:rPr>
      <w:rFonts w:ascii="Times New Roman" w:hAnsi="Times New Roman" w:cs="Times New Roman"/>
      <w:color w:val="000000"/>
      <w:spacing w:val="0"/>
      <w:w w:val="100"/>
      <w:position w:val="0"/>
      <w:sz w:val="18"/>
      <w:szCs w:val="18"/>
      <w:u w:val="single"/>
      <w:shd w:val="clear" w:color="auto" w:fill="FFFFFF"/>
      <w:lang w:val="ru-RU" w:eastAsia="ru-RU"/>
    </w:rPr>
  </w:style>
  <w:style w:type="character" w:customStyle="1" w:styleId="25">
    <w:name w:val="Основной текст (2) + Не полужирный"/>
    <w:basedOn w:val="21"/>
    <w:rsid w:val="006E66EE"/>
    <w:rPr>
      <w:rFonts w:ascii="Times New Roman" w:hAnsi="Times New Roman" w:cs="Times New Roman"/>
      <w:b/>
      <w:bCs/>
      <w:strike w:val="0"/>
      <w:dstrike w:val="0"/>
      <w:color w:val="000000"/>
      <w:spacing w:val="0"/>
      <w:w w:val="100"/>
      <w:position w:val="0"/>
      <w:sz w:val="18"/>
      <w:szCs w:val="18"/>
      <w:u w:val="none"/>
      <w:effect w:val="none"/>
      <w:shd w:val="clear" w:color="auto" w:fill="FFFFFF"/>
      <w:lang w:val="ru-RU" w:eastAsia="ru-RU"/>
    </w:rPr>
  </w:style>
  <w:style w:type="character" w:customStyle="1" w:styleId="8pt">
    <w:name w:val="Основной текст + 8 pt"/>
    <w:basedOn w:val="ab"/>
    <w:rsid w:val="006E66EE"/>
    <w:rPr>
      <w:rFonts w:ascii="Times New Roman" w:hAnsi="Times New Roman" w:cs="Times New Roman"/>
      <w:strike w:val="0"/>
      <w:dstrike w:val="0"/>
      <w:color w:val="000000"/>
      <w:spacing w:val="0"/>
      <w:w w:val="100"/>
      <w:position w:val="0"/>
      <w:sz w:val="16"/>
      <w:szCs w:val="16"/>
      <w:u w:val="none"/>
      <w:effect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4817</Words>
  <Characters>27463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Тимченко Светлана Леонидовна</cp:lastModifiedBy>
  <cp:revision>2</cp:revision>
  <cp:lastPrinted>2014-04-03T09:24:00Z</cp:lastPrinted>
  <dcterms:created xsi:type="dcterms:W3CDTF">2014-04-16T10:45:00Z</dcterms:created>
  <dcterms:modified xsi:type="dcterms:W3CDTF">2014-04-16T10:45:00Z</dcterms:modified>
</cp:coreProperties>
</file>