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A6B" w:rsidRDefault="00D43BF2" w:rsidP="00FE1A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B59">
        <w:rPr>
          <w:rFonts w:ascii="Times New Roman" w:hAnsi="Times New Roman" w:cs="Times New Roman"/>
          <w:b/>
          <w:sz w:val="28"/>
          <w:szCs w:val="28"/>
        </w:rPr>
        <w:t>Конкурс на лучшую студенческую научно-исследовательскую работу</w:t>
      </w:r>
      <w:r w:rsidR="00FD6D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6D4D" w:rsidRDefault="00FD6D4D" w:rsidP="000B2A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факультете иностранных языков</w:t>
      </w:r>
    </w:p>
    <w:p w:rsidR="00FE1AFE" w:rsidRDefault="00D43BF2" w:rsidP="00FD6D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B59">
        <w:rPr>
          <w:rFonts w:ascii="Times New Roman" w:hAnsi="Times New Roman" w:cs="Times New Roman"/>
          <w:b/>
          <w:sz w:val="28"/>
          <w:szCs w:val="28"/>
        </w:rPr>
        <w:t xml:space="preserve"> в рамках проведения научно-практической конференции</w:t>
      </w:r>
    </w:p>
    <w:p w:rsidR="00BA4455" w:rsidRPr="00C21B59" w:rsidRDefault="00D43BF2" w:rsidP="00D43BF2">
      <w:pPr>
        <w:jc w:val="center"/>
        <w:rPr>
          <w:rFonts w:ascii="Times New Roman" w:hAnsi="Times New Roman" w:cs="Times New Roman"/>
          <w:sz w:val="28"/>
          <w:szCs w:val="28"/>
        </w:rPr>
      </w:pPr>
      <w:r w:rsidRPr="00C21B59">
        <w:rPr>
          <w:rFonts w:ascii="Times New Roman" w:hAnsi="Times New Roman" w:cs="Times New Roman"/>
          <w:b/>
          <w:sz w:val="28"/>
          <w:szCs w:val="28"/>
        </w:rPr>
        <w:t xml:space="preserve"> «Студенческая весна 2013 - 2014»</w:t>
      </w:r>
    </w:p>
    <w:p w:rsidR="00D43BF2" w:rsidRDefault="00D43BF2" w:rsidP="00D43B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заключается феномен  американской исключительности? Каким образом он сказывается на выстраивании межкультурного взаимодействия между США и Россией? О каких национальных культурных особенностях могут рассказать главные герои турецких и русских народных сказок? Как происходит моделирование и манипулирование языковым сознанием</w:t>
      </w:r>
      <w:r w:rsidR="00AC0238">
        <w:rPr>
          <w:rFonts w:ascii="Times New Roman" w:hAnsi="Times New Roman" w:cs="Times New Roman"/>
          <w:sz w:val="24"/>
          <w:szCs w:val="24"/>
        </w:rPr>
        <w:t xml:space="preserve"> в англоязычной прессе? Ответы на эти и другие вопросы искали вместе со своими научными руководителями студенты факультета иностранных языков в течение всего 2013-2014 учебного года. А с результатам</w:t>
      </w:r>
      <w:r w:rsidR="00C21B59">
        <w:rPr>
          <w:rFonts w:ascii="Times New Roman" w:hAnsi="Times New Roman" w:cs="Times New Roman"/>
          <w:sz w:val="24"/>
          <w:szCs w:val="24"/>
        </w:rPr>
        <w:t>и проведенных научных изыскан</w:t>
      </w:r>
      <w:r w:rsidR="00AC0238">
        <w:rPr>
          <w:rFonts w:ascii="Times New Roman" w:hAnsi="Times New Roman" w:cs="Times New Roman"/>
          <w:sz w:val="24"/>
          <w:szCs w:val="24"/>
        </w:rPr>
        <w:t xml:space="preserve">ий юные исследователи познакомили всех собравшихся в актовом зале </w:t>
      </w:r>
      <w:r w:rsidR="000C0780">
        <w:rPr>
          <w:rFonts w:ascii="Times New Roman" w:hAnsi="Times New Roman" w:cs="Times New Roman"/>
          <w:sz w:val="24"/>
          <w:szCs w:val="24"/>
        </w:rPr>
        <w:t xml:space="preserve">МГГЭИ </w:t>
      </w:r>
      <w:r w:rsidR="00AC0238">
        <w:rPr>
          <w:rFonts w:ascii="Times New Roman" w:hAnsi="Times New Roman" w:cs="Times New Roman"/>
          <w:sz w:val="24"/>
          <w:szCs w:val="24"/>
        </w:rPr>
        <w:t>18 апреля в ходе научно-практической конференции «Студенческая весна 2013- 2014».</w:t>
      </w:r>
    </w:p>
    <w:p w:rsidR="00AC0238" w:rsidRDefault="00AC0238" w:rsidP="00D43B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Более 20 докладов с презентациями было представлено на суд зрителей и компетентного жюри, состоявшего из преподавателей кафедр турецкого и романо-германских языков. </w:t>
      </w:r>
      <w:r w:rsidR="006A149E">
        <w:rPr>
          <w:rFonts w:ascii="Times New Roman" w:hAnsi="Times New Roman" w:cs="Times New Roman"/>
          <w:sz w:val="24"/>
          <w:szCs w:val="24"/>
        </w:rPr>
        <w:t>Доценты, к</w:t>
      </w:r>
      <w:r>
        <w:rPr>
          <w:rFonts w:ascii="Times New Roman" w:hAnsi="Times New Roman" w:cs="Times New Roman"/>
          <w:sz w:val="24"/>
          <w:szCs w:val="24"/>
        </w:rPr>
        <w:t xml:space="preserve">.ф.н.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Кайтукова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Е.Г.,</w:t>
      </w:r>
      <w:r w:rsidR="006A149E">
        <w:rPr>
          <w:rFonts w:ascii="Times New Roman" w:hAnsi="Times New Roman" w:cs="Times New Roman"/>
          <w:sz w:val="24"/>
          <w:szCs w:val="24"/>
        </w:rPr>
        <w:t xml:space="preserve"> к.п.н. Белозерцева Н.В., старший преподаватель Фомичева М.П. и ассистент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49E">
        <w:rPr>
          <w:rFonts w:ascii="Times New Roman" w:hAnsi="Times New Roman" w:cs="Times New Roman"/>
          <w:sz w:val="24"/>
          <w:szCs w:val="24"/>
        </w:rPr>
        <w:t xml:space="preserve">Кая О.Н. оценивали доклады по специально разработанным критериям. Научные исследования проводились в различных научных областях: лингвистике, межкультурной коммуникации, </w:t>
      </w:r>
      <w:proofErr w:type="spellStart"/>
      <w:r w:rsidR="006A149E">
        <w:rPr>
          <w:rFonts w:ascii="Times New Roman" w:hAnsi="Times New Roman" w:cs="Times New Roman"/>
          <w:sz w:val="24"/>
          <w:szCs w:val="24"/>
        </w:rPr>
        <w:t>переводоведении</w:t>
      </w:r>
      <w:proofErr w:type="spellEnd"/>
      <w:r w:rsidR="006A149E">
        <w:rPr>
          <w:rFonts w:ascii="Times New Roman" w:hAnsi="Times New Roman" w:cs="Times New Roman"/>
          <w:sz w:val="24"/>
          <w:szCs w:val="24"/>
        </w:rPr>
        <w:t xml:space="preserve"> и основывались на материале английского, турецкого и немецкого языков. </w:t>
      </w:r>
      <w:r w:rsidR="00601FD0">
        <w:rPr>
          <w:rFonts w:ascii="Times New Roman" w:hAnsi="Times New Roman" w:cs="Times New Roman"/>
          <w:sz w:val="24"/>
          <w:szCs w:val="24"/>
        </w:rPr>
        <w:t>Наиболее интересные доклады вызывали оживленную дискуссию</w:t>
      </w:r>
      <w:r w:rsidR="00A729BE">
        <w:rPr>
          <w:rFonts w:ascii="Times New Roman" w:hAnsi="Times New Roman" w:cs="Times New Roman"/>
          <w:sz w:val="24"/>
          <w:szCs w:val="24"/>
        </w:rPr>
        <w:t>,</w:t>
      </w:r>
      <w:r w:rsidR="00601FD0">
        <w:rPr>
          <w:rFonts w:ascii="Times New Roman" w:hAnsi="Times New Roman" w:cs="Times New Roman"/>
          <w:sz w:val="24"/>
          <w:szCs w:val="24"/>
        </w:rPr>
        <w:t xml:space="preserve"> как в кругу студентов, так и </w:t>
      </w:r>
      <w:r w:rsidR="00A729BE">
        <w:rPr>
          <w:rFonts w:ascii="Times New Roman" w:hAnsi="Times New Roman" w:cs="Times New Roman"/>
          <w:sz w:val="24"/>
          <w:szCs w:val="24"/>
        </w:rPr>
        <w:t>среди преподавателей.</w:t>
      </w:r>
      <w:r w:rsidR="00601FD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729BE" w:rsidRDefault="00A729BE" w:rsidP="00D43B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Внимание жюри привлекли такие доклады, как «</w:t>
      </w:r>
      <w:r w:rsidRPr="004C3E96">
        <w:rPr>
          <w:rFonts w:ascii="Times New Roman" w:hAnsi="Times New Roman" w:cs="Times New Roman"/>
          <w:i/>
          <w:sz w:val="24"/>
          <w:szCs w:val="24"/>
        </w:rPr>
        <w:t>Сказочные персонажи и культурные особенности (на материале русских и турецких сказок</w:t>
      </w:r>
      <w:r>
        <w:rPr>
          <w:rFonts w:ascii="Times New Roman" w:hAnsi="Times New Roman" w:cs="Times New Roman"/>
          <w:sz w:val="24"/>
          <w:szCs w:val="24"/>
        </w:rPr>
        <w:t>)»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Маады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сай</w:t>
      </w:r>
      <w:proofErr w:type="spellEnd"/>
      <w:r w:rsidR="009600CC">
        <w:rPr>
          <w:rFonts w:ascii="Times New Roman" w:hAnsi="Times New Roman" w:cs="Times New Roman"/>
          <w:sz w:val="24"/>
          <w:szCs w:val="24"/>
        </w:rPr>
        <w:t xml:space="preserve">, научный руководитель к.ф.н. </w:t>
      </w:r>
      <w:proofErr w:type="spellStart"/>
      <w:r w:rsidR="009600CC">
        <w:rPr>
          <w:rFonts w:ascii="Times New Roman" w:hAnsi="Times New Roman" w:cs="Times New Roman"/>
          <w:sz w:val="24"/>
          <w:szCs w:val="24"/>
        </w:rPr>
        <w:t>Богатырёва</w:t>
      </w:r>
      <w:proofErr w:type="spellEnd"/>
      <w:r w:rsidR="009600CC">
        <w:rPr>
          <w:rFonts w:ascii="Times New Roman" w:hAnsi="Times New Roman" w:cs="Times New Roman"/>
          <w:sz w:val="24"/>
          <w:szCs w:val="24"/>
        </w:rPr>
        <w:t xml:space="preserve"> С.Н.</w:t>
      </w:r>
      <w:r>
        <w:rPr>
          <w:rFonts w:ascii="Times New Roman" w:hAnsi="Times New Roman" w:cs="Times New Roman"/>
          <w:sz w:val="24"/>
          <w:szCs w:val="24"/>
        </w:rPr>
        <w:t>), «</w:t>
      </w:r>
      <w:r w:rsidRPr="004C3E96">
        <w:rPr>
          <w:rFonts w:ascii="Times New Roman" w:hAnsi="Times New Roman" w:cs="Times New Roman"/>
          <w:i/>
          <w:sz w:val="24"/>
          <w:szCs w:val="24"/>
        </w:rPr>
        <w:t>Сравнительный анализ терминов родства в турецком и русском языках</w:t>
      </w:r>
      <w:r>
        <w:rPr>
          <w:rFonts w:ascii="Times New Roman" w:hAnsi="Times New Roman" w:cs="Times New Roman"/>
          <w:sz w:val="24"/>
          <w:szCs w:val="24"/>
        </w:rPr>
        <w:t>» (Нестеров Сергей</w:t>
      </w:r>
      <w:r w:rsidR="009600CC">
        <w:rPr>
          <w:rFonts w:ascii="Times New Roman" w:hAnsi="Times New Roman" w:cs="Times New Roman"/>
          <w:sz w:val="24"/>
          <w:szCs w:val="24"/>
        </w:rPr>
        <w:t xml:space="preserve">, научный </w:t>
      </w:r>
      <w:r w:rsidR="00401306">
        <w:rPr>
          <w:rFonts w:ascii="Times New Roman" w:hAnsi="Times New Roman" w:cs="Times New Roman"/>
          <w:sz w:val="24"/>
          <w:szCs w:val="24"/>
        </w:rPr>
        <w:t xml:space="preserve">руководитель к.ф.н. </w:t>
      </w:r>
      <w:proofErr w:type="spellStart"/>
      <w:r w:rsidR="00401306">
        <w:rPr>
          <w:rFonts w:ascii="Times New Roman" w:hAnsi="Times New Roman" w:cs="Times New Roman"/>
          <w:sz w:val="24"/>
          <w:szCs w:val="24"/>
        </w:rPr>
        <w:t>Ка</w:t>
      </w:r>
      <w:r w:rsidR="009600CC">
        <w:rPr>
          <w:rFonts w:ascii="Times New Roman" w:hAnsi="Times New Roman" w:cs="Times New Roman"/>
          <w:sz w:val="24"/>
          <w:szCs w:val="24"/>
        </w:rPr>
        <w:t>йтукова</w:t>
      </w:r>
      <w:proofErr w:type="spellEnd"/>
      <w:r w:rsidR="009600CC">
        <w:rPr>
          <w:rFonts w:ascii="Times New Roman" w:hAnsi="Times New Roman" w:cs="Times New Roman"/>
          <w:sz w:val="24"/>
          <w:szCs w:val="24"/>
        </w:rPr>
        <w:t xml:space="preserve"> Е.Г.</w:t>
      </w:r>
      <w:r>
        <w:rPr>
          <w:rFonts w:ascii="Times New Roman" w:hAnsi="Times New Roman" w:cs="Times New Roman"/>
          <w:sz w:val="24"/>
          <w:szCs w:val="24"/>
        </w:rPr>
        <w:t>), «</w:t>
      </w:r>
      <w:r w:rsidRPr="004C3E96">
        <w:rPr>
          <w:rFonts w:ascii="Times New Roman" w:hAnsi="Times New Roman" w:cs="Times New Roman"/>
          <w:i/>
          <w:sz w:val="24"/>
          <w:szCs w:val="24"/>
        </w:rPr>
        <w:t>Императив в англоязычных газетных заголовках как инструмент моделирования языкового сознания</w:t>
      </w:r>
      <w:r>
        <w:rPr>
          <w:rFonts w:ascii="Times New Roman" w:hAnsi="Times New Roman" w:cs="Times New Roman"/>
          <w:sz w:val="24"/>
          <w:szCs w:val="24"/>
        </w:rPr>
        <w:t>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Дарья</w:t>
      </w:r>
      <w:r w:rsidR="009600CC">
        <w:rPr>
          <w:rFonts w:ascii="Times New Roman" w:hAnsi="Times New Roman" w:cs="Times New Roman"/>
          <w:sz w:val="24"/>
          <w:szCs w:val="24"/>
        </w:rPr>
        <w:t>, научный</w:t>
      </w:r>
      <w:proofErr w:type="gramEnd"/>
      <w:r w:rsidR="009600CC">
        <w:rPr>
          <w:rFonts w:ascii="Times New Roman" w:hAnsi="Times New Roman" w:cs="Times New Roman"/>
          <w:sz w:val="24"/>
          <w:szCs w:val="24"/>
        </w:rPr>
        <w:t xml:space="preserve"> руководитель к.ф.н. Богатырева С.Н.</w:t>
      </w:r>
      <w:r>
        <w:rPr>
          <w:rFonts w:ascii="Times New Roman" w:hAnsi="Times New Roman" w:cs="Times New Roman"/>
          <w:sz w:val="24"/>
          <w:szCs w:val="24"/>
        </w:rPr>
        <w:t>)</w:t>
      </w:r>
      <w:r w:rsidR="009600CC">
        <w:rPr>
          <w:rFonts w:ascii="Times New Roman" w:hAnsi="Times New Roman" w:cs="Times New Roman"/>
          <w:sz w:val="24"/>
          <w:szCs w:val="24"/>
        </w:rPr>
        <w:t>. Лучшими научными работами были признаны  «</w:t>
      </w:r>
      <w:r w:rsidR="009600CC" w:rsidRPr="004C3E96">
        <w:rPr>
          <w:rFonts w:ascii="Times New Roman" w:hAnsi="Times New Roman" w:cs="Times New Roman"/>
          <w:i/>
          <w:sz w:val="24"/>
          <w:szCs w:val="24"/>
        </w:rPr>
        <w:t>Особенности перевода имен собственных (на примере немецкого языка)»</w:t>
      </w:r>
      <w:r w:rsidR="009600CC">
        <w:rPr>
          <w:rFonts w:ascii="Times New Roman" w:hAnsi="Times New Roman" w:cs="Times New Roman"/>
          <w:sz w:val="24"/>
          <w:szCs w:val="24"/>
        </w:rPr>
        <w:t xml:space="preserve"> (Рыбакова Оксана, научный руководитель Фомичева М.П.), </w:t>
      </w:r>
      <w:r w:rsidR="009600CC" w:rsidRPr="004C3E96">
        <w:rPr>
          <w:rFonts w:ascii="Times New Roman" w:hAnsi="Times New Roman" w:cs="Times New Roman"/>
          <w:i/>
          <w:sz w:val="24"/>
          <w:szCs w:val="24"/>
        </w:rPr>
        <w:t>«Что делает книгу классикой? На примере романа Д.Д. Сэлинджера «Над пропастью во ржи»»</w:t>
      </w:r>
      <w:r w:rsidR="009600C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600CC">
        <w:rPr>
          <w:rFonts w:ascii="Times New Roman" w:hAnsi="Times New Roman" w:cs="Times New Roman"/>
          <w:sz w:val="24"/>
          <w:szCs w:val="24"/>
        </w:rPr>
        <w:t>Перекалин</w:t>
      </w:r>
      <w:proofErr w:type="spellEnd"/>
      <w:r w:rsidR="009600CC">
        <w:rPr>
          <w:rFonts w:ascii="Times New Roman" w:hAnsi="Times New Roman" w:cs="Times New Roman"/>
          <w:sz w:val="24"/>
          <w:szCs w:val="24"/>
        </w:rPr>
        <w:t xml:space="preserve"> Михаил, научный руководитель к.п.н. Белозерцева Н.В.) и «</w:t>
      </w:r>
      <w:r w:rsidR="009600CC" w:rsidRPr="004C3E96">
        <w:rPr>
          <w:rFonts w:ascii="Times New Roman" w:hAnsi="Times New Roman" w:cs="Times New Roman"/>
          <w:i/>
          <w:sz w:val="24"/>
          <w:szCs w:val="24"/>
        </w:rPr>
        <w:t>Лингвистический анализ интерференции в турецкой речи русских»</w:t>
      </w:r>
      <w:r w:rsidR="009600C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600CC">
        <w:rPr>
          <w:rFonts w:ascii="Times New Roman" w:hAnsi="Times New Roman" w:cs="Times New Roman"/>
          <w:sz w:val="24"/>
          <w:szCs w:val="24"/>
        </w:rPr>
        <w:t>Терзи</w:t>
      </w:r>
      <w:proofErr w:type="spellEnd"/>
      <w:r w:rsidR="009600CC">
        <w:rPr>
          <w:rFonts w:ascii="Times New Roman" w:hAnsi="Times New Roman" w:cs="Times New Roman"/>
          <w:sz w:val="24"/>
          <w:szCs w:val="24"/>
        </w:rPr>
        <w:t xml:space="preserve"> Наталья, научный</w:t>
      </w:r>
      <w:r w:rsidR="00260511">
        <w:rPr>
          <w:rFonts w:ascii="Times New Roman" w:hAnsi="Times New Roman" w:cs="Times New Roman"/>
          <w:sz w:val="24"/>
          <w:szCs w:val="24"/>
        </w:rPr>
        <w:t xml:space="preserve"> руководитель </w:t>
      </w:r>
      <w:proofErr w:type="gramStart"/>
      <w:r w:rsidR="0026051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260511">
        <w:rPr>
          <w:rFonts w:ascii="Times New Roman" w:hAnsi="Times New Roman" w:cs="Times New Roman"/>
          <w:sz w:val="24"/>
          <w:szCs w:val="24"/>
        </w:rPr>
        <w:t>.и.н. Гениш Э.).</w:t>
      </w:r>
      <w:r w:rsidR="009600CC">
        <w:rPr>
          <w:rFonts w:ascii="Times New Roman" w:hAnsi="Times New Roman" w:cs="Times New Roman"/>
          <w:sz w:val="24"/>
          <w:szCs w:val="24"/>
        </w:rPr>
        <w:t xml:space="preserve"> Посл</w:t>
      </w:r>
      <w:r w:rsidR="00401306">
        <w:rPr>
          <w:rFonts w:ascii="Times New Roman" w:hAnsi="Times New Roman" w:cs="Times New Roman"/>
          <w:sz w:val="24"/>
          <w:szCs w:val="24"/>
        </w:rPr>
        <w:t>еднему из названных исследований</w:t>
      </w:r>
      <w:r w:rsidR="009600CC">
        <w:rPr>
          <w:rFonts w:ascii="Times New Roman" w:hAnsi="Times New Roman" w:cs="Times New Roman"/>
          <w:sz w:val="24"/>
          <w:szCs w:val="24"/>
        </w:rPr>
        <w:t xml:space="preserve"> было присуждено первое место и дана рекомендация к участию в конференции института.</w:t>
      </w:r>
    </w:p>
    <w:p w:rsidR="009600CC" w:rsidRPr="00D43BF2" w:rsidRDefault="00EA4FF3" w:rsidP="00D43B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Конференция была организована деканом факультета иностранных языков доцентом, к.ф.н.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Богатыревой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С.Н., заведующими кафедрой турецкого языка, доцентом, к.и.н.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Генишем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 и кафедрой романо-германских языков, доцентом, к.п.н.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Казиахмедовой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С.Х.</w:t>
      </w:r>
      <w:bookmarkStart w:id="0" w:name="_GoBack"/>
      <w:bookmarkEnd w:id="0"/>
    </w:p>
    <w:sectPr w:rsidR="009600CC" w:rsidRPr="00D43BF2" w:rsidSect="007D3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B5E"/>
    <w:rsid w:val="000B2A6B"/>
    <w:rsid w:val="000C0780"/>
    <w:rsid w:val="000E3B5E"/>
    <w:rsid w:val="00260511"/>
    <w:rsid w:val="00401306"/>
    <w:rsid w:val="004C3E96"/>
    <w:rsid w:val="00601FD0"/>
    <w:rsid w:val="006A149E"/>
    <w:rsid w:val="0078561A"/>
    <w:rsid w:val="007D3772"/>
    <w:rsid w:val="009600CC"/>
    <w:rsid w:val="00A729BE"/>
    <w:rsid w:val="00AC0238"/>
    <w:rsid w:val="00BA4455"/>
    <w:rsid w:val="00C21B59"/>
    <w:rsid w:val="00D43BF2"/>
    <w:rsid w:val="00EA4FF3"/>
    <w:rsid w:val="00FD6D4D"/>
    <w:rsid w:val="00FE1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Васильевна Белозерцева</dc:creator>
  <cp:keywords/>
  <dc:description/>
  <cp:lastModifiedBy>bogatyrova</cp:lastModifiedBy>
  <cp:revision>14</cp:revision>
  <dcterms:created xsi:type="dcterms:W3CDTF">2014-04-21T11:28:00Z</dcterms:created>
  <dcterms:modified xsi:type="dcterms:W3CDTF">2014-04-21T13:18:00Z</dcterms:modified>
</cp:coreProperties>
</file>