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C4" w:rsidRDefault="000C3245" w:rsidP="000C324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45C4">
        <w:rPr>
          <w:rFonts w:ascii="Times New Roman" w:hAnsi="Times New Roman"/>
          <w:b/>
          <w:bCs/>
          <w:sz w:val="28"/>
          <w:szCs w:val="28"/>
        </w:rPr>
        <w:t xml:space="preserve">ДАТЫ </w:t>
      </w:r>
      <w:proofErr w:type="gramStart"/>
      <w:r w:rsidRPr="002A45C4">
        <w:rPr>
          <w:rFonts w:ascii="Times New Roman" w:hAnsi="Times New Roman"/>
          <w:b/>
          <w:bCs/>
          <w:sz w:val="28"/>
          <w:szCs w:val="28"/>
        </w:rPr>
        <w:t>ЗАВЕРШЕНИЯ ПРЕДСТАВЛЕНИЯ ОРИГИНАЛА ДОКУМЕНТА УСТАНОВЛЕННОГО ОБРАЗЦА</w:t>
      </w:r>
      <w:proofErr w:type="gramEnd"/>
      <w:r w:rsidRPr="002A45C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C3245" w:rsidRPr="002A45C4" w:rsidRDefault="000C3245" w:rsidP="000C324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45C4">
        <w:rPr>
          <w:rFonts w:ascii="Times New Roman" w:hAnsi="Times New Roman"/>
          <w:b/>
          <w:bCs/>
          <w:sz w:val="28"/>
          <w:szCs w:val="28"/>
        </w:rPr>
        <w:t>НА КАЖДОМ ЭТАПЕ ЗАЧИСЛЕНИЯ</w:t>
      </w:r>
    </w:p>
    <w:p w:rsidR="00026321" w:rsidRPr="002A45C4" w:rsidRDefault="00026321" w:rsidP="000C324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245" w:rsidRDefault="000C3245" w:rsidP="006235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Прием документов и заявлений от поступающих в </w:t>
      </w:r>
      <w:r w:rsidR="00026321">
        <w:rPr>
          <w:rFonts w:ascii="Times New Roman" w:hAnsi="Times New Roman"/>
          <w:sz w:val="24"/>
          <w:szCs w:val="24"/>
        </w:rPr>
        <w:t>МГГЭИ</w:t>
      </w:r>
      <w:r>
        <w:rPr>
          <w:rFonts w:ascii="Times New Roman" w:hAnsi="Times New Roman"/>
          <w:sz w:val="24"/>
          <w:szCs w:val="24"/>
        </w:rPr>
        <w:t xml:space="preserve"> производится с </w:t>
      </w:r>
      <w:r w:rsidR="0002632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июня  и завершается в следующие сроки:</w:t>
      </w:r>
      <w:proofErr w:type="gramEnd"/>
    </w:p>
    <w:p w:rsidR="000C3245" w:rsidRDefault="000C3245" w:rsidP="000C324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лиц, поступающих для </w:t>
      </w:r>
      <w:proofErr w:type="gramStart"/>
      <w:r>
        <w:rPr>
          <w:rFonts w:ascii="Times New Roman" w:hAnsi="Times New Roman"/>
          <w:sz w:val="24"/>
          <w:szCs w:val="24"/>
        </w:rPr>
        <w:t>обучения по направлениям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подготовки (специальностям), при приеме на которые проводятся дополнительные вступительные испытания творческой и (или) профессиональной направленности -  </w:t>
      </w:r>
      <w:r>
        <w:rPr>
          <w:rFonts w:ascii="Times New Roman" w:hAnsi="Times New Roman"/>
          <w:b/>
          <w:sz w:val="24"/>
          <w:szCs w:val="24"/>
        </w:rPr>
        <w:t xml:space="preserve"> 5 июля;</w:t>
      </w:r>
    </w:p>
    <w:p w:rsidR="000C3245" w:rsidRDefault="000C3245" w:rsidP="000C324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лиц, поступающих </w:t>
      </w:r>
      <w:r w:rsidR="00172CA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результатам вступительных испытаний, проводимых </w:t>
      </w:r>
      <w:r w:rsidR="00172CA9">
        <w:rPr>
          <w:rFonts w:ascii="Times New Roman" w:hAnsi="Times New Roman"/>
          <w:sz w:val="24"/>
          <w:szCs w:val="24"/>
        </w:rPr>
        <w:t>МГГЭИ</w:t>
      </w:r>
      <w:r>
        <w:rPr>
          <w:rFonts w:ascii="Times New Roman" w:hAnsi="Times New Roman"/>
          <w:sz w:val="24"/>
          <w:szCs w:val="24"/>
        </w:rPr>
        <w:t xml:space="preserve"> самостоятельно - </w:t>
      </w:r>
      <w:r>
        <w:rPr>
          <w:rFonts w:ascii="Times New Roman" w:hAnsi="Times New Roman"/>
          <w:b/>
          <w:sz w:val="24"/>
          <w:szCs w:val="24"/>
        </w:rPr>
        <w:t xml:space="preserve"> 10 июля</w:t>
      </w:r>
      <w:r>
        <w:rPr>
          <w:rFonts w:ascii="Times New Roman" w:hAnsi="Times New Roman"/>
          <w:sz w:val="24"/>
          <w:szCs w:val="24"/>
        </w:rPr>
        <w:t>;</w:t>
      </w:r>
    </w:p>
    <w:p w:rsidR="000C3245" w:rsidRDefault="000C3245" w:rsidP="000C324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лиц, поступающих по результатам ЕГЭ - </w:t>
      </w:r>
      <w:r>
        <w:rPr>
          <w:rFonts w:ascii="Times New Roman" w:hAnsi="Times New Roman"/>
          <w:b/>
          <w:sz w:val="24"/>
          <w:szCs w:val="24"/>
        </w:rPr>
        <w:t xml:space="preserve"> 25 июля</w:t>
      </w:r>
      <w:r>
        <w:rPr>
          <w:rFonts w:ascii="Times New Roman" w:hAnsi="Times New Roman"/>
          <w:sz w:val="24"/>
          <w:szCs w:val="24"/>
        </w:rPr>
        <w:t>.</w:t>
      </w:r>
    </w:p>
    <w:p w:rsidR="00026321" w:rsidRDefault="00026321" w:rsidP="000C32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3245" w:rsidRDefault="000C3245" w:rsidP="000C32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Сроки приема документов  для </w:t>
      </w:r>
      <w:proofErr w:type="gramStart"/>
      <w:r>
        <w:rPr>
          <w:rFonts w:ascii="Times New Roman" w:hAnsi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/>
          <w:sz w:val="24"/>
          <w:szCs w:val="24"/>
        </w:rPr>
        <w:t xml:space="preserve"> заочной форме – с </w:t>
      </w:r>
      <w:r w:rsidRPr="005913B4">
        <w:rPr>
          <w:rFonts w:ascii="Times New Roman" w:hAnsi="Times New Roman"/>
          <w:b/>
          <w:sz w:val="24"/>
          <w:szCs w:val="24"/>
        </w:rPr>
        <w:t>1 июня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15 ноября;</w:t>
      </w:r>
      <w:r>
        <w:rPr>
          <w:rFonts w:ascii="Times New Roman" w:hAnsi="Times New Roman"/>
          <w:sz w:val="24"/>
          <w:szCs w:val="24"/>
        </w:rPr>
        <w:t xml:space="preserve">   программам магистратуры -  с </w:t>
      </w:r>
      <w:r>
        <w:rPr>
          <w:rFonts w:ascii="Times New Roman" w:hAnsi="Times New Roman"/>
          <w:b/>
          <w:sz w:val="24"/>
          <w:szCs w:val="24"/>
        </w:rPr>
        <w:t>1 июня по 10 августа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26321" w:rsidRDefault="00026321" w:rsidP="000C32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3245" w:rsidRDefault="000C3245" w:rsidP="000C32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90D6E">
        <w:rPr>
          <w:rFonts w:ascii="Times New Roman" w:hAnsi="Times New Roman"/>
          <w:sz w:val="24"/>
          <w:szCs w:val="24"/>
        </w:rPr>
        <w:t xml:space="preserve">Все вступительные испытания, проводимые вузом самостоятельно при приеме на 1 курс, завершаются не позднее </w:t>
      </w:r>
      <w:r w:rsidRPr="00A90D6E">
        <w:rPr>
          <w:rFonts w:ascii="Times New Roman" w:hAnsi="Times New Roman"/>
          <w:b/>
          <w:sz w:val="24"/>
          <w:szCs w:val="24"/>
        </w:rPr>
        <w:t>25 июля</w:t>
      </w:r>
      <w:r w:rsidRPr="00A90D6E">
        <w:rPr>
          <w:rFonts w:ascii="Times New Roman" w:hAnsi="Times New Roman"/>
          <w:sz w:val="24"/>
          <w:szCs w:val="24"/>
        </w:rPr>
        <w:t xml:space="preserve">; на заочное отделение – </w:t>
      </w:r>
      <w:r w:rsidRPr="00A90D6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Pr="00A90D6E">
        <w:rPr>
          <w:rFonts w:ascii="Times New Roman" w:hAnsi="Times New Roman"/>
          <w:b/>
          <w:sz w:val="24"/>
          <w:szCs w:val="24"/>
        </w:rPr>
        <w:t xml:space="preserve"> ноября</w:t>
      </w:r>
      <w:r w:rsidRPr="00A90D6E">
        <w:rPr>
          <w:rFonts w:ascii="Times New Roman" w:hAnsi="Times New Roman"/>
          <w:sz w:val="24"/>
          <w:szCs w:val="24"/>
        </w:rPr>
        <w:t xml:space="preserve">. При приеме в магистратуру -  </w:t>
      </w:r>
      <w:r w:rsidRPr="00A90D6E">
        <w:rPr>
          <w:rFonts w:ascii="Times New Roman" w:hAnsi="Times New Roman"/>
          <w:b/>
          <w:sz w:val="24"/>
          <w:szCs w:val="24"/>
        </w:rPr>
        <w:t>10 августа</w:t>
      </w:r>
      <w:r w:rsidRPr="00A90D6E">
        <w:rPr>
          <w:rFonts w:ascii="Times New Roman" w:hAnsi="Times New Roman"/>
          <w:sz w:val="24"/>
          <w:szCs w:val="24"/>
        </w:rPr>
        <w:t>.</w:t>
      </w:r>
    </w:p>
    <w:p w:rsidR="00026321" w:rsidRDefault="00026321" w:rsidP="00F12E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C3245" w:rsidRDefault="000C3245" w:rsidP="00F12E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августа</w:t>
      </w:r>
      <w:r>
        <w:rPr>
          <w:rFonts w:ascii="Times New Roman" w:hAnsi="Times New Roman"/>
          <w:sz w:val="24"/>
          <w:szCs w:val="24"/>
        </w:rPr>
        <w:t xml:space="preserve"> – завершени</w:t>
      </w:r>
      <w:r w:rsidR="00F12E8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представления оригиналов документа лицами, рекомендованны</w:t>
      </w:r>
      <w:r w:rsidR="00497565">
        <w:rPr>
          <w:rFonts w:ascii="Times New Roman" w:hAnsi="Times New Roman"/>
          <w:sz w:val="24"/>
          <w:szCs w:val="24"/>
        </w:rPr>
        <w:t>ми к зачислению на первом этапе.</w:t>
      </w:r>
    </w:p>
    <w:p w:rsidR="000C3245" w:rsidRDefault="000C3245" w:rsidP="000263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 августа </w:t>
      </w:r>
      <w:r>
        <w:rPr>
          <w:rFonts w:ascii="Times New Roman" w:hAnsi="Times New Roman"/>
          <w:sz w:val="24"/>
          <w:szCs w:val="24"/>
        </w:rPr>
        <w:t>– завершение представления оригинала документа об образовании лицами, успешно прошедшими вступительные испытания при приеме на бюджетные места</w:t>
      </w:r>
      <w:r w:rsidR="00497565">
        <w:rPr>
          <w:rFonts w:ascii="Times New Roman" w:hAnsi="Times New Roman"/>
          <w:sz w:val="24"/>
          <w:szCs w:val="24"/>
        </w:rPr>
        <w:t>.</w:t>
      </w:r>
    </w:p>
    <w:p w:rsidR="00026321" w:rsidRDefault="00A269C4" w:rsidP="000C32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</w:p>
    <w:p w:rsidR="000C3245" w:rsidRDefault="00026321" w:rsidP="000C32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C3245">
        <w:rPr>
          <w:rFonts w:ascii="Times New Roman" w:hAnsi="Times New Roman"/>
          <w:sz w:val="24"/>
          <w:szCs w:val="24"/>
        </w:rPr>
        <w:t>Зачисление на 2-ой и последующие курсы проводится 25 августа, в порядке перевода – 31 августа.</w:t>
      </w:r>
    </w:p>
    <w:p w:rsidR="000C3245" w:rsidRDefault="00A269C4" w:rsidP="000C32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C3245">
        <w:rPr>
          <w:rFonts w:ascii="Times New Roman" w:hAnsi="Times New Roman"/>
          <w:sz w:val="24"/>
          <w:szCs w:val="24"/>
        </w:rPr>
        <w:t xml:space="preserve">Зачисление для </w:t>
      </w:r>
      <w:proofErr w:type="gramStart"/>
      <w:r w:rsidR="000C3245">
        <w:rPr>
          <w:rFonts w:ascii="Times New Roman" w:hAnsi="Times New Roman"/>
          <w:sz w:val="24"/>
          <w:szCs w:val="24"/>
        </w:rPr>
        <w:t>обучения по программам</w:t>
      </w:r>
      <w:proofErr w:type="gramEnd"/>
      <w:r w:rsidR="000C3245">
        <w:rPr>
          <w:rFonts w:ascii="Times New Roman" w:hAnsi="Times New Roman"/>
          <w:sz w:val="24"/>
          <w:szCs w:val="24"/>
        </w:rPr>
        <w:t xml:space="preserve"> магистратуры проводится после завершения вступительных испытаний и заканчивается не позднее, чем за 10 дней до начала учебного года</w:t>
      </w:r>
      <w:r w:rsidR="00124D63">
        <w:rPr>
          <w:rFonts w:ascii="Times New Roman" w:hAnsi="Times New Roman"/>
          <w:sz w:val="24"/>
          <w:szCs w:val="24"/>
        </w:rPr>
        <w:t xml:space="preserve"> (22 августа)</w:t>
      </w:r>
      <w:bookmarkStart w:id="0" w:name="_GoBack"/>
      <w:bookmarkEnd w:id="0"/>
      <w:r w:rsidR="000C3245">
        <w:rPr>
          <w:rFonts w:ascii="Times New Roman" w:hAnsi="Times New Roman"/>
          <w:sz w:val="24"/>
          <w:szCs w:val="24"/>
        </w:rPr>
        <w:t>.</w:t>
      </w:r>
    </w:p>
    <w:p w:rsidR="000C3245" w:rsidRPr="00A90D6E" w:rsidRDefault="000C3245" w:rsidP="000C32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3245" w:rsidRDefault="000C3245" w:rsidP="000C32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3245" w:rsidRDefault="000C3245" w:rsidP="000C32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3245" w:rsidRDefault="000C3245" w:rsidP="000C32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3245" w:rsidRDefault="000C3245" w:rsidP="000C324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3245" w:rsidRDefault="000C3245" w:rsidP="000C3245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</w:p>
    <w:p w:rsidR="000C3245" w:rsidRDefault="000C3245" w:rsidP="000C3245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0C3245" w:rsidRDefault="000C3245" w:rsidP="000C3245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0C3245" w:rsidRDefault="000C3245" w:rsidP="000C3245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FF4BF2" w:rsidRDefault="00FF4BF2"/>
    <w:sectPr w:rsidR="00FF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420C"/>
    <w:multiLevelType w:val="hybridMultilevel"/>
    <w:tmpl w:val="249E08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80B029D"/>
    <w:multiLevelType w:val="hybridMultilevel"/>
    <w:tmpl w:val="E8280E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16"/>
    <w:rsid w:val="00026321"/>
    <w:rsid w:val="000C3245"/>
    <w:rsid w:val="00124D63"/>
    <w:rsid w:val="00172CA9"/>
    <w:rsid w:val="002A45C4"/>
    <w:rsid w:val="00401D16"/>
    <w:rsid w:val="00497565"/>
    <w:rsid w:val="006235E8"/>
    <w:rsid w:val="00A269C4"/>
    <w:rsid w:val="00B76BCA"/>
    <w:rsid w:val="00F12E85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Светлана Леонидовна</dc:creator>
  <cp:keywords/>
  <dc:description/>
  <cp:lastModifiedBy>Тимченко Светлана Леонидовна</cp:lastModifiedBy>
  <cp:revision>17</cp:revision>
  <dcterms:created xsi:type="dcterms:W3CDTF">2014-06-18T08:23:00Z</dcterms:created>
  <dcterms:modified xsi:type="dcterms:W3CDTF">2014-06-18T09:06:00Z</dcterms:modified>
</cp:coreProperties>
</file>