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на </w:t>
      </w:r>
      <w:r w:rsidRPr="008A24CC">
        <w:rPr>
          <w:rFonts w:ascii="Times New Roman" w:hAnsi="Times New Roman" w:cs="Times New Roman"/>
          <w:b/>
          <w:sz w:val="28"/>
          <w:szCs w:val="28"/>
          <w:u w:val="single"/>
        </w:rPr>
        <w:t>бюджетную форму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5017A" w:rsidRDefault="008A24CC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2015/16</w:t>
      </w:r>
      <w:r w:rsidR="0025017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18"/>
        <w:gridCol w:w="1445"/>
        <w:gridCol w:w="1808"/>
      </w:tblGrid>
      <w:tr w:rsidR="0025017A" w:rsidTr="0025017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5" w:rsidRPr="00F75065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 xml:space="preserve">Код, </w:t>
            </w:r>
          </w:p>
          <w:p w:rsidR="0025017A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8A24CC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CC" w:rsidRPr="00F75065" w:rsidRDefault="008A24CC" w:rsidP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CC">
              <w:rPr>
                <w:rFonts w:ascii="Times New Roman" w:hAnsi="Times New Roman" w:cs="Times New Roman"/>
                <w:sz w:val="28"/>
                <w:szCs w:val="28"/>
              </w:rPr>
              <w:t xml:space="preserve">39.06.01 (22.00.04) </w:t>
            </w:r>
            <w:r w:rsidRPr="008A24CC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наук</w:t>
            </w:r>
            <w:proofErr w:type="gramStart"/>
            <w:r w:rsidRPr="008A24C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A24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A24C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структура, социальные институты и процессы)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38.06.01 (08.00.05)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44C">
              <w:rPr>
                <w:rFonts w:ascii="Times New Roman" w:hAnsi="Times New Roman" w:cs="Times New Roman"/>
                <w:sz w:val="28"/>
                <w:szCs w:val="28"/>
              </w:rPr>
              <w:t>(Экономика и управление народным хозяйством)</w:t>
            </w:r>
            <w:r w:rsidRPr="00EA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24CC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CC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CC" w:rsidRDefault="008A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A24CC">
        <w:rPr>
          <w:rFonts w:ascii="Times New Roman" w:hAnsi="Times New Roman" w:cs="Times New Roman"/>
          <w:b/>
          <w:sz w:val="28"/>
          <w:szCs w:val="28"/>
          <w:u w:val="single"/>
        </w:rPr>
        <w:t>внебюджетную форму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в аспирантуру </w:t>
      </w:r>
    </w:p>
    <w:p w:rsidR="0025017A" w:rsidRDefault="008A24CC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2015/16</w:t>
      </w:r>
      <w:r w:rsidR="0025017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18"/>
        <w:gridCol w:w="1445"/>
        <w:gridCol w:w="1808"/>
      </w:tblGrid>
      <w:tr w:rsidR="0025017A" w:rsidTr="0025017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5" w:rsidRPr="00F75065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 xml:space="preserve">Код, </w:t>
            </w:r>
          </w:p>
          <w:p w:rsidR="0025017A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38.06.01 (08.00.05)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44C">
              <w:rPr>
                <w:rFonts w:ascii="Times New Roman" w:hAnsi="Times New Roman" w:cs="Times New Roman"/>
                <w:sz w:val="28"/>
                <w:szCs w:val="28"/>
              </w:rPr>
              <w:t>(Экономика и управление народным хозяйством)</w:t>
            </w:r>
            <w:r w:rsidRPr="00EA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47.06.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(09.00.11)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Философия, этика и религиоведение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философия)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40.06.01(12.00.01)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 и история права и государства; история учений о праве и государстве)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39.06.01 (22.00.04)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науки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структура, социальные институты и процессы)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41.06.01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(23.00.02)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Политические науки и </w:t>
            </w:r>
            <w:proofErr w:type="spellStart"/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регионоведение</w:t>
            </w:r>
            <w:proofErr w:type="spellEnd"/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(Политические институты, процессы и технологии)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017A" w:rsidRDefault="0025017A" w:rsidP="0025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75" w:rsidRDefault="008A24CC">
      <w:bookmarkStart w:id="0" w:name="_GoBack"/>
      <w:bookmarkEnd w:id="0"/>
    </w:p>
    <w:sectPr w:rsidR="005F7F75" w:rsidSect="00CE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69"/>
    <w:rsid w:val="0025017A"/>
    <w:rsid w:val="003147A8"/>
    <w:rsid w:val="005E6BED"/>
    <w:rsid w:val="008A24CC"/>
    <w:rsid w:val="008E04FA"/>
    <w:rsid w:val="00A40725"/>
    <w:rsid w:val="00AC4455"/>
    <w:rsid w:val="00BB4769"/>
    <w:rsid w:val="00CE6178"/>
    <w:rsid w:val="00F7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Мишулкова</cp:lastModifiedBy>
  <cp:revision>3</cp:revision>
  <dcterms:created xsi:type="dcterms:W3CDTF">2014-10-22T08:45:00Z</dcterms:created>
  <dcterms:modified xsi:type="dcterms:W3CDTF">2014-10-22T11:03:00Z</dcterms:modified>
</cp:coreProperties>
</file>